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4EEFFA3" w14:textId="77777777" w:rsidR="00D7715F" w:rsidRPr="00AD3E2C" w:rsidRDefault="00D7715F">
      <w:pPr>
        <w:widowControl w:val="0"/>
        <w:jc w:val="center"/>
        <w:rPr>
          <w:rFonts w:ascii="Arial" w:eastAsia="Arial" w:hAnsi="Arial" w:cs="Arial"/>
          <w:b/>
          <w:sz w:val="22"/>
          <w:szCs w:val="22"/>
        </w:rPr>
      </w:pPr>
    </w:p>
    <w:p w14:paraId="5FD1D2F9" w14:textId="77777777" w:rsidR="00D7715F" w:rsidRPr="00AD3E2C" w:rsidRDefault="00D7715F">
      <w:pPr>
        <w:widowControl w:val="0"/>
        <w:jc w:val="center"/>
        <w:rPr>
          <w:rFonts w:ascii="Arial" w:eastAsia="Arial" w:hAnsi="Arial" w:cs="Arial"/>
          <w:b/>
          <w:sz w:val="22"/>
          <w:szCs w:val="22"/>
        </w:rPr>
      </w:pPr>
    </w:p>
    <w:p w14:paraId="0F979498" w14:textId="77777777" w:rsidR="00D7715F" w:rsidRPr="00AD3E2C" w:rsidRDefault="00D7715F">
      <w:pPr>
        <w:widowControl w:val="0"/>
        <w:jc w:val="center"/>
        <w:rPr>
          <w:rFonts w:ascii="Arial" w:eastAsia="Arial" w:hAnsi="Arial" w:cs="Arial"/>
          <w:b/>
          <w:sz w:val="22"/>
          <w:szCs w:val="22"/>
        </w:rPr>
      </w:pPr>
    </w:p>
    <w:p w14:paraId="452C418B" w14:textId="77777777" w:rsidR="00D7715F" w:rsidRPr="00AD3E2C" w:rsidRDefault="00000000">
      <w:pPr>
        <w:widowControl w:val="0"/>
        <w:jc w:val="center"/>
        <w:rPr>
          <w:rFonts w:ascii="Arial" w:eastAsia="Arial" w:hAnsi="Arial" w:cs="Arial"/>
          <w:sz w:val="21"/>
          <w:szCs w:val="21"/>
        </w:rPr>
      </w:pPr>
      <w:r w:rsidRPr="00AD3E2C">
        <w:rPr>
          <w:rFonts w:ascii="Arial" w:eastAsia="Arial" w:hAnsi="Arial" w:cs="Arial"/>
          <w:b/>
          <w:sz w:val="22"/>
          <w:szCs w:val="22"/>
        </w:rPr>
        <w:t xml:space="preserve">    </w:t>
      </w:r>
      <w:r w:rsidRPr="00AD3E2C">
        <w:rPr>
          <w:rFonts w:ascii="Arial" w:eastAsia="Arial" w:hAnsi="Arial" w:cs="Arial"/>
          <w:b/>
          <w:sz w:val="21"/>
          <w:szCs w:val="21"/>
        </w:rPr>
        <w:t xml:space="preserve">BASES DEL PROCESO DE SELECCIÓN DE LA EMPRESA PRIVADA PARA EL FINANCIAMIENTO Y EJECUCIÓN DEL PROYECTO DE INVERSIÓN EN EL MARCO DE TEXTO ÚNICO ORDENADO DE LA LEY </w:t>
      </w:r>
      <w:proofErr w:type="spellStart"/>
      <w:r w:rsidRPr="00AD3E2C">
        <w:rPr>
          <w:rFonts w:ascii="Arial" w:eastAsia="Arial" w:hAnsi="Arial" w:cs="Arial"/>
          <w:b/>
          <w:sz w:val="21"/>
          <w:szCs w:val="21"/>
        </w:rPr>
        <w:t>N°</w:t>
      </w:r>
      <w:proofErr w:type="spellEnd"/>
      <w:r w:rsidRPr="00AD3E2C">
        <w:rPr>
          <w:rFonts w:ascii="Arial" w:eastAsia="Arial" w:hAnsi="Arial" w:cs="Arial"/>
          <w:b/>
          <w:sz w:val="21"/>
          <w:szCs w:val="21"/>
        </w:rPr>
        <w:t xml:space="preserve"> 29230, LEY QUE IMPULSA LA INVERSIÓN PÚBLICA REGIONAL Y LOCAL CON PARTICIPACIÓN DEL SECTOR PRIVADO, APROBADO POR DECRETO SUPREMO </w:t>
      </w:r>
      <w:proofErr w:type="spellStart"/>
      <w:r w:rsidRPr="00AD3E2C">
        <w:rPr>
          <w:rFonts w:ascii="Arial" w:eastAsia="Arial" w:hAnsi="Arial" w:cs="Arial"/>
          <w:b/>
          <w:sz w:val="21"/>
          <w:szCs w:val="21"/>
        </w:rPr>
        <w:t>N°</w:t>
      </w:r>
      <w:proofErr w:type="spellEnd"/>
      <w:r w:rsidRPr="00AD3E2C">
        <w:rPr>
          <w:rFonts w:ascii="Arial" w:eastAsia="Arial" w:hAnsi="Arial" w:cs="Arial"/>
          <w:b/>
          <w:sz w:val="21"/>
          <w:szCs w:val="21"/>
        </w:rPr>
        <w:t xml:space="preserve"> 081-2022-EF</w:t>
      </w:r>
      <w:r w:rsidRPr="00AD3E2C">
        <w:rPr>
          <w:rFonts w:ascii="Arial" w:eastAsia="Arial" w:hAnsi="Arial" w:cs="Arial"/>
          <w:b/>
          <w:sz w:val="21"/>
          <w:szCs w:val="21"/>
        </w:rPr>
        <w:br/>
        <w:t xml:space="preserve">Y POR EL REGLAMENTO DE LA LEY </w:t>
      </w:r>
      <w:proofErr w:type="spellStart"/>
      <w:r w:rsidRPr="00AD3E2C">
        <w:rPr>
          <w:rFonts w:ascii="Arial" w:eastAsia="Arial" w:hAnsi="Arial" w:cs="Arial"/>
          <w:b/>
          <w:sz w:val="21"/>
          <w:szCs w:val="21"/>
        </w:rPr>
        <w:t>N°</w:t>
      </w:r>
      <w:proofErr w:type="spellEnd"/>
      <w:r w:rsidRPr="00AD3E2C">
        <w:rPr>
          <w:rFonts w:ascii="Arial" w:eastAsia="Arial" w:hAnsi="Arial" w:cs="Arial"/>
          <w:b/>
          <w:sz w:val="21"/>
          <w:szCs w:val="21"/>
        </w:rPr>
        <w:t xml:space="preserve"> 29230, APROBADO POR DECRETO SUPREMO </w:t>
      </w:r>
      <w:proofErr w:type="spellStart"/>
      <w:r w:rsidRPr="00AD3E2C">
        <w:rPr>
          <w:rFonts w:ascii="Arial" w:eastAsia="Arial" w:hAnsi="Arial" w:cs="Arial"/>
          <w:b/>
          <w:sz w:val="21"/>
          <w:szCs w:val="21"/>
        </w:rPr>
        <w:t>N°</w:t>
      </w:r>
      <w:proofErr w:type="spellEnd"/>
      <w:r w:rsidRPr="00AD3E2C">
        <w:rPr>
          <w:rFonts w:ascii="Arial" w:eastAsia="Arial" w:hAnsi="Arial" w:cs="Arial"/>
          <w:b/>
          <w:sz w:val="21"/>
          <w:szCs w:val="21"/>
        </w:rPr>
        <w:t xml:space="preserve"> 210-2022-EF</w:t>
      </w:r>
      <w:r w:rsidRPr="00AD3E2C">
        <w:rPr>
          <w:sz w:val="21"/>
          <w:szCs w:val="21"/>
        </w:rPr>
        <w:t xml:space="preserve"> </w:t>
      </w:r>
    </w:p>
    <w:p w14:paraId="4DDB3F6C" w14:textId="77777777" w:rsidR="00D7715F" w:rsidRPr="00AD3E2C" w:rsidRDefault="00D7715F">
      <w:pPr>
        <w:widowControl w:val="0"/>
        <w:jc w:val="center"/>
        <w:rPr>
          <w:rFonts w:ascii="Arial" w:eastAsia="Arial" w:hAnsi="Arial" w:cs="Arial"/>
          <w:b/>
          <w:sz w:val="21"/>
          <w:szCs w:val="21"/>
        </w:rPr>
      </w:pPr>
    </w:p>
    <w:p w14:paraId="41CD1431" w14:textId="73E9A398" w:rsidR="00D7715F" w:rsidRPr="00AD3E2C" w:rsidRDefault="00414940">
      <w:pPr>
        <w:widowControl w:val="0"/>
        <w:jc w:val="center"/>
        <w:rPr>
          <w:rFonts w:ascii="Arial" w:eastAsia="Arial" w:hAnsi="Arial" w:cs="Arial"/>
          <w:sz w:val="22"/>
          <w:szCs w:val="22"/>
        </w:rPr>
      </w:pPr>
      <w:r w:rsidRPr="00AD3E2C">
        <w:rPr>
          <w:rFonts w:ascii="Arial" w:eastAsia="Arial" w:hAnsi="Arial" w:cs="Arial"/>
          <w:b/>
          <w:sz w:val="21"/>
          <w:szCs w:val="21"/>
        </w:rPr>
        <w:t xml:space="preserve">PROCESO DE SELECCIÓN </w:t>
      </w:r>
      <w:proofErr w:type="spellStart"/>
      <w:r w:rsidRPr="00AD3E2C">
        <w:rPr>
          <w:rFonts w:ascii="Arial" w:eastAsia="Arial" w:hAnsi="Arial" w:cs="Arial"/>
          <w:b/>
          <w:sz w:val="20"/>
          <w:szCs w:val="20"/>
        </w:rPr>
        <w:t>N°</w:t>
      </w:r>
      <w:proofErr w:type="spellEnd"/>
      <w:r w:rsidRPr="00AD3E2C">
        <w:rPr>
          <w:rFonts w:ascii="Arial" w:eastAsia="Arial" w:hAnsi="Arial" w:cs="Arial"/>
          <w:b/>
          <w:sz w:val="20"/>
          <w:szCs w:val="20"/>
        </w:rPr>
        <w:t xml:space="preserve"> 01</w:t>
      </w:r>
      <w:r w:rsidR="00BF4AA0" w:rsidRPr="00AD3E2C">
        <w:rPr>
          <w:rFonts w:ascii="Arial" w:eastAsia="Arial" w:hAnsi="Arial" w:cs="Arial"/>
          <w:b/>
          <w:sz w:val="20"/>
          <w:szCs w:val="20"/>
        </w:rPr>
        <w:t>4</w:t>
      </w:r>
      <w:r w:rsidRPr="00AD3E2C">
        <w:rPr>
          <w:rFonts w:ascii="Arial" w:eastAsia="Arial" w:hAnsi="Arial" w:cs="Arial"/>
          <w:b/>
          <w:sz w:val="20"/>
          <w:szCs w:val="20"/>
        </w:rPr>
        <w:t>-2024-OxI-MDI</w:t>
      </w:r>
    </w:p>
    <w:p w14:paraId="738C65FA" w14:textId="77777777" w:rsidR="00D7715F" w:rsidRPr="00AD3E2C" w:rsidRDefault="00D7715F">
      <w:pPr>
        <w:widowControl w:val="0"/>
        <w:jc w:val="center"/>
        <w:rPr>
          <w:rFonts w:ascii="Arial" w:eastAsia="Arial" w:hAnsi="Arial" w:cs="Arial"/>
          <w:sz w:val="22"/>
          <w:szCs w:val="22"/>
        </w:rPr>
      </w:pPr>
    </w:p>
    <w:p w14:paraId="6C312147" w14:textId="77777777" w:rsidR="00D7715F" w:rsidRPr="00AD3E2C" w:rsidRDefault="00D7715F">
      <w:pPr>
        <w:widowControl w:val="0"/>
        <w:jc w:val="center"/>
        <w:rPr>
          <w:rFonts w:ascii="Arial" w:eastAsia="Arial" w:hAnsi="Arial" w:cs="Arial"/>
          <w:sz w:val="22"/>
          <w:szCs w:val="22"/>
        </w:rPr>
      </w:pPr>
    </w:p>
    <w:p w14:paraId="33D68B91"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CONTRATACIÓN DE LA EJECUCIÓN Y FINANCIAMIENTO DEL PROYECTO DE INVERSIÓN:</w:t>
      </w:r>
    </w:p>
    <w:p w14:paraId="48B50D5F" w14:textId="77777777" w:rsidR="00D7715F" w:rsidRPr="00AD3E2C" w:rsidRDefault="00D7715F">
      <w:pPr>
        <w:widowControl w:val="0"/>
        <w:jc w:val="center"/>
        <w:rPr>
          <w:rFonts w:ascii="Arial" w:eastAsia="Arial" w:hAnsi="Arial" w:cs="Arial"/>
          <w:sz w:val="22"/>
          <w:szCs w:val="22"/>
        </w:rPr>
      </w:pPr>
    </w:p>
    <w:p w14:paraId="64CECB3A" w14:textId="77777777" w:rsidR="00D7715F" w:rsidRPr="00AD3E2C" w:rsidRDefault="00D7715F">
      <w:pPr>
        <w:pBdr>
          <w:top w:val="nil"/>
          <w:left w:val="nil"/>
          <w:bottom w:val="nil"/>
          <w:right w:val="nil"/>
          <w:between w:val="nil"/>
        </w:pBdr>
        <w:jc w:val="both"/>
        <w:rPr>
          <w:rFonts w:ascii="Arial" w:eastAsia="Arial" w:hAnsi="Arial" w:cs="Arial"/>
          <w:b/>
          <w:sz w:val="22"/>
          <w:szCs w:val="22"/>
        </w:rPr>
      </w:pPr>
    </w:p>
    <w:p w14:paraId="6C57687A" w14:textId="77777777" w:rsidR="00D7715F" w:rsidRPr="00AD3E2C" w:rsidRDefault="00000000">
      <w:pPr>
        <w:pBdr>
          <w:top w:val="nil"/>
          <w:left w:val="nil"/>
          <w:bottom w:val="nil"/>
          <w:right w:val="nil"/>
          <w:between w:val="nil"/>
        </w:pBdr>
        <w:jc w:val="center"/>
        <w:rPr>
          <w:rFonts w:ascii="Arial" w:eastAsia="Arial" w:hAnsi="Arial" w:cs="Arial"/>
          <w:sz w:val="22"/>
          <w:szCs w:val="22"/>
        </w:rPr>
      </w:pPr>
      <w:r w:rsidRPr="00AD3E2C">
        <w:rPr>
          <w:rFonts w:ascii="Arial" w:eastAsia="Arial" w:hAnsi="Arial" w:cs="Arial"/>
          <w:b/>
        </w:rPr>
        <w:t xml:space="preserve">MEJORAMIENTO DEL SERVICIO DE EDUCACIÓN INICIAL EN I.E. 325 JESUS MI SALVADOR DE CENTRO POBLADO MIRAVE DISTRITO DE ILABAYA DE LA PROVINCIA DE JORGE BASADRE DEL DEPARTAMENTO DE TACNA” CON CÓDIGO ÚNICO </w:t>
      </w:r>
      <w:proofErr w:type="spellStart"/>
      <w:r w:rsidRPr="00AD3E2C">
        <w:rPr>
          <w:rFonts w:ascii="Arial" w:eastAsia="Arial" w:hAnsi="Arial" w:cs="Arial"/>
          <w:b/>
        </w:rPr>
        <w:t>N°</w:t>
      </w:r>
      <w:proofErr w:type="spellEnd"/>
      <w:r w:rsidRPr="00AD3E2C">
        <w:rPr>
          <w:rFonts w:ascii="Arial" w:eastAsia="Arial" w:hAnsi="Arial" w:cs="Arial"/>
          <w:b/>
        </w:rPr>
        <w:t xml:space="preserve"> 2627824.</w:t>
      </w:r>
      <w:r w:rsidRPr="00AD3E2C">
        <w:br w:type="page"/>
      </w:r>
    </w:p>
    <w:p w14:paraId="70500C8C" w14:textId="77777777" w:rsidR="00D7715F" w:rsidRPr="00AD3E2C" w:rsidRDefault="00D7715F">
      <w:pPr>
        <w:widowControl w:val="0"/>
        <w:jc w:val="both"/>
        <w:rPr>
          <w:rFonts w:ascii="Arial" w:eastAsia="Arial" w:hAnsi="Arial" w:cs="Arial"/>
          <w:sz w:val="22"/>
          <w:szCs w:val="22"/>
        </w:rPr>
      </w:pPr>
    </w:p>
    <w:p w14:paraId="49FE5D5B" w14:textId="77777777" w:rsidR="00D7715F" w:rsidRPr="00AD3E2C" w:rsidRDefault="00D7715F">
      <w:pPr>
        <w:widowControl w:val="0"/>
        <w:jc w:val="both"/>
        <w:rPr>
          <w:rFonts w:ascii="Arial" w:eastAsia="Arial" w:hAnsi="Arial" w:cs="Arial"/>
          <w:sz w:val="22"/>
          <w:szCs w:val="22"/>
        </w:rPr>
      </w:pPr>
    </w:p>
    <w:p w14:paraId="3E5047B2" w14:textId="77777777" w:rsidR="00D7715F" w:rsidRPr="00AD3E2C" w:rsidRDefault="00D7715F">
      <w:pPr>
        <w:widowControl w:val="0"/>
        <w:jc w:val="both"/>
        <w:rPr>
          <w:rFonts w:ascii="Arial" w:eastAsia="Arial" w:hAnsi="Arial" w:cs="Arial"/>
          <w:sz w:val="22"/>
          <w:szCs w:val="22"/>
        </w:rPr>
      </w:pPr>
    </w:p>
    <w:p w14:paraId="28DB5720" w14:textId="77777777" w:rsidR="00D7715F" w:rsidRPr="00AD3E2C" w:rsidRDefault="00D7715F">
      <w:pPr>
        <w:widowControl w:val="0"/>
        <w:jc w:val="both"/>
        <w:rPr>
          <w:rFonts w:ascii="Arial" w:eastAsia="Arial" w:hAnsi="Arial" w:cs="Arial"/>
          <w:sz w:val="22"/>
          <w:szCs w:val="22"/>
        </w:rPr>
      </w:pPr>
    </w:p>
    <w:p w14:paraId="01AA29D7" w14:textId="77777777" w:rsidR="00D7715F" w:rsidRPr="00AD3E2C" w:rsidRDefault="00D7715F">
      <w:pPr>
        <w:widowControl w:val="0"/>
        <w:jc w:val="both"/>
        <w:rPr>
          <w:rFonts w:ascii="Arial" w:eastAsia="Arial" w:hAnsi="Arial" w:cs="Arial"/>
          <w:sz w:val="22"/>
          <w:szCs w:val="22"/>
        </w:rPr>
      </w:pPr>
    </w:p>
    <w:p w14:paraId="7813CDF5" w14:textId="77777777" w:rsidR="00D7715F" w:rsidRPr="00AD3E2C" w:rsidRDefault="00D7715F">
      <w:pPr>
        <w:widowControl w:val="0"/>
        <w:jc w:val="both"/>
        <w:rPr>
          <w:rFonts w:ascii="Arial" w:eastAsia="Arial" w:hAnsi="Arial" w:cs="Arial"/>
          <w:sz w:val="22"/>
          <w:szCs w:val="22"/>
        </w:rPr>
      </w:pPr>
    </w:p>
    <w:p w14:paraId="2AD11A54" w14:textId="77777777" w:rsidR="00D7715F" w:rsidRPr="00AD3E2C" w:rsidRDefault="00D7715F">
      <w:pPr>
        <w:widowControl w:val="0"/>
        <w:jc w:val="both"/>
        <w:rPr>
          <w:rFonts w:ascii="Arial" w:eastAsia="Arial" w:hAnsi="Arial" w:cs="Arial"/>
          <w:sz w:val="22"/>
          <w:szCs w:val="22"/>
        </w:rPr>
      </w:pPr>
    </w:p>
    <w:p w14:paraId="32EBE44E" w14:textId="77777777" w:rsidR="00D7715F" w:rsidRPr="00AD3E2C" w:rsidRDefault="00D7715F">
      <w:pPr>
        <w:widowControl w:val="0"/>
        <w:jc w:val="both"/>
        <w:rPr>
          <w:rFonts w:ascii="Arial" w:eastAsia="Arial" w:hAnsi="Arial" w:cs="Arial"/>
          <w:sz w:val="22"/>
          <w:szCs w:val="22"/>
        </w:rPr>
      </w:pPr>
    </w:p>
    <w:p w14:paraId="1EA24B5F" w14:textId="77777777" w:rsidR="00D7715F" w:rsidRPr="00AD3E2C" w:rsidRDefault="00D7715F">
      <w:pPr>
        <w:widowControl w:val="0"/>
        <w:jc w:val="both"/>
        <w:rPr>
          <w:rFonts w:ascii="Arial" w:eastAsia="Arial" w:hAnsi="Arial" w:cs="Arial"/>
          <w:sz w:val="22"/>
          <w:szCs w:val="22"/>
        </w:rPr>
      </w:pPr>
    </w:p>
    <w:p w14:paraId="5332367B" w14:textId="77777777" w:rsidR="00D7715F" w:rsidRPr="00AD3E2C" w:rsidRDefault="00D7715F">
      <w:pPr>
        <w:widowControl w:val="0"/>
        <w:jc w:val="both"/>
        <w:rPr>
          <w:rFonts w:ascii="Arial" w:eastAsia="Arial" w:hAnsi="Arial" w:cs="Arial"/>
          <w:sz w:val="22"/>
          <w:szCs w:val="22"/>
        </w:rPr>
      </w:pPr>
    </w:p>
    <w:p w14:paraId="4860E4A6" w14:textId="77777777" w:rsidR="00D7715F" w:rsidRPr="00AD3E2C" w:rsidRDefault="00D7715F">
      <w:pPr>
        <w:widowControl w:val="0"/>
        <w:jc w:val="both"/>
        <w:rPr>
          <w:rFonts w:ascii="Arial" w:eastAsia="Arial" w:hAnsi="Arial" w:cs="Arial"/>
          <w:sz w:val="22"/>
          <w:szCs w:val="22"/>
        </w:rPr>
      </w:pPr>
    </w:p>
    <w:p w14:paraId="48309796" w14:textId="77777777" w:rsidR="00D7715F" w:rsidRPr="00AD3E2C" w:rsidRDefault="00D7715F">
      <w:pPr>
        <w:widowControl w:val="0"/>
        <w:jc w:val="both"/>
        <w:rPr>
          <w:rFonts w:ascii="Arial" w:eastAsia="Arial" w:hAnsi="Arial" w:cs="Arial"/>
          <w:sz w:val="22"/>
          <w:szCs w:val="22"/>
        </w:rPr>
      </w:pPr>
    </w:p>
    <w:p w14:paraId="0B3422D2" w14:textId="77777777" w:rsidR="00D7715F" w:rsidRPr="00AD3E2C" w:rsidRDefault="00D7715F">
      <w:pPr>
        <w:widowControl w:val="0"/>
        <w:jc w:val="both"/>
        <w:rPr>
          <w:rFonts w:ascii="Arial" w:eastAsia="Arial" w:hAnsi="Arial" w:cs="Arial"/>
          <w:sz w:val="22"/>
          <w:szCs w:val="22"/>
        </w:rPr>
      </w:pPr>
    </w:p>
    <w:p w14:paraId="6A289725" w14:textId="77777777" w:rsidR="00D7715F" w:rsidRPr="00AD3E2C" w:rsidRDefault="00D7715F">
      <w:pPr>
        <w:widowControl w:val="0"/>
        <w:jc w:val="both"/>
        <w:rPr>
          <w:rFonts w:ascii="Arial" w:eastAsia="Arial" w:hAnsi="Arial" w:cs="Arial"/>
          <w:sz w:val="22"/>
          <w:szCs w:val="22"/>
        </w:rPr>
      </w:pPr>
    </w:p>
    <w:p w14:paraId="323B63DF" w14:textId="77777777" w:rsidR="00D7715F" w:rsidRPr="00AD3E2C" w:rsidRDefault="00D7715F">
      <w:pPr>
        <w:widowControl w:val="0"/>
        <w:jc w:val="both"/>
        <w:rPr>
          <w:rFonts w:ascii="Arial" w:eastAsia="Arial" w:hAnsi="Arial" w:cs="Arial"/>
          <w:sz w:val="22"/>
          <w:szCs w:val="22"/>
        </w:rPr>
      </w:pPr>
    </w:p>
    <w:p w14:paraId="2B733E66" w14:textId="77777777" w:rsidR="00D7715F" w:rsidRPr="00AD3E2C" w:rsidRDefault="00D7715F">
      <w:pPr>
        <w:widowControl w:val="0"/>
        <w:jc w:val="both"/>
        <w:rPr>
          <w:rFonts w:ascii="Arial" w:eastAsia="Arial" w:hAnsi="Arial" w:cs="Arial"/>
          <w:sz w:val="22"/>
          <w:szCs w:val="22"/>
        </w:rPr>
      </w:pPr>
    </w:p>
    <w:p w14:paraId="7F2DA777" w14:textId="77777777" w:rsidR="00D7715F" w:rsidRPr="00AD3E2C" w:rsidRDefault="00D7715F">
      <w:pPr>
        <w:widowControl w:val="0"/>
        <w:jc w:val="both"/>
        <w:rPr>
          <w:rFonts w:ascii="Arial" w:eastAsia="Arial" w:hAnsi="Arial" w:cs="Arial"/>
          <w:sz w:val="22"/>
          <w:szCs w:val="22"/>
        </w:rPr>
      </w:pPr>
    </w:p>
    <w:p w14:paraId="157E8D53" w14:textId="77777777" w:rsidR="00D7715F" w:rsidRPr="00AD3E2C" w:rsidRDefault="00D7715F">
      <w:pPr>
        <w:widowControl w:val="0"/>
        <w:jc w:val="both"/>
        <w:rPr>
          <w:rFonts w:ascii="Arial" w:eastAsia="Arial" w:hAnsi="Arial" w:cs="Arial"/>
          <w:sz w:val="22"/>
          <w:szCs w:val="22"/>
        </w:rPr>
      </w:pPr>
    </w:p>
    <w:p w14:paraId="33005DD4" w14:textId="77777777" w:rsidR="00D7715F" w:rsidRPr="00AD3E2C" w:rsidRDefault="00D7715F">
      <w:pPr>
        <w:widowControl w:val="0"/>
        <w:jc w:val="both"/>
        <w:rPr>
          <w:rFonts w:ascii="Arial" w:eastAsia="Arial" w:hAnsi="Arial" w:cs="Arial"/>
          <w:sz w:val="22"/>
          <w:szCs w:val="22"/>
        </w:rPr>
      </w:pPr>
    </w:p>
    <w:p w14:paraId="301C5C18" w14:textId="77777777" w:rsidR="00D7715F" w:rsidRPr="00AD3E2C" w:rsidRDefault="00D7715F">
      <w:pPr>
        <w:widowControl w:val="0"/>
        <w:jc w:val="both"/>
        <w:rPr>
          <w:rFonts w:ascii="Arial" w:eastAsia="Arial" w:hAnsi="Arial" w:cs="Arial"/>
          <w:sz w:val="22"/>
          <w:szCs w:val="22"/>
        </w:rPr>
      </w:pPr>
    </w:p>
    <w:p w14:paraId="4B05C289" w14:textId="77777777" w:rsidR="00D7715F" w:rsidRPr="00AD3E2C" w:rsidRDefault="00D7715F">
      <w:pPr>
        <w:widowControl w:val="0"/>
        <w:jc w:val="both"/>
        <w:rPr>
          <w:rFonts w:ascii="Arial" w:eastAsia="Arial" w:hAnsi="Arial" w:cs="Arial"/>
          <w:sz w:val="22"/>
          <w:szCs w:val="22"/>
        </w:rPr>
      </w:pPr>
    </w:p>
    <w:p w14:paraId="3704D5FD" w14:textId="77777777" w:rsidR="00D7715F" w:rsidRPr="00AD3E2C" w:rsidRDefault="00000000">
      <w:pPr>
        <w:widowControl w:val="0"/>
        <w:jc w:val="center"/>
        <w:rPr>
          <w:rFonts w:ascii="Arial" w:eastAsia="Arial" w:hAnsi="Arial" w:cs="Arial"/>
          <w:b/>
          <w:sz w:val="22"/>
          <w:szCs w:val="22"/>
          <w:u w:val="single"/>
        </w:rPr>
      </w:pPr>
      <w:r w:rsidRPr="00AD3E2C">
        <w:rPr>
          <w:rFonts w:ascii="Arial" w:eastAsia="Arial" w:hAnsi="Arial" w:cs="Arial"/>
          <w:b/>
          <w:sz w:val="22"/>
          <w:szCs w:val="22"/>
          <w:u w:val="single"/>
        </w:rPr>
        <w:t>SECCIÓN I</w:t>
      </w:r>
    </w:p>
    <w:p w14:paraId="4F922B0B" w14:textId="77777777" w:rsidR="00D7715F" w:rsidRPr="00AD3E2C" w:rsidRDefault="00D7715F">
      <w:pPr>
        <w:widowControl w:val="0"/>
        <w:pBdr>
          <w:top w:val="nil"/>
          <w:left w:val="nil"/>
          <w:bottom w:val="nil"/>
          <w:right w:val="nil"/>
          <w:between w:val="nil"/>
        </w:pBdr>
        <w:jc w:val="center"/>
        <w:rPr>
          <w:rFonts w:ascii="Arial" w:eastAsia="Arial" w:hAnsi="Arial" w:cs="Arial"/>
          <w:sz w:val="22"/>
          <w:szCs w:val="22"/>
        </w:rPr>
      </w:pPr>
    </w:p>
    <w:p w14:paraId="358A208F" w14:textId="77777777" w:rsidR="00D7715F" w:rsidRPr="00AD3E2C" w:rsidRDefault="00D7715F">
      <w:pPr>
        <w:widowControl w:val="0"/>
        <w:pBdr>
          <w:top w:val="nil"/>
          <w:left w:val="nil"/>
          <w:bottom w:val="nil"/>
          <w:right w:val="nil"/>
          <w:between w:val="nil"/>
        </w:pBdr>
        <w:jc w:val="center"/>
        <w:rPr>
          <w:rFonts w:ascii="Arial" w:eastAsia="Arial" w:hAnsi="Arial" w:cs="Arial"/>
          <w:sz w:val="22"/>
          <w:szCs w:val="22"/>
        </w:rPr>
      </w:pPr>
    </w:p>
    <w:p w14:paraId="0F0FE671" w14:textId="77777777" w:rsidR="00D7715F" w:rsidRPr="00AD3E2C" w:rsidRDefault="00D7715F">
      <w:pPr>
        <w:widowControl w:val="0"/>
        <w:pBdr>
          <w:top w:val="nil"/>
          <w:left w:val="nil"/>
          <w:bottom w:val="nil"/>
          <w:right w:val="nil"/>
          <w:between w:val="nil"/>
        </w:pBdr>
        <w:jc w:val="center"/>
        <w:rPr>
          <w:rFonts w:ascii="Arial" w:eastAsia="Arial" w:hAnsi="Arial" w:cs="Arial"/>
          <w:sz w:val="22"/>
          <w:szCs w:val="22"/>
        </w:rPr>
      </w:pPr>
    </w:p>
    <w:p w14:paraId="70084461" w14:textId="77777777" w:rsidR="00D7715F" w:rsidRPr="00AD3E2C" w:rsidRDefault="00000000">
      <w:pPr>
        <w:widowControl w:val="0"/>
        <w:pBdr>
          <w:top w:val="nil"/>
          <w:left w:val="nil"/>
          <w:bottom w:val="nil"/>
          <w:right w:val="nil"/>
          <w:between w:val="nil"/>
        </w:pBdr>
        <w:jc w:val="center"/>
        <w:rPr>
          <w:rFonts w:ascii="Arial" w:eastAsia="Arial" w:hAnsi="Arial" w:cs="Arial"/>
          <w:b/>
          <w:sz w:val="22"/>
          <w:szCs w:val="22"/>
        </w:rPr>
      </w:pPr>
      <w:r w:rsidRPr="00AD3E2C">
        <w:rPr>
          <w:rFonts w:ascii="Arial" w:eastAsia="Arial" w:hAnsi="Arial" w:cs="Arial"/>
          <w:b/>
          <w:sz w:val="22"/>
          <w:szCs w:val="22"/>
        </w:rPr>
        <w:t>CONDICIONES ESPECIALES DEL PROCESO DE SELECCIÓN</w:t>
      </w:r>
    </w:p>
    <w:p w14:paraId="08343A72" w14:textId="77777777" w:rsidR="00D7715F" w:rsidRPr="00AD3E2C" w:rsidRDefault="00D7715F">
      <w:pPr>
        <w:widowControl w:val="0"/>
        <w:jc w:val="both"/>
        <w:rPr>
          <w:rFonts w:ascii="Arial" w:eastAsia="Arial" w:hAnsi="Arial" w:cs="Arial"/>
          <w:sz w:val="22"/>
          <w:szCs w:val="22"/>
        </w:rPr>
      </w:pPr>
    </w:p>
    <w:p w14:paraId="56B2EEF8" w14:textId="77777777" w:rsidR="00D7715F" w:rsidRPr="00AD3E2C" w:rsidRDefault="00D7715F">
      <w:pPr>
        <w:pBdr>
          <w:top w:val="nil"/>
          <w:left w:val="nil"/>
          <w:bottom w:val="nil"/>
          <w:right w:val="nil"/>
          <w:between w:val="nil"/>
        </w:pBdr>
        <w:jc w:val="both"/>
        <w:rPr>
          <w:rFonts w:ascii="Arial" w:eastAsia="Arial" w:hAnsi="Arial" w:cs="Arial"/>
          <w:i/>
          <w:sz w:val="22"/>
          <w:szCs w:val="22"/>
        </w:rPr>
      </w:pPr>
    </w:p>
    <w:p w14:paraId="29868BD8" w14:textId="77777777" w:rsidR="00D7715F" w:rsidRPr="00AD3E2C" w:rsidRDefault="00D7715F">
      <w:pPr>
        <w:jc w:val="both"/>
        <w:rPr>
          <w:rFonts w:ascii="Arial" w:eastAsia="Arial" w:hAnsi="Arial" w:cs="Arial"/>
          <w:sz w:val="22"/>
          <w:szCs w:val="22"/>
        </w:rPr>
      </w:pPr>
    </w:p>
    <w:p w14:paraId="29AF9897" w14:textId="77777777" w:rsidR="00D7715F" w:rsidRPr="00AD3E2C" w:rsidRDefault="00D7715F">
      <w:pPr>
        <w:jc w:val="both"/>
        <w:rPr>
          <w:rFonts w:ascii="Arial" w:eastAsia="Arial" w:hAnsi="Arial" w:cs="Arial"/>
          <w:sz w:val="22"/>
          <w:szCs w:val="22"/>
        </w:rPr>
      </w:pPr>
    </w:p>
    <w:p w14:paraId="507D9865" w14:textId="77777777" w:rsidR="00D7715F" w:rsidRPr="00AD3E2C" w:rsidRDefault="00D7715F">
      <w:pPr>
        <w:jc w:val="both"/>
        <w:rPr>
          <w:rFonts w:ascii="Arial" w:eastAsia="Arial" w:hAnsi="Arial" w:cs="Arial"/>
          <w:sz w:val="22"/>
          <w:szCs w:val="22"/>
        </w:rPr>
      </w:pPr>
    </w:p>
    <w:p w14:paraId="7D4C35BA" w14:textId="77777777" w:rsidR="00D7715F" w:rsidRPr="00AD3E2C" w:rsidRDefault="00000000">
      <w:pPr>
        <w:rPr>
          <w:rFonts w:ascii="Arial" w:eastAsia="Arial" w:hAnsi="Arial" w:cs="Arial"/>
          <w:sz w:val="22"/>
          <w:szCs w:val="22"/>
        </w:rPr>
      </w:pPr>
      <w:r w:rsidRPr="00AD3E2C">
        <w:br w:type="page"/>
      </w:r>
    </w:p>
    <w:tbl>
      <w:tblPr>
        <w:tblStyle w:val="aff9"/>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D7715F" w:rsidRPr="00AD3E2C" w14:paraId="0B2FAFB7" w14:textId="77777777">
        <w:trPr>
          <w:trHeight w:val="1027"/>
        </w:trPr>
        <w:tc>
          <w:tcPr>
            <w:tcW w:w="8251" w:type="dxa"/>
          </w:tcPr>
          <w:p w14:paraId="6FB61502" w14:textId="77777777" w:rsidR="00D7715F" w:rsidRPr="00AD3E2C" w:rsidRDefault="00D7715F">
            <w:pPr>
              <w:widowControl w:val="0"/>
              <w:pBdr>
                <w:top w:val="nil"/>
                <w:left w:val="nil"/>
                <w:bottom w:val="nil"/>
                <w:right w:val="nil"/>
                <w:between w:val="nil"/>
              </w:pBdr>
              <w:ind w:left="66"/>
              <w:jc w:val="center"/>
              <w:rPr>
                <w:rFonts w:ascii="Arial" w:eastAsia="Arial" w:hAnsi="Arial" w:cs="Arial"/>
                <w:b/>
                <w:sz w:val="22"/>
                <w:szCs w:val="22"/>
              </w:rPr>
            </w:pPr>
          </w:p>
          <w:p w14:paraId="3750D20E" w14:textId="77777777" w:rsidR="00D7715F" w:rsidRPr="00AD3E2C" w:rsidRDefault="00000000">
            <w:pPr>
              <w:widowControl w:val="0"/>
              <w:pBdr>
                <w:top w:val="nil"/>
                <w:left w:val="nil"/>
                <w:bottom w:val="nil"/>
                <w:right w:val="nil"/>
                <w:between w:val="nil"/>
              </w:pBdr>
              <w:ind w:left="66"/>
              <w:jc w:val="center"/>
              <w:rPr>
                <w:rFonts w:ascii="Arial" w:eastAsia="Arial" w:hAnsi="Arial" w:cs="Arial"/>
                <w:sz w:val="22"/>
                <w:szCs w:val="22"/>
              </w:rPr>
            </w:pPr>
            <w:r w:rsidRPr="00AD3E2C">
              <w:rPr>
                <w:rFonts w:ascii="Arial" w:eastAsia="Arial" w:hAnsi="Arial" w:cs="Arial"/>
                <w:b/>
                <w:sz w:val="22"/>
                <w:szCs w:val="22"/>
              </w:rPr>
              <w:t>CAPÍTULO ÚNICO</w:t>
            </w:r>
          </w:p>
          <w:p w14:paraId="32974551"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GENERALIDADES</w:t>
            </w:r>
          </w:p>
          <w:p w14:paraId="704B1348" w14:textId="77777777" w:rsidR="00D7715F" w:rsidRPr="00AD3E2C" w:rsidRDefault="00D7715F">
            <w:pPr>
              <w:jc w:val="both"/>
              <w:rPr>
                <w:rFonts w:ascii="Arial" w:eastAsia="Arial" w:hAnsi="Arial" w:cs="Arial"/>
                <w:sz w:val="22"/>
                <w:szCs w:val="22"/>
              </w:rPr>
            </w:pPr>
          </w:p>
        </w:tc>
      </w:tr>
    </w:tbl>
    <w:p w14:paraId="3F74AB04" w14:textId="77777777" w:rsidR="00D7715F" w:rsidRPr="00AD3E2C" w:rsidRDefault="00D7715F">
      <w:pPr>
        <w:jc w:val="both"/>
        <w:rPr>
          <w:rFonts w:ascii="Arial" w:eastAsia="Arial" w:hAnsi="Arial" w:cs="Arial"/>
          <w:sz w:val="22"/>
          <w:szCs w:val="22"/>
        </w:rPr>
      </w:pPr>
    </w:p>
    <w:p w14:paraId="79D18062" w14:textId="77777777" w:rsidR="00D7715F" w:rsidRPr="00AD3E2C"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BASE LEGAL</w:t>
      </w:r>
    </w:p>
    <w:p w14:paraId="753717D3" w14:textId="77777777" w:rsidR="00D7715F" w:rsidRPr="00AD3E2C" w:rsidRDefault="00D7715F">
      <w:pPr>
        <w:widowControl w:val="0"/>
        <w:jc w:val="both"/>
        <w:rPr>
          <w:rFonts w:ascii="Arial" w:eastAsia="Arial" w:hAnsi="Arial" w:cs="Arial"/>
          <w:sz w:val="22"/>
          <w:szCs w:val="22"/>
        </w:rPr>
      </w:pPr>
    </w:p>
    <w:p w14:paraId="5D99ECF7"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 base legal aplicable al presente proceso de selección está compuesta por las siguientes normas:</w:t>
      </w:r>
    </w:p>
    <w:p w14:paraId="7524AE8C" w14:textId="77777777" w:rsidR="00D7715F" w:rsidRPr="00AD3E2C" w:rsidRDefault="00D7715F">
      <w:pPr>
        <w:widowControl w:val="0"/>
        <w:jc w:val="both"/>
        <w:rPr>
          <w:rFonts w:ascii="Arial" w:eastAsia="Arial" w:hAnsi="Arial" w:cs="Arial"/>
          <w:sz w:val="22"/>
          <w:szCs w:val="22"/>
        </w:rPr>
      </w:pPr>
    </w:p>
    <w:p w14:paraId="1B492381"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Constitución Política del Estado.</w:t>
      </w:r>
    </w:p>
    <w:p w14:paraId="5FE3BC0A"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 xml:space="preserve">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27972 – Ley Orgánica de Municipalidades.</w:t>
      </w:r>
    </w:p>
    <w:p w14:paraId="3EB1C3F8"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 xml:space="preserve">Decreto Supremo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0009-209-JUS con que se aprueba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27444 –Ley del Procedimiento Administrativo General.</w:t>
      </w:r>
    </w:p>
    <w:p w14:paraId="44B7CFFE"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 xml:space="preserve">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Ley que impulsa la inversión pública regional y local con participación del sector privado, aprobado mediante el Decreto Supremo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081-2022-EF (en adelante,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sus modificatorias.</w:t>
      </w:r>
    </w:p>
    <w:p w14:paraId="5AB32760"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 xml:space="preserve">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aprobado mediante el Decreto Supremo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210-2022-EF- (en adelante,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25FA817E"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 xml:space="preserve">Decreto Legislativo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1534, precisa el tipo de proyectos que podrán ser financiados bajo el mecanismo </w:t>
      </w:r>
      <w:proofErr w:type="spellStart"/>
      <w:r w:rsidRPr="00AD3E2C">
        <w:rPr>
          <w:rFonts w:ascii="Arial" w:eastAsia="Arial" w:hAnsi="Arial" w:cs="Arial"/>
          <w:sz w:val="22"/>
          <w:szCs w:val="22"/>
        </w:rPr>
        <w:t>OxI</w:t>
      </w:r>
      <w:proofErr w:type="spellEnd"/>
      <w:r w:rsidRPr="00AD3E2C">
        <w:rPr>
          <w:rFonts w:ascii="Arial" w:eastAsia="Arial" w:hAnsi="Arial" w:cs="Arial"/>
          <w:sz w:val="22"/>
          <w:szCs w:val="22"/>
        </w:rPr>
        <w:t>.</w:t>
      </w:r>
    </w:p>
    <w:p w14:paraId="16467CAB" w14:textId="77777777" w:rsidR="00D7715F" w:rsidRPr="00AD3E2C" w:rsidRDefault="00000000">
      <w:pPr>
        <w:numPr>
          <w:ilvl w:val="0"/>
          <w:numId w:val="4"/>
        </w:numPr>
        <w:jc w:val="both"/>
        <w:rPr>
          <w:rFonts w:ascii="Arial" w:eastAsia="Arial" w:hAnsi="Arial" w:cs="Arial"/>
          <w:sz w:val="22"/>
          <w:szCs w:val="22"/>
        </w:rPr>
      </w:pPr>
      <w:r w:rsidRPr="00AD3E2C">
        <w:rPr>
          <w:rFonts w:ascii="Arial" w:eastAsia="Arial" w:hAnsi="Arial" w:cs="Arial"/>
          <w:sz w:val="22"/>
          <w:szCs w:val="22"/>
        </w:rPr>
        <w:t>Decreto Supremo 081-2022-EF, Texto único ordenado de la ley que impulsa la inversión pública regional y local con participación del sector privado.</w:t>
      </w:r>
    </w:p>
    <w:p w14:paraId="292960F2" w14:textId="77777777" w:rsidR="00D7715F" w:rsidRPr="00AD3E2C" w:rsidRDefault="00000000">
      <w:pPr>
        <w:widowControl w:val="0"/>
        <w:numPr>
          <w:ilvl w:val="0"/>
          <w:numId w:val="4"/>
        </w:numPr>
        <w:jc w:val="both"/>
        <w:rPr>
          <w:rFonts w:ascii="Arial" w:eastAsia="Arial" w:hAnsi="Arial" w:cs="Arial"/>
          <w:sz w:val="22"/>
          <w:szCs w:val="22"/>
        </w:rPr>
      </w:pPr>
      <w:r w:rsidRPr="00AD3E2C">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3378FFED" w14:textId="77777777" w:rsidR="00D7715F" w:rsidRPr="00AD3E2C" w:rsidRDefault="00D7715F">
      <w:pPr>
        <w:widowControl w:val="0"/>
        <w:tabs>
          <w:tab w:val="center" w:pos="6361"/>
          <w:tab w:val="right" w:pos="10780"/>
        </w:tabs>
        <w:ind w:left="567"/>
        <w:jc w:val="both"/>
        <w:rPr>
          <w:rFonts w:ascii="Arial" w:eastAsia="Arial" w:hAnsi="Arial" w:cs="Arial"/>
          <w:sz w:val="22"/>
          <w:szCs w:val="22"/>
        </w:rPr>
      </w:pPr>
    </w:p>
    <w:p w14:paraId="43FF0309" w14:textId="77777777" w:rsidR="00D7715F" w:rsidRPr="00AD3E2C" w:rsidRDefault="00000000">
      <w:pPr>
        <w:widowControl w:val="0"/>
        <w:tabs>
          <w:tab w:val="center" w:pos="6361"/>
          <w:tab w:val="right" w:pos="10780"/>
        </w:tabs>
        <w:ind w:left="567"/>
        <w:jc w:val="both"/>
        <w:rPr>
          <w:rFonts w:ascii="Arial" w:eastAsia="Arial" w:hAnsi="Arial" w:cs="Arial"/>
          <w:sz w:val="22"/>
          <w:szCs w:val="22"/>
        </w:rPr>
      </w:pPr>
      <w:r w:rsidRPr="00AD3E2C">
        <w:rPr>
          <w:rFonts w:ascii="Arial" w:eastAsia="Arial" w:hAnsi="Arial" w:cs="Arial"/>
          <w:sz w:val="22"/>
          <w:szCs w:val="22"/>
        </w:rPr>
        <w:t>Para la aplicación del Derecho debe considerarse la especialidad de las normas previstas en las presentes Bases.</w:t>
      </w:r>
    </w:p>
    <w:p w14:paraId="2924453D" w14:textId="77777777" w:rsidR="00D7715F" w:rsidRPr="00AD3E2C" w:rsidRDefault="00D7715F">
      <w:pPr>
        <w:widowControl w:val="0"/>
        <w:pBdr>
          <w:top w:val="nil"/>
          <w:left w:val="nil"/>
          <w:bottom w:val="nil"/>
          <w:right w:val="nil"/>
          <w:between w:val="nil"/>
        </w:pBdr>
        <w:ind w:left="567"/>
        <w:jc w:val="both"/>
        <w:rPr>
          <w:rFonts w:ascii="Arial" w:eastAsia="Arial" w:hAnsi="Arial" w:cs="Arial"/>
          <w:b/>
          <w:sz w:val="22"/>
          <w:szCs w:val="22"/>
        </w:rPr>
      </w:pPr>
    </w:p>
    <w:p w14:paraId="6F810E3F" w14:textId="77777777" w:rsidR="00D7715F" w:rsidRPr="00AD3E2C" w:rsidRDefault="00D7715F">
      <w:pPr>
        <w:widowControl w:val="0"/>
        <w:pBdr>
          <w:top w:val="nil"/>
          <w:left w:val="nil"/>
          <w:bottom w:val="nil"/>
          <w:right w:val="nil"/>
          <w:between w:val="nil"/>
        </w:pBdr>
        <w:ind w:left="567"/>
        <w:jc w:val="both"/>
        <w:rPr>
          <w:rFonts w:ascii="Arial" w:eastAsia="Arial" w:hAnsi="Arial" w:cs="Arial"/>
          <w:b/>
          <w:sz w:val="22"/>
          <w:szCs w:val="22"/>
        </w:rPr>
      </w:pPr>
    </w:p>
    <w:p w14:paraId="450C85F7" w14:textId="77777777" w:rsidR="00D7715F" w:rsidRPr="00AD3E2C"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ENTIDAD PÚBLICA CONVOCANTE</w:t>
      </w:r>
    </w:p>
    <w:p w14:paraId="0C7C30F8" w14:textId="77777777" w:rsidR="00D7715F" w:rsidRPr="00AD3E2C" w:rsidRDefault="00D7715F">
      <w:pPr>
        <w:jc w:val="both"/>
        <w:rPr>
          <w:rFonts w:ascii="Arial" w:eastAsia="Arial" w:hAnsi="Arial" w:cs="Arial"/>
          <w:sz w:val="22"/>
          <w:szCs w:val="22"/>
        </w:rPr>
      </w:pPr>
    </w:p>
    <w:tbl>
      <w:tblPr>
        <w:tblStyle w:val="affa"/>
        <w:tblW w:w="7830" w:type="dxa"/>
        <w:tblInd w:w="675" w:type="dxa"/>
        <w:tblLayout w:type="fixed"/>
        <w:tblLook w:val="0400" w:firstRow="0" w:lastRow="0" w:firstColumn="0" w:lastColumn="0" w:noHBand="0" w:noVBand="1"/>
      </w:tblPr>
      <w:tblGrid>
        <w:gridCol w:w="3153"/>
        <w:gridCol w:w="236"/>
        <w:gridCol w:w="4441"/>
      </w:tblGrid>
      <w:tr w:rsidR="00AD3E2C" w:rsidRPr="00AD3E2C" w14:paraId="67CDFDB3" w14:textId="77777777">
        <w:trPr>
          <w:trHeight w:val="397"/>
        </w:trPr>
        <w:tc>
          <w:tcPr>
            <w:tcW w:w="3153" w:type="dxa"/>
          </w:tcPr>
          <w:p w14:paraId="136F6493"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Nombre de la Entidad Pública</w:t>
            </w:r>
          </w:p>
        </w:tc>
        <w:tc>
          <w:tcPr>
            <w:tcW w:w="236" w:type="dxa"/>
          </w:tcPr>
          <w:p w14:paraId="33722402"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p>
        </w:tc>
        <w:tc>
          <w:tcPr>
            <w:tcW w:w="4441" w:type="dxa"/>
            <w:shd w:val="clear" w:color="auto" w:fill="auto"/>
          </w:tcPr>
          <w:p w14:paraId="3CDC3AF1"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MUNICIPALIDAD DISTRITAL DE ILABAYA</w:t>
            </w:r>
          </w:p>
        </w:tc>
      </w:tr>
      <w:tr w:rsidR="00AD3E2C" w:rsidRPr="00AD3E2C" w14:paraId="79CDF7C6" w14:textId="77777777">
        <w:trPr>
          <w:trHeight w:val="397"/>
        </w:trPr>
        <w:tc>
          <w:tcPr>
            <w:tcW w:w="3153" w:type="dxa"/>
          </w:tcPr>
          <w:p w14:paraId="648AA72C"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 xml:space="preserve">RUC </w:t>
            </w:r>
            <w:proofErr w:type="spellStart"/>
            <w:r w:rsidRPr="00AD3E2C">
              <w:rPr>
                <w:rFonts w:ascii="Arial" w:eastAsia="Arial" w:hAnsi="Arial" w:cs="Arial"/>
                <w:sz w:val="22"/>
                <w:szCs w:val="22"/>
              </w:rPr>
              <w:t>N°</w:t>
            </w:r>
            <w:proofErr w:type="spellEnd"/>
          </w:p>
        </w:tc>
        <w:tc>
          <w:tcPr>
            <w:tcW w:w="236" w:type="dxa"/>
          </w:tcPr>
          <w:p w14:paraId="363C3972"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p>
        </w:tc>
        <w:tc>
          <w:tcPr>
            <w:tcW w:w="4441" w:type="dxa"/>
            <w:shd w:val="clear" w:color="auto" w:fill="auto"/>
          </w:tcPr>
          <w:p w14:paraId="3F74AAEC"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20171895147</w:t>
            </w:r>
          </w:p>
        </w:tc>
      </w:tr>
      <w:tr w:rsidR="00AD3E2C" w:rsidRPr="00AD3E2C" w14:paraId="7242B781" w14:textId="77777777">
        <w:trPr>
          <w:trHeight w:val="397"/>
        </w:trPr>
        <w:tc>
          <w:tcPr>
            <w:tcW w:w="3153" w:type="dxa"/>
          </w:tcPr>
          <w:p w14:paraId="6DA7512D"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Domicilio legal</w:t>
            </w:r>
          </w:p>
        </w:tc>
        <w:tc>
          <w:tcPr>
            <w:tcW w:w="236" w:type="dxa"/>
          </w:tcPr>
          <w:p w14:paraId="46E21B11"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p>
        </w:tc>
        <w:tc>
          <w:tcPr>
            <w:tcW w:w="4441" w:type="dxa"/>
            <w:shd w:val="clear" w:color="auto" w:fill="auto"/>
          </w:tcPr>
          <w:p w14:paraId="6B352E6B"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 xml:space="preserve">CALLE SIMON BOLIVAR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217 – DISTRITO DE ILABAYA </w:t>
            </w:r>
          </w:p>
        </w:tc>
      </w:tr>
      <w:tr w:rsidR="00AD3E2C" w:rsidRPr="00AD3E2C" w14:paraId="4EFD043D" w14:textId="77777777">
        <w:trPr>
          <w:trHeight w:val="397"/>
        </w:trPr>
        <w:tc>
          <w:tcPr>
            <w:tcW w:w="3153" w:type="dxa"/>
          </w:tcPr>
          <w:p w14:paraId="0486BACA"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Teléfono:</w:t>
            </w:r>
          </w:p>
        </w:tc>
        <w:tc>
          <w:tcPr>
            <w:tcW w:w="236" w:type="dxa"/>
          </w:tcPr>
          <w:p w14:paraId="3FB892A7"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p>
        </w:tc>
        <w:tc>
          <w:tcPr>
            <w:tcW w:w="4441" w:type="dxa"/>
            <w:shd w:val="clear" w:color="auto" w:fill="auto"/>
          </w:tcPr>
          <w:p w14:paraId="26DEDE2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052-583400</w:t>
            </w:r>
          </w:p>
        </w:tc>
      </w:tr>
      <w:tr w:rsidR="00D7715F" w:rsidRPr="00AD3E2C" w14:paraId="4A6567CB" w14:textId="77777777">
        <w:trPr>
          <w:trHeight w:val="397"/>
        </w:trPr>
        <w:tc>
          <w:tcPr>
            <w:tcW w:w="3153" w:type="dxa"/>
          </w:tcPr>
          <w:p w14:paraId="5B9866FC"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Correo electrónico:</w:t>
            </w:r>
          </w:p>
        </w:tc>
        <w:tc>
          <w:tcPr>
            <w:tcW w:w="236" w:type="dxa"/>
          </w:tcPr>
          <w:p w14:paraId="00B3AEB0"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p>
        </w:tc>
        <w:tc>
          <w:tcPr>
            <w:tcW w:w="4441" w:type="dxa"/>
            <w:shd w:val="clear" w:color="auto" w:fill="auto"/>
          </w:tcPr>
          <w:p w14:paraId="084140F3" w14:textId="77777777" w:rsidR="00D7715F" w:rsidRPr="00AD3E2C" w:rsidRDefault="00000000">
            <w:pPr>
              <w:jc w:val="both"/>
              <w:rPr>
                <w:rFonts w:ascii="Arial" w:eastAsia="Arial" w:hAnsi="Arial" w:cs="Arial"/>
                <w:sz w:val="22"/>
                <w:szCs w:val="22"/>
                <w:u w:val="single"/>
              </w:rPr>
            </w:pPr>
            <w:r w:rsidRPr="00AD3E2C">
              <w:rPr>
                <w:rFonts w:ascii="Arial" w:eastAsia="Arial" w:hAnsi="Arial" w:cs="Arial"/>
                <w:sz w:val="22"/>
                <w:szCs w:val="22"/>
                <w:u w:val="single"/>
              </w:rPr>
              <w:t>ilabaya@munilabaya.gob.pe</w:t>
            </w:r>
          </w:p>
        </w:tc>
      </w:tr>
    </w:tbl>
    <w:p w14:paraId="2F4BC0F5"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22"/>
          <w:szCs w:val="22"/>
          <w:u w:val="single"/>
        </w:rPr>
      </w:pPr>
    </w:p>
    <w:p w14:paraId="5CB7919A" w14:textId="0959ABDF" w:rsidR="00020232" w:rsidRPr="00AD3E2C" w:rsidRDefault="00020232" w:rsidP="00020232">
      <w:pPr>
        <w:widowControl w:val="0"/>
        <w:pBdr>
          <w:top w:val="nil"/>
          <w:left w:val="nil"/>
          <w:bottom w:val="nil"/>
          <w:right w:val="nil"/>
          <w:between w:val="nil"/>
        </w:pBdr>
        <w:ind w:left="567"/>
        <w:jc w:val="both"/>
        <w:rPr>
          <w:rFonts w:ascii="Arial" w:eastAsia="Arial" w:hAnsi="Arial" w:cs="Arial"/>
          <w:b/>
          <w:sz w:val="22"/>
          <w:szCs w:val="22"/>
        </w:rPr>
      </w:pPr>
    </w:p>
    <w:p w14:paraId="1210C906" w14:textId="77777777" w:rsidR="006638F2" w:rsidRPr="00AD3E2C" w:rsidRDefault="006638F2" w:rsidP="00020232">
      <w:pPr>
        <w:widowControl w:val="0"/>
        <w:pBdr>
          <w:top w:val="nil"/>
          <w:left w:val="nil"/>
          <w:bottom w:val="nil"/>
          <w:right w:val="nil"/>
          <w:between w:val="nil"/>
        </w:pBdr>
        <w:ind w:left="567"/>
        <w:jc w:val="both"/>
        <w:rPr>
          <w:rFonts w:ascii="Arial" w:eastAsia="Arial" w:hAnsi="Arial" w:cs="Arial"/>
          <w:b/>
          <w:sz w:val="22"/>
          <w:szCs w:val="22"/>
        </w:rPr>
      </w:pPr>
    </w:p>
    <w:p w14:paraId="7E93225F" w14:textId="77777777" w:rsidR="006638F2" w:rsidRPr="00AD3E2C" w:rsidRDefault="006638F2" w:rsidP="00020232">
      <w:pPr>
        <w:widowControl w:val="0"/>
        <w:pBdr>
          <w:top w:val="nil"/>
          <w:left w:val="nil"/>
          <w:bottom w:val="nil"/>
          <w:right w:val="nil"/>
          <w:between w:val="nil"/>
        </w:pBdr>
        <w:ind w:left="567"/>
        <w:jc w:val="both"/>
        <w:rPr>
          <w:rFonts w:ascii="Arial" w:eastAsia="Arial" w:hAnsi="Arial" w:cs="Arial"/>
          <w:b/>
          <w:sz w:val="22"/>
          <w:szCs w:val="22"/>
        </w:rPr>
      </w:pPr>
    </w:p>
    <w:p w14:paraId="5EE5389B" w14:textId="77777777" w:rsidR="006638F2" w:rsidRPr="00AD3E2C" w:rsidRDefault="006638F2" w:rsidP="00020232">
      <w:pPr>
        <w:widowControl w:val="0"/>
        <w:pBdr>
          <w:top w:val="nil"/>
          <w:left w:val="nil"/>
          <w:bottom w:val="nil"/>
          <w:right w:val="nil"/>
          <w:between w:val="nil"/>
        </w:pBdr>
        <w:ind w:left="567"/>
        <w:jc w:val="both"/>
        <w:rPr>
          <w:rFonts w:ascii="Arial" w:eastAsia="Arial" w:hAnsi="Arial" w:cs="Arial"/>
          <w:b/>
          <w:sz w:val="22"/>
          <w:szCs w:val="22"/>
        </w:rPr>
      </w:pPr>
    </w:p>
    <w:p w14:paraId="5768349D" w14:textId="77777777" w:rsidR="006638F2" w:rsidRPr="00AD3E2C" w:rsidRDefault="006638F2" w:rsidP="00020232">
      <w:pPr>
        <w:widowControl w:val="0"/>
        <w:pBdr>
          <w:top w:val="nil"/>
          <w:left w:val="nil"/>
          <w:bottom w:val="nil"/>
          <w:right w:val="nil"/>
          <w:between w:val="nil"/>
        </w:pBdr>
        <w:ind w:left="567"/>
        <w:jc w:val="both"/>
        <w:rPr>
          <w:rFonts w:ascii="Arial" w:eastAsia="Arial" w:hAnsi="Arial" w:cs="Arial"/>
          <w:b/>
          <w:sz w:val="22"/>
          <w:szCs w:val="22"/>
        </w:rPr>
      </w:pPr>
    </w:p>
    <w:p w14:paraId="50234534" w14:textId="7422C8C2" w:rsidR="00020232" w:rsidRPr="00AD3E2C" w:rsidRDefault="00020232" w:rsidP="00020232">
      <w:pPr>
        <w:widowControl w:val="0"/>
        <w:pBdr>
          <w:top w:val="nil"/>
          <w:left w:val="nil"/>
          <w:bottom w:val="nil"/>
          <w:right w:val="nil"/>
          <w:between w:val="nil"/>
        </w:pBdr>
        <w:ind w:left="567"/>
        <w:jc w:val="both"/>
        <w:rPr>
          <w:rFonts w:ascii="Arial" w:eastAsia="Arial" w:hAnsi="Arial" w:cs="Arial"/>
          <w:b/>
          <w:sz w:val="22"/>
          <w:szCs w:val="22"/>
        </w:rPr>
      </w:pPr>
    </w:p>
    <w:p w14:paraId="757CB7C1" w14:textId="4CA25BED" w:rsidR="00020232" w:rsidRPr="00AD3E2C" w:rsidRDefault="00020232" w:rsidP="00020232">
      <w:pPr>
        <w:widowControl w:val="0"/>
        <w:pBdr>
          <w:top w:val="nil"/>
          <w:left w:val="nil"/>
          <w:bottom w:val="nil"/>
          <w:right w:val="nil"/>
          <w:between w:val="nil"/>
        </w:pBdr>
        <w:ind w:left="567"/>
        <w:jc w:val="both"/>
        <w:rPr>
          <w:rFonts w:ascii="Arial" w:eastAsia="Arial" w:hAnsi="Arial" w:cs="Arial"/>
          <w:b/>
          <w:sz w:val="22"/>
          <w:szCs w:val="22"/>
        </w:rPr>
      </w:pPr>
    </w:p>
    <w:p w14:paraId="0BAD73D5" w14:textId="77777777" w:rsidR="00020232" w:rsidRPr="00AD3E2C" w:rsidRDefault="00020232" w:rsidP="00020232">
      <w:pPr>
        <w:widowControl w:val="0"/>
        <w:pBdr>
          <w:top w:val="nil"/>
          <w:left w:val="nil"/>
          <w:bottom w:val="nil"/>
          <w:right w:val="nil"/>
          <w:between w:val="nil"/>
        </w:pBdr>
        <w:ind w:left="567"/>
        <w:jc w:val="both"/>
        <w:rPr>
          <w:rFonts w:ascii="Arial" w:eastAsia="Arial" w:hAnsi="Arial" w:cs="Arial"/>
          <w:b/>
          <w:sz w:val="22"/>
          <w:szCs w:val="22"/>
        </w:rPr>
      </w:pPr>
    </w:p>
    <w:p w14:paraId="6833E5BB" w14:textId="3E9E5F37" w:rsidR="00D7715F" w:rsidRPr="00AD3E2C"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lastRenderedPageBreak/>
        <w:t>OBJETO DEL PROCESO DE SELECCIÓN</w:t>
      </w:r>
    </w:p>
    <w:p w14:paraId="2A01298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 </w:t>
      </w:r>
    </w:p>
    <w:p w14:paraId="09A1E2ED" w14:textId="2DC874FA"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objeto del proceso de selección es escoger a la Empresa Privada que será responsable del  financiamiento y ejecución del Proyecto de Inversión denominado </w:t>
      </w:r>
      <w:bookmarkStart w:id="0" w:name="_Hlk171436179"/>
      <w:r w:rsidRPr="00AD3E2C">
        <w:rPr>
          <w:rFonts w:ascii="Arial" w:eastAsia="Arial" w:hAnsi="Arial" w:cs="Arial"/>
          <w:b/>
          <w:sz w:val="20"/>
          <w:szCs w:val="20"/>
        </w:rPr>
        <w:t xml:space="preserve">MEJORAMIENTO DEL SERVICIO DE EDUCACIÓN INICIAL EN I.E. 325 JESUS MI SALVADOR DE CENTRO POBLADO MIRAVE DISTRITO DE ILABAYA DE LA PROVINCIA DE JORGE BASADRE DEL DEPARTAMENTO DE TACNA” CON CÓDIGO ÚNICO </w:t>
      </w:r>
      <w:proofErr w:type="spellStart"/>
      <w:r w:rsidRPr="00AD3E2C">
        <w:rPr>
          <w:rFonts w:ascii="Arial" w:eastAsia="Arial" w:hAnsi="Arial" w:cs="Arial"/>
          <w:b/>
          <w:sz w:val="20"/>
          <w:szCs w:val="20"/>
        </w:rPr>
        <w:t>N°</w:t>
      </w:r>
      <w:proofErr w:type="spellEnd"/>
      <w:r w:rsidRPr="00AD3E2C">
        <w:rPr>
          <w:rFonts w:ascii="Arial" w:eastAsia="Arial" w:hAnsi="Arial" w:cs="Arial"/>
          <w:b/>
          <w:sz w:val="20"/>
          <w:szCs w:val="20"/>
        </w:rPr>
        <w:t xml:space="preserve"> 2627824</w:t>
      </w:r>
      <w:bookmarkEnd w:id="0"/>
      <w:r w:rsidRPr="00AD3E2C">
        <w:rPr>
          <w:rFonts w:ascii="Arial" w:eastAsia="Arial" w:hAnsi="Arial" w:cs="Arial"/>
          <w:sz w:val="22"/>
          <w:szCs w:val="22"/>
        </w:rPr>
        <w:t xml:space="preserve">, en adelante </w:t>
      </w:r>
      <w:r w:rsidRPr="00AD3E2C">
        <w:rPr>
          <w:rFonts w:ascii="Arial" w:eastAsia="Arial" w:hAnsi="Arial" w:cs="Arial"/>
          <w:b/>
          <w:sz w:val="22"/>
          <w:szCs w:val="22"/>
        </w:rPr>
        <w:t>EL PROYECTO</w:t>
      </w:r>
      <w:r w:rsidRPr="00AD3E2C">
        <w:rPr>
          <w:rFonts w:ascii="Arial" w:eastAsia="Arial" w:hAnsi="Arial" w:cs="Arial"/>
          <w:sz w:val="22"/>
          <w:szCs w:val="22"/>
        </w:rPr>
        <w:t xml:space="preserve">, </w:t>
      </w:r>
      <w:bookmarkStart w:id="1" w:name="_Hlk170916441"/>
      <w:r w:rsidR="008432F7" w:rsidRPr="00AD3E2C">
        <w:rPr>
          <w:rFonts w:ascii="Arial" w:eastAsia="Arial" w:hAnsi="Arial" w:cs="Arial"/>
          <w:sz w:val="22"/>
          <w:szCs w:val="22"/>
        </w:rPr>
        <w:t>que incluye la ejecución de la obra, la elaboración del expediente técnico, el financiamiento de la supervisión de la ejecución de la obra, y el financiamiento de la supervisión de elaboración de expediente técnico</w:t>
      </w:r>
      <w:bookmarkEnd w:id="1"/>
      <w:r w:rsidR="008432F7" w:rsidRPr="00AD3E2C">
        <w:rPr>
          <w:rFonts w:ascii="Arial" w:eastAsia="Arial" w:hAnsi="Arial" w:cs="Arial"/>
          <w:sz w:val="22"/>
          <w:szCs w:val="22"/>
        </w:rPr>
        <w:t xml:space="preserve">, </w:t>
      </w:r>
      <w:r w:rsidRPr="00AD3E2C">
        <w:rPr>
          <w:rFonts w:ascii="Arial" w:eastAsia="Arial" w:hAnsi="Arial" w:cs="Arial"/>
          <w:sz w:val="22"/>
          <w:szCs w:val="22"/>
        </w:rPr>
        <w:t xml:space="preserve">en el marco del mecanismo previsto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según los Términos de Referencia </w:t>
      </w:r>
      <w:r w:rsidR="008432F7" w:rsidRPr="00AD3E2C">
        <w:rPr>
          <w:rFonts w:ascii="Arial" w:eastAsia="Arial" w:hAnsi="Arial" w:cs="Arial"/>
          <w:sz w:val="22"/>
          <w:szCs w:val="22"/>
        </w:rPr>
        <w:t>(</w:t>
      </w:r>
      <w:r w:rsidRPr="00AD3E2C">
        <w:rPr>
          <w:rFonts w:ascii="Arial" w:eastAsia="Arial" w:hAnsi="Arial" w:cs="Arial"/>
          <w:sz w:val="22"/>
          <w:szCs w:val="22"/>
        </w:rPr>
        <w:t xml:space="preserve">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3-A</w:t>
      </w:r>
      <w:r w:rsidR="008432F7" w:rsidRPr="00AD3E2C">
        <w:rPr>
          <w:rFonts w:ascii="Arial" w:eastAsia="Arial" w:hAnsi="Arial" w:cs="Arial"/>
          <w:sz w:val="22"/>
          <w:szCs w:val="22"/>
        </w:rPr>
        <w:t>)</w:t>
      </w:r>
      <w:r w:rsidRPr="00AD3E2C">
        <w:rPr>
          <w:rFonts w:ascii="Arial" w:eastAsia="Arial" w:hAnsi="Arial" w:cs="Arial"/>
          <w:sz w:val="22"/>
          <w:szCs w:val="22"/>
        </w:rPr>
        <w:t xml:space="preserve"> y del estudio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o ficha técnica que sustenta la declaratoria de viabilidad de </w:t>
      </w:r>
      <w:r w:rsidRPr="00AD3E2C">
        <w:rPr>
          <w:rFonts w:ascii="Arial" w:eastAsia="Arial" w:hAnsi="Arial" w:cs="Arial"/>
          <w:b/>
          <w:sz w:val="22"/>
          <w:szCs w:val="22"/>
        </w:rPr>
        <w:t>EL PROYECTO</w:t>
      </w:r>
      <w:r w:rsidRPr="00AD3E2C">
        <w:rPr>
          <w:rFonts w:ascii="Arial" w:eastAsia="Arial" w:hAnsi="Arial" w:cs="Arial"/>
          <w:sz w:val="22"/>
          <w:szCs w:val="22"/>
        </w:rPr>
        <w:t xml:space="preserve">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3-D).</w:t>
      </w:r>
    </w:p>
    <w:p w14:paraId="228B6641" w14:textId="77777777" w:rsidR="00D7715F" w:rsidRPr="00AD3E2C" w:rsidRDefault="00D7715F">
      <w:pPr>
        <w:ind w:left="567"/>
        <w:jc w:val="both"/>
        <w:rPr>
          <w:rFonts w:ascii="Arial" w:eastAsia="Arial" w:hAnsi="Arial" w:cs="Arial"/>
          <w:sz w:val="22"/>
          <w:szCs w:val="22"/>
        </w:rPr>
      </w:pPr>
    </w:p>
    <w:p w14:paraId="58DEA26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En caso el expediente técnico o la actualización de la ficha técnica y/o estudio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y/o Expediente Técnico sea elaborado por la Empresa Privada (o Consorcio), éste debe guardar plena coherencia con los objetivos, alcances y parámetros que sustentan la viabilidad de </w:t>
      </w:r>
      <w:r w:rsidRPr="00AD3E2C">
        <w:rPr>
          <w:rFonts w:ascii="Arial" w:eastAsia="Arial" w:hAnsi="Arial" w:cs="Arial"/>
          <w:b/>
          <w:sz w:val="22"/>
          <w:szCs w:val="22"/>
        </w:rPr>
        <w:t>EL PROYECTO</w:t>
      </w:r>
      <w:r w:rsidRPr="00AD3E2C">
        <w:rPr>
          <w:rFonts w:ascii="Arial" w:eastAsia="Arial" w:hAnsi="Arial" w:cs="Arial"/>
          <w:sz w:val="22"/>
          <w:szCs w:val="22"/>
        </w:rPr>
        <w:t>.</w:t>
      </w:r>
    </w:p>
    <w:p w14:paraId="70084A1D" w14:textId="77777777" w:rsidR="00D7715F" w:rsidRPr="00AD3E2C" w:rsidRDefault="00D7715F">
      <w:pPr>
        <w:widowControl w:val="0"/>
        <w:pBdr>
          <w:top w:val="nil"/>
          <w:left w:val="nil"/>
          <w:bottom w:val="nil"/>
          <w:right w:val="nil"/>
          <w:between w:val="nil"/>
        </w:pBdr>
        <w:ind w:left="567"/>
        <w:jc w:val="both"/>
        <w:rPr>
          <w:rFonts w:ascii="Arial" w:eastAsia="Arial" w:hAnsi="Arial" w:cs="Arial"/>
          <w:b/>
          <w:sz w:val="22"/>
          <w:szCs w:val="22"/>
        </w:rPr>
      </w:pPr>
    </w:p>
    <w:p w14:paraId="09102370" w14:textId="77777777" w:rsidR="00D7715F" w:rsidRPr="00AD3E2C" w:rsidRDefault="00000000">
      <w:pPr>
        <w:widowControl w:val="0"/>
        <w:numPr>
          <w:ilvl w:val="1"/>
          <w:numId w:val="1"/>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ANTECEDENTES</w:t>
      </w:r>
    </w:p>
    <w:p w14:paraId="7B689045" w14:textId="38182A81" w:rsidR="00D7715F" w:rsidRPr="00AD3E2C" w:rsidRDefault="00020232">
      <w:pPr>
        <w:widowControl w:val="0"/>
        <w:numPr>
          <w:ilvl w:val="0"/>
          <w:numId w:val="27"/>
        </w:num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 xml:space="preserve">Mediante INFORME 016-2024-MDI/GM-SGFEI-ECHQ de fecha 16 de enero de 2024, la SUB GERENCIA DE FORMULACIÓN Y EVALUACIÓN DE INVERSIONES de la MUNICIPALIDAD DISTRITAL DE ILABAYA declaró la viabilidad de EL PROYECTO, el mismo que se encuentra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3-D.</w:t>
      </w:r>
    </w:p>
    <w:p w14:paraId="644CED40" w14:textId="56F64335" w:rsidR="00DB40E0" w:rsidRPr="00AD3E2C" w:rsidRDefault="00DB40E0">
      <w:pPr>
        <w:widowControl w:val="0"/>
        <w:numPr>
          <w:ilvl w:val="0"/>
          <w:numId w:val="27"/>
        </w:numPr>
        <w:pBdr>
          <w:top w:val="nil"/>
          <w:left w:val="nil"/>
          <w:bottom w:val="nil"/>
          <w:right w:val="nil"/>
          <w:between w:val="nil"/>
        </w:pBdr>
        <w:jc w:val="both"/>
        <w:rPr>
          <w:rFonts w:ascii="Arial" w:eastAsia="Arial" w:hAnsi="Arial" w:cs="Arial"/>
          <w:sz w:val="22"/>
          <w:szCs w:val="22"/>
        </w:rPr>
      </w:pPr>
      <w:bookmarkStart w:id="2" w:name="_Hlk170916493"/>
      <w:r w:rsidRPr="00AD3E2C">
        <w:rPr>
          <w:rFonts w:ascii="Arial" w:eastAsia="Arial" w:hAnsi="Arial" w:cs="Arial"/>
          <w:sz w:val="22"/>
          <w:szCs w:val="22"/>
        </w:rPr>
        <w:t xml:space="preserve">Mediante Resolución de Alcaldía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058-2023-MDI/A, del 02 de mayo del 2023, el </w:t>
      </w:r>
      <w:proofErr w:type="gramStart"/>
      <w:r w:rsidRPr="00AD3E2C">
        <w:rPr>
          <w:rFonts w:ascii="Arial" w:eastAsia="Arial" w:hAnsi="Arial" w:cs="Arial"/>
          <w:sz w:val="22"/>
          <w:szCs w:val="22"/>
        </w:rPr>
        <w:t>Alcalde</w:t>
      </w:r>
      <w:proofErr w:type="gramEnd"/>
      <w:r w:rsidRPr="00AD3E2C">
        <w:rPr>
          <w:rFonts w:ascii="Arial" w:eastAsia="Arial" w:hAnsi="Arial" w:cs="Arial"/>
          <w:sz w:val="22"/>
          <w:szCs w:val="22"/>
        </w:rPr>
        <w:t xml:space="preserve"> de la Municipalidad Distrital de Ilabaya delegó facultades y atribuciones al Gerente Municipal (…) en el ámbito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bookmarkEnd w:id="2"/>
    </w:p>
    <w:p w14:paraId="75739A3A" w14:textId="178855B6" w:rsidR="00D7715F" w:rsidRPr="00AD3E2C" w:rsidRDefault="00000000">
      <w:pPr>
        <w:widowControl w:val="0"/>
        <w:numPr>
          <w:ilvl w:val="0"/>
          <w:numId w:val="27"/>
        </w:num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 xml:space="preserve">Mediante ACUERDO DE CONCEJO MUNICIPAL 009-2024-MDI de fecha 15 de febrero 2024, la Entidad Pública priorizó </w:t>
      </w:r>
      <w:r w:rsidRPr="00AD3E2C">
        <w:rPr>
          <w:rFonts w:ascii="Arial" w:eastAsia="Arial" w:hAnsi="Arial" w:cs="Arial"/>
          <w:b/>
          <w:sz w:val="22"/>
          <w:szCs w:val="22"/>
        </w:rPr>
        <w:t>EL PROYECTO</w:t>
      </w:r>
      <w:r w:rsidRPr="00AD3E2C">
        <w:rPr>
          <w:rFonts w:ascii="Arial" w:eastAsia="Arial" w:hAnsi="Arial" w:cs="Arial"/>
          <w:sz w:val="22"/>
          <w:szCs w:val="22"/>
        </w:rPr>
        <w:t xml:space="preserve"> para su financiamiento y ejecución en el marco del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6EF0AA50" w14:textId="77777777" w:rsidR="00D7715F" w:rsidRPr="00AD3E2C" w:rsidRDefault="00000000">
      <w:pPr>
        <w:widowControl w:val="0"/>
        <w:numPr>
          <w:ilvl w:val="0"/>
          <w:numId w:val="27"/>
        </w:num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 xml:space="preserve">Mediante ACUERDO DE CONCEJO MUNICIPAL 017-2024-MDI de fecha 20 de marzo 2024, la Entidad Pública aprueba la reformulación del Acta de Sesión de Concejo Municipal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003-2024-MDI, de fecha 15 de febrero del 2024 por la cual se aprobó la priorización de </w:t>
      </w:r>
      <w:r w:rsidRPr="00AD3E2C">
        <w:rPr>
          <w:rFonts w:ascii="Arial" w:eastAsia="Arial" w:hAnsi="Arial" w:cs="Arial"/>
          <w:b/>
          <w:sz w:val="22"/>
          <w:szCs w:val="22"/>
        </w:rPr>
        <w:t>EL PROYECTO</w:t>
      </w:r>
      <w:r w:rsidRPr="00AD3E2C">
        <w:rPr>
          <w:rFonts w:ascii="Arial" w:eastAsia="Arial" w:hAnsi="Arial" w:cs="Arial"/>
          <w:sz w:val="22"/>
          <w:szCs w:val="22"/>
        </w:rPr>
        <w:t xml:space="preserve"> para su financiamiento y ejecución en el marco del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21C2BA06" w14:textId="77777777" w:rsidR="00D7715F" w:rsidRPr="00AD3E2C" w:rsidRDefault="00000000">
      <w:pPr>
        <w:widowControl w:val="0"/>
        <w:numPr>
          <w:ilvl w:val="0"/>
          <w:numId w:val="27"/>
        </w:num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Mediante RESOLUCIÓN DE GERENCIA MUNICIPAL 099-2024-MDI/GM, del 21 de febrero 2024</w:t>
      </w:r>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se designó al Comité Especial responsable del proceso de selección de la Empresa Privada (O CONSORCIO) que será responsable del financiamiento y ejecución de </w:t>
      </w:r>
      <w:r w:rsidRPr="00AD3E2C">
        <w:rPr>
          <w:rFonts w:ascii="Arial" w:eastAsia="Arial" w:hAnsi="Arial" w:cs="Arial"/>
          <w:b/>
          <w:sz w:val="22"/>
          <w:szCs w:val="22"/>
        </w:rPr>
        <w:t>EL PROYECTO.</w:t>
      </w:r>
    </w:p>
    <w:p w14:paraId="379FB52C" w14:textId="375368B9" w:rsidR="00DB40E0" w:rsidRPr="00AD3E2C" w:rsidRDefault="00DB40E0">
      <w:pPr>
        <w:widowControl w:val="0"/>
        <w:numPr>
          <w:ilvl w:val="0"/>
          <w:numId w:val="27"/>
        </w:numPr>
        <w:pBdr>
          <w:top w:val="nil"/>
          <w:left w:val="nil"/>
          <w:bottom w:val="nil"/>
          <w:right w:val="nil"/>
          <w:between w:val="nil"/>
        </w:pBdr>
        <w:jc w:val="both"/>
        <w:rPr>
          <w:rFonts w:ascii="Arial" w:eastAsia="Arial" w:hAnsi="Arial" w:cs="Arial"/>
          <w:sz w:val="21"/>
          <w:szCs w:val="21"/>
        </w:rPr>
      </w:pPr>
      <w:bookmarkStart w:id="3" w:name="_Hlk170916702"/>
      <w:r w:rsidRPr="00AD3E2C">
        <w:rPr>
          <w:rFonts w:ascii="Arial" w:eastAsia="Arial" w:hAnsi="Arial" w:cs="Arial"/>
          <w:sz w:val="22"/>
          <w:szCs w:val="22"/>
        </w:rPr>
        <w:t xml:space="preserve">Mediante RESOLUCIÓN DE GERENCIA MUNICIPAL 334-2024-MDI/GM, del 30 de mayo 2024, se reconformó el Comité Especial que fue designado con RESOLUCIÓN DE GERENCIA MUNICIPAL 099-2024-MDI/GM, responsable del proceso de selección de la Empresa Privada (O CONSORCIO) que será responsable del financiamiento y ejecución de </w:t>
      </w:r>
      <w:r w:rsidRPr="00AD3E2C">
        <w:rPr>
          <w:rFonts w:ascii="Arial" w:eastAsia="Arial" w:hAnsi="Arial" w:cs="Arial"/>
          <w:b/>
          <w:sz w:val="22"/>
          <w:szCs w:val="22"/>
        </w:rPr>
        <w:t>EL PROYECTO</w:t>
      </w:r>
      <w:bookmarkEnd w:id="3"/>
      <w:r w:rsidRPr="00AD3E2C">
        <w:rPr>
          <w:rFonts w:ascii="Arial" w:eastAsia="Arial" w:hAnsi="Arial" w:cs="Arial"/>
          <w:b/>
          <w:sz w:val="22"/>
          <w:szCs w:val="22"/>
        </w:rPr>
        <w:t>.</w:t>
      </w:r>
    </w:p>
    <w:p w14:paraId="46672E81" w14:textId="460B393D" w:rsidR="00D7715F" w:rsidRPr="00AD3E2C" w:rsidRDefault="00000000">
      <w:pPr>
        <w:widowControl w:val="0"/>
        <w:numPr>
          <w:ilvl w:val="0"/>
          <w:numId w:val="27"/>
        </w:numPr>
        <w:pBdr>
          <w:top w:val="nil"/>
          <w:left w:val="nil"/>
          <w:bottom w:val="nil"/>
          <w:right w:val="nil"/>
          <w:between w:val="nil"/>
        </w:pBdr>
        <w:jc w:val="both"/>
        <w:rPr>
          <w:rFonts w:ascii="Arial" w:eastAsia="Arial" w:hAnsi="Arial" w:cs="Arial"/>
          <w:sz w:val="21"/>
          <w:szCs w:val="21"/>
        </w:rPr>
      </w:pPr>
      <w:r w:rsidRPr="00AD3E2C">
        <w:rPr>
          <w:rFonts w:ascii="Arial" w:eastAsia="Arial" w:hAnsi="Arial" w:cs="Arial"/>
          <w:sz w:val="21"/>
          <w:szCs w:val="21"/>
        </w:rPr>
        <w:t xml:space="preserve">Mediante Carta </w:t>
      </w:r>
      <w:proofErr w:type="spellStart"/>
      <w:r w:rsidRPr="00AD3E2C">
        <w:rPr>
          <w:rFonts w:ascii="Arial" w:eastAsia="Arial" w:hAnsi="Arial" w:cs="Arial"/>
          <w:sz w:val="21"/>
          <w:szCs w:val="21"/>
        </w:rPr>
        <w:t>N°</w:t>
      </w:r>
      <w:proofErr w:type="spellEnd"/>
      <w:r w:rsidRPr="00AD3E2C">
        <w:rPr>
          <w:rFonts w:ascii="Arial" w:eastAsia="Arial" w:hAnsi="Arial" w:cs="Arial"/>
          <w:sz w:val="21"/>
          <w:szCs w:val="21"/>
        </w:rPr>
        <w:t xml:space="preserve"> 009-2024-MDI/GPP de fecha 14 de marzo 2024, la Gerencia de Planificación y Presupuesto de la Municipalidad Distrital de Ilabaya emitió el compromiso de priorización de recursos con el fin de asegurar el pago de los CIPRL programados para el período 2024 al 2027, por la ejecución de </w:t>
      </w:r>
      <w:r w:rsidRPr="00AD3E2C">
        <w:rPr>
          <w:rFonts w:ascii="Arial" w:eastAsia="Arial" w:hAnsi="Arial" w:cs="Arial"/>
          <w:b/>
          <w:sz w:val="21"/>
          <w:szCs w:val="21"/>
        </w:rPr>
        <w:t>EL PROYECTO</w:t>
      </w:r>
      <w:r w:rsidRPr="00AD3E2C">
        <w:rPr>
          <w:rFonts w:ascii="Arial" w:eastAsia="Arial" w:hAnsi="Arial" w:cs="Arial"/>
          <w:sz w:val="21"/>
          <w:szCs w:val="21"/>
        </w:rPr>
        <w:t xml:space="preserve">, bajo la modalidad de Obras por Impuestos. Asimismo, con el mismo documento garantiza la priorización de recursos durante la fase de ejecución presupuestaria 2024, para: </w:t>
      </w:r>
      <w:r w:rsidRPr="00AD3E2C">
        <w:rPr>
          <w:rFonts w:ascii="Arial" w:eastAsia="Arial" w:hAnsi="Arial" w:cs="Arial"/>
          <w:b/>
          <w:sz w:val="21"/>
          <w:szCs w:val="21"/>
        </w:rPr>
        <w:t>i)</w:t>
      </w:r>
      <w:r w:rsidRPr="00AD3E2C">
        <w:rPr>
          <w:rFonts w:ascii="Arial" w:eastAsia="Arial" w:hAnsi="Arial" w:cs="Arial"/>
          <w:sz w:val="21"/>
          <w:szCs w:val="21"/>
        </w:rPr>
        <w:t xml:space="preserve"> el proceso de selección de la empresa privada (o consorcio) que financiará la ejecución del proyecto y </w:t>
      </w:r>
      <w:proofErr w:type="spellStart"/>
      <w:r w:rsidRPr="00AD3E2C">
        <w:rPr>
          <w:rFonts w:ascii="Arial" w:eastAsia="Arial" w:hAnsi="Arial" w:cs="Arial"/>
          <w:b/>
          <w:sz w:val="21"/>
          <w:szCs w:val="21"/>
        </w:rPr>
        <w:t>ii</w:t>
      </w:r>
      <w:proofErr w:type="spellEnd"/>
      <w:r w:rsidRPr="00AD3E2C">
        <w:rPr>
          <w:rFonts w:ascii="Arial" w:eastAsia="Arial" w:hAnsi="Arial" w:cs="Arial"/>
          <w:b/>
          <w:sz w:val="21"/>
          <w:szCs w:val="21"/>
        </w:rPr>
        <w:t>)</w:t>
      </w:r>
      <w:r w:rsidRPr="00AD3E2C">
        <w:rPr>
          <w:rFonts w:ascii="Arial" w:eastAsia="Arial" w:hAnsi="Arial" w:cs="Arial"/>
          <w:sz w:val="21"/>
          <w:szCs w:val="21"/>
        </w:rPr>
        <w:t xml:space="preserve"> el proceso de selección de la entidad privada supervisora respectiva.</w:t>
      </w:r>
    </w:p>
    <w:p w14:paraId="7F6FD8C9" w14:textId="77777777" w:rsidR="00D7715F" w:rsidRPr="00AD3E2C" w:rsidRDefault="00000000">
      <w:pPr>
        <w:widowControl w:val="0"/>
        <w:numPr>
          <w:ilvl w:val="0"/>
          <w:numId w:val="28"/>
        </w:numPr>
        <w:jc w:val="both"/>
        <w:rPr>
          <w:rFonts w:ascii="Arial" w:eastAsia="Arial" w:hAnsi="Arial" w:cs="Arial"/>
          <w:sz w:val="21"/>
          <w:szCs w:val="21"/>
        </w:rPr>
      </w:pPr>
      <w:r w:rsidRPr="00AD3E2C">
        <w:rPr>
          <w:rFonts w:ascii="Arial" w:eastAsia="Arial" w:hAnsi="Arial" w:cs="Arial"/>
          <w:sz w:val="21"/>
          <w:szCs w:val="21"/>
        </w:rPr>
        <w:lastRenderedPageBreak/>
        <w:t xml:space="preserve">Mediante Oficio </w:t>
      </w:r>
      <w:proofErr w:type="spellStart"/>
      <w:r w:rsidRPr="00AD3E2C">
        <w:rPr>
          <w:rFonts w:ascii="Arial" w:eastAsia="Arial" w:hAnsi="Arial" w:cs="Arial"/>
          <w:sz w:val="21"/>
          <w:szCs w:val="21"/>
        </w:rPr>
        <w:t>N°</w:t>
      </w:r>
      <w:proofErr w:type="spellEnd"/>
      <w:r w:rsidRPr="00AD3E2C">
        <w:rPr>
          <w:rFonts w:ascii="Arial" w:eastAsia="Arial" w:hAnsi="Arial" w:cs="Arial"/>
          <w:sz w:val="21"/>
          <w:szCs w:val="21"/>
        </w:rPr>
        <w:t xml:space="preserve"> 239-2024-MDI/GM, del 19 de abril del 2024, la Municipalidad Distrital de Ilabaya solicitó la emisión de informe previo a la Contraloría General de la República, en relación a </w:t>
      </w:r>
      <w:r w:rsidRPr="00AD3E2C">
        <w:rPr>
          <w:rFonts w:ascii="Arial" w:eastAsia="Arial" w:hAnsi="Arial" w:cs="Arial"/>
          <w:b/>
          <w:sz w:val="21"/>
          <w:szCs w:val="21"/>
        </w:rPr>
        <w:t>EL PROYECTO</w:t>
      </w:r>
      <w:r w:rsidRPr="00AD3E2C">
        <w:rPr>
          <w:rFonts w:ascii="Arial" w:eastAsia="Arial" w:hAnsi="Arial" w:cs="Arial"/>
          <w:sz w:val="21"/>
          <w:szCs w:val="21"/>
        </w:rPr>
        <w:t>.</w:t>
      </w:r>
    </w:p>
    <w:p w14:paraId="00DC93A1" w14:textId="5F60CC8E" w:rsidR="00D7715F" w:rsidRPr="00AD3E2C" w:rsidRDefault="00020232">
      <w:pPr>
        <w:widowControl w:val="0"/>
        <w:numPr>
          <w:ilvl w:val="0"/>
          <w:numId w:val="27"/>
        </w:num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1"/>
          <w:szCs w:val="21"/>
        </w:rPr>
        <w:t xml:space="preserve">Mediante Informe Previo </w:t>
      </w:r>
      <w:proofErr w:type="spellStart"/>
      <w:r w:rsidRPr="00AD3E2C">
        <w:rPr>
          <w:rFonts w:ascii="Arial" w:eastAsia="Arial" w:hAnsi="Arial" w:cs="Arial"/>
          <w:sz w:val="21"/>
          <w:szCs w:val="21"/>
        </w:rPr>
        <w:t>N°</w:t>
      </w:r>
      <w:proofErr w:type="spellEnd"/>
      <w:r w:rsidRPr="00AD3E2C">
        <w:rPr>
          <w:rFonts w:ascii="Arial" w:eastAsia="Arial" w:hAnsi="Arial" w:cs="Arial"/>
          <w:sz w:val="21"/>
          <w:szCs w:val="21"/>
        </w:rPr>
        <w:t xml:space="preserve"> 008-2024-CG/GRTA de fecha 20 de mayo del 2024 se emitió el Informe Previo de la Contraloría General de la República</w:t>
      </w:r>
      <w:r w:rsidRPr="00AD3E2C">
        <w:rPr>
          <w:rFonts w:ascii="Arial" w:eastAsia="Arial" w:hAnsi="Arial" w:cs="Arial"/>
          <w:sz w:val="22"/>
          <w:szCs w:val="22"/>
        </w:rPr>
        <w:t xml:space="preserve">. </w:t>
      </w:r>
    </w:p>
    <w:p w14:paraId="29183DAA" w14:textId="014C0604" w:rsidR="00D7715F" w:rsidRPr="00AD3E2C" w:rsidRDefault="00000000">
      <w:pPr>
        <w:widowControl w:val="0"/>
        <w:numPr>
          <w:ilvl w:val="0"/>
          <w:numId w:val="27"/>
        </w:numPr>
        <w:pBdr>
          <w:top w:val="nil"/>
          <w:left w:val="nil"/>
          <w:bottom w:val="nil"/>
          <w:right w:val="nil"/>
          <w:between w:val="nil"/>
        </w:pBdr>
        <w:jc w:val="both"/>
        <w:rPr>
          <w:rFonts w:ascii="Arial" w:eastAsia="Arial" w:hAnsi="Arial" w:cs="Arial"/>
          <w:sz w:val="21"/>
          <w:szCs w:val="21"/>
        </w:rPr>
      </w:pPr>
      <w:r w:rsidRPr="00AD3E2C">
        <w:rPr>
          <w:rFonts w:ascii="Arial" w:eastAsia="Arial" w:hAnsi="Arial" w:cs="Arial"/>
          <w:sz w:val="21"/>
          <w:szCs w:val="21"/>
        </w:rPr>
        <w:t xml:space="preserve">Mediante </w:t>
      </w:r>
      <w:r w:rsidRPr="00594EF0">
        <w:rPr>
          <w:rFonts w:ascii="Arial" w:eastAsia="Arial" w:hAnsi="Arial" w:cs="Arial"/>
          <w:sz w:val="21"/>
          <w:szCs w:val="21"/>
        </w:rPr>
        <w:t xml:space="preserve">Resolución </w:t>
      </w:r>
      <w:proofErr w:type="spellStart"/>
      <w:r w:rsidRPr="00594EF0">
        <w:rPr>
          <w:rFonts w:ascii="Arial" w:eastAsia="Arial" w:hAnsi="Arial" w:cs="Arial"/>
          <w:sz w:val="21"/>
          <w:szCs w:val="21"/>
        </w:rPr>
        <w:t>N°</w:t>
      </w:r>
      <w:proofErr w:type="spellEnd"/>
      <w:r w:rsidR="00594EF0" w:rsidRPr="00594EF0">
        <w:rPr>
          <w:rFonts w:ascii="Arial" w:eastAsia="Arial" w:hAnsi="Arial" w:cs="Arial"/>
          <w:sz w:val="21"/>
          <w:szCs w:val="21"/>
        </w:rPr>
        <w:t xml:space="preserve"> 494-2024-MDI/GM de fecha 13 de agosto del 2024</w:t>
      </w:r>
      <w:r w:rsidRPr="00AD3E2C">
        <w:rPr>
          <w:rFonts w:ascii="Arial" w:eastAsia="Arial" w:hAnsi="Arial" w:cs="Arial"/>
          <w:sz w:val="21"/>
          <w:szCs w:val="21"/>
        </w:rPr>
        <w:t>, se aprobó las Bases del presente proceso de selección.</w:t>
      </w:r>
    </w:p>
    <w:p w14:paraId="49209F53" w14:textId="77777777" w:rsidR="006638F2" w:rsidRPr="00AD3E2C" w:rsidRDefault="006638F2" w:rsidP="006638F2">
      <w:pPr>
        <w:widowControl w:val="0"/>
        <w:pBdr>
          <w:top w:val="nil"/>
          <w:left w:val="nil"/>
          <w:bottom w:val="nil"/>
          <w:right w:val="nil"/>
          <w:between w:val="nil"/>
        </w:pBdr>
        <w:ind w:left="720"/>
        <w:jc w:val="both"/>
        <w:rPr>
          <w:rFonts w:ascii="Arial" w:eastAsia="Arial" w:hAnsi="Arial" w:cs="Arial"/>
          <w:sz w:val="21"/>
          <w:szCs w:val="21"/>
        </w:rPr>
      </w:pPr>
    </w:p>
    <w:p w14:paraId="220262C0" w14:textId="77777777" w:rsidR="00D7715F" w:rsidRPr="00AD3E2C" w:rsidRDefault="00000000">
      <w:pPr>
        <w:widowControl w:val="0"/>
        <w:numPr>
          <w:ilvl w:val="1"/>
          <w:numId w:val="1"/>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b/>
        </w:rPr>
        <w:t>MONTO REFERENCIAL DEL CONVENIO DE INVERSIÓN:</w:t>
      </w:r>
    </w:p>
    <w:p w14:paraId="5093235F" w14:textId="77777777" w:rsidR="00D7715F" w:rsidRPr="00AD3E2C" w:rsidRDefault="00000000">
      <w:pPr>
        <w:ind w:left="567"/>
        <w:jc w:val="both"/>
        <w:rPr>
          <w:rFonts w:ascii="Arial" w:eastAsia="Arial" w:hAnsi="Arial" w:cs="Arial"/>
          <w:sz w:val="22"/>
          <w:szCs w:val="22"/>
        </w:rPr>
      </w:pPr>
      <w:bookmarkStart w:id="4" w:name="_heading=h.3znysh7" w:colFirst="0" w:colLast="0"/>
      <w:bookmarkEnd w:id="4"/>
      <w:r w:rsidRPr="00AD3E2C">
        <w:rPr>
          <w:rFonts w:ascii="Arial" w:eastAsia="Arial" w:hAnsi="Arial" w:cs="Arial"/>
          <w:b/>
          <w:sz w:val="22"/>
          <w:szCs w:val="22"/>
        </w:rPr>
        <w:br/>
        <w:t>EL PROYECTO</w:t>
      </w:r>
      <w:r w:rsidRPr="00AD3E2C">
        <w:rPr>
          <w:rFonts w:ascii="Arial" w:eastAsia="Arial" w:hAnsi="Arial" w:cs="Arial"/>
          <w:sz w:val="22"/>
          <w:szCs w:val="22"/>
        </w:rPr>
        <w:t xml:space="preserve"> tiene un Monto Referencial del convenio de inversión que asciende a S/ 7,078,649.98 (Siete millones setenta y ocho mil seiscientos cuarenta y nueve con 98/100), cuyo desagregado se detalla en el cuadro siguiente:</w:t>
      </w:r>
    </w:p>
    <w:p w14:paraId="37C0DDE0" w14:textId="77777777" w:rsidR="00D7715F" w:rsidRPr="00AD3E2C" w:rsidRDefault="00D7715F">
      <w:pPr>
        <w:ind w:left="567"/>
        <w:jc w:val="both"/>
        <w:rPr>
          <w:rFonts w:ascii="Arial" w:eastAsia="Arial" w:hAnsi="Arial" w:cs="Arial"/>
          <w:sz w:val="22"/>
          <w:szCs w:val="22"/>
        </w:rPr>
      </w:pPr>
    </w:p>
    <w:tbl>
      <w:tblPr>
        <w:tblStyle w:val="affc"/>
        <w:tblW w:w="76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9"/>
        <w:gridCol w:w="3255"/>
      </w:tblGrid>
      <w:tr w:rsidR="00AD3E2C" w:rsidRPr="00AD3E2C" w14:paraId="738163CE" w14:textId="77777777">
        <w:trPr>
          <w:trHeight w:val="120"/>
          <w:jc w:val="center"/>
        </w:trPr>
        <w:tc>
          <w:tcPr>
            <w:tcW w:w="4399" w:type="dxa"/>
          </w:tcPr>
          <w:p w14:paraId="7D0C9ACF" w14:textId="77777777" w:rsidR="00D7715F" w:rsidRPr="00AD3E2C" w:rsidRDefault="00000000">
            <w:pPr>
              <w:pBdr>
                <w:top w:val="nil"/>
                <w:left w:val="nil"/>
                <w:bottom w:val="nil"/>
                <w:right w:val="nil"/>
                <w:between w:val="nil"/>
              </w:pBdr>
              <w:jc w:val="center"/>
              <w:rPr>
                <w:rFonts w:ascii="Arial" w:eastAsia="Arial" w:hAnsi="Arial" w:cs="Arial"/>
                <w:b/>
              </w:rPr>
            </w:pPr>
            <w:r w:rsidRPr="00AD3E2C">
              <w:rPr>
                <w:rFonts w:ascii="Arial" w:eastAsia="Arial" w:hAnsi="Arial" w:cs="Arial"/>
                <w:b/>
              </w:rPr>
              <w:t>OBLIGACIONES</w:t>
            </w:r>
          </w:p>
        </w:tc>
        <w:tc>
          <w:tcPr>
            <w:tcW w:w="3255" w:type="dxa"/>
          </w:tcPr>
          <w:p w14:paraId="679BFF7E" w14:textId="77777777" w:rsidR="00D7715F" w:rsidRPr="00AD3E2C" w:rsidRDefault="00000000">
            <w:pPr>
              <w:pBdr>
                <w:top w:val="nil"/>
                <w:left w:val="nil"/>
                <w:bottom w:val="nil"/>
                <w:right w:val="nil"/>
                <w:between w:val="nil"/>
              </w:pBdr>
              <w:jc w:val="center"/>
              <w:rPr>
                <w:rFonts w:ascii="Arial" w:eastAsia="Arial" w:hAnsi="Arial" w:cs="Arial"/>
                <w:b/>
              </w:rPr>
            </w:pPr>
            <w:r w:rsidRPr="00AD3E2C">
              <w:rPr>
                <w:rFonts w:ascii="Arial" w:eastAsia="Arial" w:hAnsi="Arial" w:cs="Arial"/>
                <w:b/>
              </w:rPr>
              <w:t>COSTO</w:t>
            </w:r>
          </w:p>
          <w:p w14:paraId="66A56E32" w14:textId="77777777" w:rsidR="00D7715F" w:rsidRPr="00AD3E2C" w:rsidRDefault="00000000">
            <w:pPr>
              <w:pBdr>
                <w:top w:val="nil"/>
                <w:left w:val="nil"/>
                <w:bottom w:val="nil"/>
                <w:right w:val="nil"/>
                <w:between w:val="nil"/>
              </w:pBdr>
              <w:jc w:val="center"/>
              <w:rPr>
                <w:rFonts w:ascii="Arial" w:eastAsia="Arial" w:hAnsi="Arial" w:cs="Arial"/>
                <w:b/>
              </w:rPr>
            </w:pPr>
            <w:r w:rsidRPr="00AD3E2C">
              <w:rPr>
                <w:rFonts w:ascii="Arial" w:eastAsia="Arial" w:hAnsi="Arial" w:cs="Arial"/>
                <w:b/>
              </w:rPr>
              <w:t>(Consignar en Soles, en números)</w:t>
            </w:r>
          </w:p>
        </w:tc>
      </w:tr>
      <w:tr w:rsidR="00AD3E2C" w:rsidRPr="00AD3E2C" w14:paraId="3339947F" w14:textId="77777777">
        <w:trPr>
          <w:trHeight w:val="190"/>
          <w:jc w:val="center"/>
        </w:trPr>
        <w:tc>
          <w:tcPr>
            <w:tcW w:w="4399" w:type="dxa"/>
          </w:tcPr>
          <w:p w14:paraId="45DEC867"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Ejecución de la obra</w:t>
            </w:r>
          </w:p>
        </w:tc>
        <w:tc>
          <w:tcPr>
            <w:tcW w:w="3255" w:type="dxa"/>
          </w:tcPr>
          <w:p w14:paraId="0EBAE6EC" w14:textId="77777777" w:rsidR="00D7715F" w:rsidRPr="00AD3E2C" w:rsidRDefault="00000000">
            <w:pPr>
              <w:pBdr>
                <w:top w:val="nil"/>
                <w:left w:val="nil"/>
                <w:bottom w:val="nil"/>
                <w:right w:val="nil"/>
                <w:between w:val="nil"/>
              </w:pBdr>
              <w:jc w:val="right"/>
              <w:rPr>
                <w:rFonts w:ascii="Arial" w:eastAsia="Arial" w:hAnsi="Arial" w:cs="Arial"/>
              </w:rPr>
            </w:pPr>
            <w:bookmarkStart w:id="5" w:name="_Hlk171436303"/>
            <w:r w:rsidRPr="00AD3E2C">
              <w:rPr>
                <w:rFonts w:ascii="Arial" w:eastAsia="Arial" w:hAnsi="Arial" w:cs="Arial"/>
                <w:sz w:val="18"/>
                <w:szCs w:val="18"/>
              </w:rPr>
              <w:t>6,476,349.48</w:t>
            </w:r>
            <w:bookmarkEnd w:id="5"/>
          </w:p>
        </w:tc>
      </w:tr>
      <w:tr w:rsidR="00AD3E2C" w:rsidRPr="00AD3E2C" w14:paraId="4490BAA9" w14:textId="77777777">
        <w:trPr>
          <w:trHeight w:val="300"/>
          <w:jc w:val="center"/>
        </w:trPr>
        <w:tc>
          <w:tcPr>
            <w:tcW w:w="4399" w:type="dxa"/>
          </w:tcPr>
          <w:p w14:paraId="43029EC8"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 xml:space="preserve">Elaboración del Estudio Definitivo </w:t>
            </w:r>
          </w:p>
        </w:tc>
        <w:tc>
          <w:tcPr>
            <w:tcW w:w="3255" w:type="dxa"/>
          </w:tcPr>
          <w:p w14:paraId="569245E8" w14:textId="77777777" w:rsidR="00D7715F" w:rsidRPr="00AD3E2C" w:rsidRDefault="00000000">
            <w:pPr>
              <w:pBdr>
                <w:top w:val="nil"/>
                <w:left w:val="nil"/>
                <w:bottom w:val="nil"/>
                <w:right w:val="nil"/>
                <w:between w:val="nil"/>
              </w:pBdr>
              <w:jc w:val="right"/>
              <w:rPr>
                <w:rFonts w:ascii="Arial" w:eastAsia="Arial" w:hAnsi="Arial" w:cs="Arial"/>
              </w:rPr>
            </w:pPr>
            <w:bookmarkStart w:id="6" w:name="_Hlk171436314"/>
            <w:r w:rsidRPr="00AD3E2C">
              <w:rPr>
                <w:rFonts w:ascii="Arial" w:eastAsia="Arial" w:hAnsi="Arial" w:cs="Arial"/>
                <w:sz w:val="18"/>
                <w:szCs w:val="18"/>
              </w:rPr>
              <w:t>129,527.00</w:t>
            </w:r>
            <w:bookmarkEnd w:id="6"/>
          </w:p>
        </w:tc>
      </w:tr>
      <w:tr w:rsidR="00AD3E2C" w:rsidRPr="00AD3E2C" w14:paraId="7C461E81" w14:textId="77777777">
        <w:trPr>
          <w:trHeight w:val="300"/>
          <w:jc w:val="center"/>
        </w:trPr>
        <w:tc>
          <w:tcPr>
            <w:tcW w:w="4399" w:type="dxa"/>
          </w:tcPr>
          <w:p w14:paraId="7F55B604"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Financiamiento de la Supervisión de la Ejecución de la Obra</w:t>
            </w:r>
          </w:p>
        </w:tc>
        <w:tc>
          <w:tcPr>
            <w:tcW w:w="3255" w:type="dxa"/>
          </w:tcPr>
          <w:p w14:paraId="1634A261" w14:textId="77777777" w:rsidR="00D7715F" w:rsidRPr="00AD3E2C" w:rsidRDefault="00000000">
            <w:pPr>
              <w:pBdr>
                <w:top w:val="nil"/>
                <w:left w:val="nil"/>
                <w:bottom w:val="nil"/>
                <w:right w:val="nil"/>
                <w:between w:val="nil"/>
              </w:pBdr>
              <w:jc w:val="right"/>
              <w:rPr>
                <w:rFonts w:ascii="Arial" w:eastAsia="Arial" w:hAnsi="Arial" w:cs="Arial"/>
              </w:rPr>
            </w:pPr>
            <w:bookmarkStart w:id="7" w:name="_Hlk171436325"/>
            <w:r w:rsidRPr="00AD3E2C">
              <w:rPr>
                <w:rFonts w:ascii="Arial" w:eastAsia="Arial" w:hAnsi="Arial" w:cs="Arial"/>
                <w:sz w:val="18"/>
                <w:szCs w:val="18"/>
              </w:rPr>
              <w:t>420,773.50</w:t>
            </w:r>
            <w:bookmarkEnd w:id="7"/>
            <w:r w:rsidRPr="00AD3E2C">
              <w:rPr>
                <w:rFonts w:ascii="Arial" w:eastAsia="Arial" w:hAnsi="Arial" w:cs="Arial"/>
                <w:sz w:val="18"/>
                <w:szCs w:val="18"/>
              </w:rPr>
              <w:t xml:space="preserve"> </w:t>
            </w:r>
          </w:p>
        </w:tc>
      </w:tr>
      <w:tr w:rsidR="00AD3E2C" w:rsidRPr="00AD3E2C" w14:paraId="2925FA01" w14:textId="77777777">
        <w:trPr>
          <w:trHeight w:val="300"/>
          <w:jc w:val="center"/>
        </w:trPr>
        <w:tc>
          <w:tcPr>
            <w:tcW w:w="4399" w:type="dxa"/>
          </w:tcPr>
          <w:p w14:paraId="290D2EB4"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Financiamiento de la Supervisión de la Elaboración del Estudio Definitivo</w:t>
            </w:r>
          </w:p>
        </w:tc>
        <w:tc>
          <w:tcPr>
            <w:tcW w:w="3255" w:type="dxa"/>
          </w:tcPr>
          <w:p w14:paraId="79C58255"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 xml:space="preserve">52,000.00  </w:t>
            </w:r>
          </w:p>
        </w:tc>
      </w:tr>
      <w:tr w:rsidR="00AD3E2C" w:rsidRPr="00AD3E2C" w14:paraId="4C6F82B3" w14:textId="77777777">
        <w:trPr>
          <w:trHeight w:val="300"/>
          <w:jc w:val="center"/>
        </w:trPr>
        <w:tc>
          <w:tcPr>
            <w:tcW w:w="4399" w:type="dxa"/>
          </w:tcPr>
          <w:p w14:paraId="30F4CD68"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 xml:space="preserve">Elaboración del Estudio de </w:t>
            </w:r>
            <w:proofErr w:type="spellStart"/>
            <w:r w:rsidRPr="00AD3E2C">
              <w:rPr>
                <w:rFonts w:ascii="Arial" w:eastAsia="Arial" w:hAnsi="Arial" w:cs="Arial"/>
                <w:sz w:val="18"/>
                <w:szCs w:val="18"/>
              </w:rPr>
              <w:t>Preinversión</w:t>
            </w:r>
            <w:proofErr w:type="spellEnd"/>
            <w:r w:rsidRPr="00AD3E2C">
              <w:rPr>
                <w:rFonts w:ascii="Arial" w:eastAsia="Arial" w:hAnsi="Arial" w:cs="Arial"/>
                <w:sz w:val="18"/>
                <w:szCs w:val="18"/>
              </w:rPr>
              <w:t xml:space="preserve"> o la Ficha Técnica</w:t>
            </w:r>
          </w:p>
        </w:tc>
        <w:tc>
          <w:tcPr>
            <w:tcW w:w="3255" w:type="dxa"/>
          </w:tcPr>
          <w:p w14:paraId="3A78EED7"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w:t>
            </w:r>
          </w:p>
        </w:tc>
      </w:tr>
      <w:tr w:rsidR="00AD3E2C" w:rsidRPr="00AD3E2C" w14:paraId="74280535" w14:textId="77777777">
        <w:trPr>
          <w:trHeight w:val="300"/>
          <w:jc w:val="center"/>
        </w:trPr>
        <w:tc>
          <w:tcPr>
            <w:tcW w:w="4399" w:type="dxa"/>
          </w:tcPr>
          <w:p w14:paraId="6CF5E9A3"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Elaboración del Expediente de Mantenimiento</w:t>
            </w:r>
          </w:p>
        </w:tc>
        <w:tc>
          <w:tcPr>
            <w:tcW w:w="3255" w:type="dxa"/>
          </w:tcPr>
          <w:p w14:paraId="3110FF89"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w:t>
            </w:r>
          </w:p>
        </w:tc>
      </w:tr>
      <w:tr w:rsidR="00AD3E2C" w:rsidRPr="00AD3E2C" w14:paraId="158B7403" w14:textId="77777777">
        <w:trPr>
          <w:trHeight w:val="300"/>
          <w:jc w:val="center"/>
        </w:trPr>
        <w:tc>
          <w:tcPr>
            <w:tcW w:w="4399" w:type="dxa"/>
          </w:tcPr>
          <w:p w14:paraId="3E5CA54F" w14:textId="77777777" w:rsidR="00D7715F" w:rsidRPr="00AD3E2C" w:rsidRDefault="00000000">
            <w:pPr>
              <w:pBdr>
                <w:top w:val="nil"/>
                <w:left w:val="nil"/>
                <w:bottom w:val="nil"/>
                <w:right w:val="nil"/>
                <w:between w:val="nil"/>
              </w:pBdr>
              <w:jc w:val="both"/>
              <w:rPr>
                <w:rFonts w:ascii="Arial" w:eastAsia="Arial" w:hAnsi="Arial" w:cs="Arial"/>
              </w:rPr>
            </w:pPr>
            <w:r w:rsidRPr="00AD3E2C">
              <w:rPr>
                <w:rFonts w:ascii="Arial" w:eastAsia="Arial" w:hAnsi="Arial" w:cs="Arial"/>
                <w:sz w:val="18"/>
                <w:szCs w:val="18"/>
              </w:rPr>
              <w:t>Actividades de Mantenimiento</w:t>
            </w:r>
          </w:p>
        </w:tc>
        <w:tc>
          <w:tcPr>
            <w:tcW w:w="3255" w:type="dxa"/>
          </w:tcPr>
          <w:p w14:paraId="033EA6A3"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w:t>
            </w:r>
          </w:p>
        </w:tc>
      </w:tr>
      <w:tr w:rsidR="00AD3E2C" w:rsidRPr="00AD3E2C" w14:paraId="25E063C1" w14:textId="77777777">
        <w:trPr>
          <w:trHeight w:val="300"/>
          <w:jc w:val="center"/>
        </w:trPr>
        <w:tc>
          <w:tcPr>
            <w:tcW w:w="4399" w:type="dxa"/>
          </w:tcPr>
          <w:p w14:paraId="21EE64CC" w14:textId="77777777" w:rsidR="00D7715F" w:rsidRPr="00AD3E2C" w:rsidRDefault="00000000">
            <w:pPr>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Elaboración del Manual de Operación</w:t>
            </w:r>
          </w:p>
        </w:tc>
        <w:tc>
          <w:tcPr>
            <w:tcW w:w="3255" w:type="dxa"/>
          </w:tcPr>
          <w:p w14:paraId="519D9816"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w:t>
            </w:r>
          </w:p>
        </w:tc>
      </w:tr>
      <w:tr w:rsidR="00AD3E2C" w:rsidRPr="00AD3E2C" w14:paraId="33F938C8" w14:textId="77777777">
        <w:trPr>
          <w:trHeight w:val="300"/>
          <w:jc w:val="center"/>
        </w:trPr>
        <w:tc>
          <w:tcPr>
            <w:tcW w:w="4399" w:type="dxa"/>
          </w:tcPr>
          <w:p w14:paraId="2C5F9BD6" w14:textId="77777777" w:rsidR="00D7715F" w:rsidRPr="00AD3E2C" w:rsidRDefault="00000000">
            <w:pPr>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Actividades de Operación</w:t>
            </w:r>
          </w:p>
        </w:tc>
        <w:tc>
          <w:tcPr>
            <w:tcW w:w="3255" w:type="dxa"/>
          </w:tcPr>
          <w:p w14:paraId="6AEA2779"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sz w:val="18"/>
                <w:szCs w:val="18"/>
              </w:rPr>
              <w:t>-.-</w:t>
            </w:r>
          </w:p>
        </w:tc>
      </w:tr>
      <w:tr w:rsidR="00D7715F" w:rsidRPr="00AD3E2C" w14:paraId="104FF84B" w14:textId="77777777">
        <w:trPr>
          <w:trHeight w:val="300"/>
          <w:jc w:val="center"/>
        </w:trPr>
        <w:tc>
          <w:tcPr>
            <w:tcW w:w="4399" w:type="dxa"/>
          </w:tcPr>
          <w:p w14:paraId="7B0412D1" w14:textId="77777777" w:rsidR="00D7715F" w:rsidRPr="00AD3E2C" w:rsidRDefault="00000000">
            <w:pPr>
              <w:pBdr>
                <w:top w:val="nil"/>
                <w:left w:val="nil"/>
                <w:bottom w:val="nil"/>
                <w:right w:val="nil"/>
                <w:between w:val="nil"/>
              </w:pBdr>
              <w:rPr>
                <w:rFonts w:ascii="Arial" w:eastAsia="Arial" w:hAnsi="Arial" w:cs="Arial"/>
                <w:b/>
              </w:rPr>
            </w:pPr>
            <w:r w:rsidRPr="00AD3E2C">
              <w:rPr>
                <w:rFonts w:ascii="Arial" w:eastAsia="Arial" w:hAnsi="Arial" w:cs="Arial"/>
                <w:b/>
                <w:sz w:val="18"/>
                <w:szCs w:val="18"/>
              </w:rPr>
              <w:t>MONTO TOTAL REFERENCIAL DE INVERSIÓN:</w:t>
            </w:r>
          </w:p>
        </w:tc>
        <w:tc>
          <w:tcPr>
            <w:tcW w:w="3255" w:type="dxa"/>
          </w:tcPr>
          <w:p w14:paraId="6652C4AC" w14:textId="77777777" w:rsidR="00D7715F" w:rsidRPr="00AD3E2C" w:rsidRDefault="00000000">
            <w:pPr>
              <w:pBdr>
                <w:top w:val="nil"/>
                <w:left w:val="nil"/>
                <w:bottom w:val="nil"/>
                <w:right w:val="nil"/>
                <w:between w:val="nil"/>
              </w:pBdr>
              <w:jc w:val="right"/>
              <w:rPr>
                <w:rFonts w:ascii="Arial" w:eastAsia="Arial" w:hAnsi="Arial" w:cs="Arial"/>
              </w:rPr>
            </w:pPr>
            <w:r w:rsidRPr="00AD3E2C">
              <w:rPr>
                <w:rFonts w:ascii="Arial" w:eastAsia="Arial" w:hAnsi="Arial" w:cs="Arial"/>
                <w:b/>
                <w:sz w:val="18"/>
                <w:szCs w:val="18"/>
              </w:rPr>
              <w:t>7,078,649.98</w:t>
            </w:r>
          </w:p>
        </w:tc>
      </w:tr>
    </w:tbl>
    <w:p w14:paraId="66F507BF" w14:textId="77777777" w:rsidR="00D7715F" w:rsidRPr="00AD3E2C" w:rsidRDefault="00D7715F">
      <w:pPr>
        <w:ind w:left="567"/>
        <w:jc w:val="both"/>
        <w:rPr>
          <w:rFonts w:ascii="Arial" w:eastAsia="Arial" w:hAnsi="Arial" w:cs="Arial"/>
          <w:sz w:val="22"/>
          <w:szCs w:val="22"/>
        </w:rPr>
      </w:pPr>
    </w:p>
    <w:p w14:paraId="6137148F"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191C9A8D" w14:textId="77777777" w:rsidR="00D7715F" w:rsidRPr="00AD3E2C" w:rsidRDefault="00D7715F">
      <w:pPr>
        <w:ind w:left="567"/>
        <w:jc w:val="both"/>
        <w:rPr>
          <w:rFonts w:ascii="Arial" w:eastAsia="Arial" w:hAnsi="Arial" w:cs="Arial"/>
          <w:sz w:val="22"/>
          <w:szCs w:val="22"/>
        </w:rPr>
      </w:pPr>
    </w:p>
    <w:p w14:paraId="7961DC9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Asimismo, en caso </w:t>
      </w:r>
      <w:r w:rsidRPr="00AD3E2C">
        <w:rPr>
          <w:rFonts w:ascii="Arial" w:eastAsia="Arial" w:hAnsi="Arial" w:cs="Arial"/>
          <w:b/>
          <w:sz w:val="22"/>
          <w:szCs w:val="22"/>
        </w:rPr>
        <w:t>EL PROYECTO</w:t>
      </w:r>
      <w:r w:rsidRPr="00AD3E2C">
        <w:rPr>
          <w:rFonts w:ascii="Arial" w:eastAsia="Arial" w:hAnsi="Arial" w:cs="Arial"/>
          <w:sz w:val="22"/>
          <w:szCs w:val="22"/>
        </w:rPr>
        <w:t xml:space="preserve"> haya sido propuesto y/o actualizado por el sector privado a la </w:t>
      </w:r>
      <w:r w:rsidRPr="00AD3E2C">
        <w:rPr>
          <w:rFonts w:ascii="Arial" w:eastAsia="Arial" w:hAnsi="Arial" w:cs="Arial"/>
          <w:b/>
          <w:sz w:val="22"/>
          <w:szCs w:val="22"/>
        </w:rPr>
        <w:t>ENTIDAD PÚBLICA</w:t>
      </w:r>
      <w:r w:rsidRPr="00AD3E2C">
        <w:rPr>
          <w:rFonts w:ascii="Arial" w:eastAsia="Arial" w:hAnsi="Arial" w:cs="Arial"/>
          <w:sz w:val="22"/>
          <w:szCs w:val="22"/>
        </w:rPr>
        <w:t xml:space="preserve"> en el marco del SUBCAPÍTULO II, del CAPÍTULO I del TÍTULO II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el reembolso por los gastos de elaboración o actualización de la ficha técnica, del estudio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o del Expediente Técnico, o del Manual de Operación y/o Mantenimiento cuando solo procede en caso la Empresa Privada (o Consorcio)</w:t>
      </w:r>
      <w:r w:rsidRPr="00AD3E2C">
        <w:rPr>
          <w:rFonts w:ascii="Arial" w:eastAsia="Arial" w:hAnsi="Arial" w:cs="Arial"/>
        </w:rPr>
        <w:t xml:space="preserve"> </w:t>
      </w:r>
      <w:r w:rsidRPr="00AD3E2C">
        <w:rPr>
          <w:rFonts w:ascii="Arial" w:eastAsia="Arial" w:hAnsi="Arial" w:cs="Arial"/>
          <w:sz w:val="22"/>
          <w:szCs w:val="22"/>
        </w:rPr>
        <w:t>proponente se haya presentado al proceso de selección y además la propuesta presentada sea válida, o no cambie la concepción técnica.</w:t>
      </w:r>
    </w:p>
    <w:p w14:paraId="3A57ECF0" w14:textId="77777777" w:rsidR="00D7715F" w:rsidRPr="00AD3E2C" w:rsidRDefault="00D7715F">
      <w:pPr>
        <w:ind w:left="567"/>
        <w:jc w:val="both"/>
        <w:rPr>
          <w:rFonts w:ascii="Arial" w:eastAsia="Arial" w:hAnsi="Arial" w:cs="Arial"/>
          <w:sz w:val="22"/>
          <w:szCs w:val="22"/>
        </w:rPr>
      </w:pPr>
    </w:p>
    <w:p w14:paraId="5A297EA4" w14:textId="77777777" w:rsidR="00D7715F" w:rsidRPr="00AD3E2C" w:rsidRDefault="00D7715F">
      <w:pPr>
        <w:rPr>
          <w:rFonts w:ascii="Arial" w:eastAsia="Arial" w:hAnsi="Arial" w:cs="Arial"/>
          <w:b/>
          <w:sz w:val="22"/>
          <w:szCs w:val="22"/>
        </w:rPr>
      </w:pPr>
    </w:p>
    <w:p w14:paraId="04EC300D" w14:textId="77777777" w:rsidR="00D7715F" w:rsidRPr="00AD3E2C" w:rsidRDefault="00D7715F">
      <w:pPr>
        <w:rPr>
          <w:rFonts w:ascii="Arial" w:eastAsia="Arial" w:hAnsi="Arial" w:cs="Arial"/>
          <w:b/>
          <w:sz w:val="22"/>
          <w:szCs w:val="22"/>
        </w:rPr>
      </w:pPr>
    </w:p>
    <w:p w14:paraId="73FC075C" w14:textId="77777777" w:rsidR="00D7715F" w:rsidRPr="00AD3E2C" w:rsidRDefault="00D7715F">
      <w:pPr>
        <w:rPr>
          <w:rFonts w:ascii="Arial" w:eastAsia="Arial" w:hAnsi="Arial" w:cs="Arial"/>
          <w:b/>
          <w:sz w:val="22"/>
          <w:szCs w:val="22"/>
        </w:rPr>
      </w:pPr>
    </w:p>
    <w:p w14:paraId="26B34DCF" w14:textId="77777777" w:rsidR="00D7715F" w:rsidRPr="00AD3E2C" w:rsidRDefault="00D7715F">
      <w:pPr>
        <w:rPr>
          <w:rFonts w:ascii="Arial" w:eastAsia="Arial" w:hAnsi="Arial" w:cs="Arial"/>
          <w:b/>
          <w:sz w:val="22"/>
          <w:szCs w:val="22"/>
        </w:rPr>
      </w:pPr>
    </w:p>
    <w:p w14:paraId="47BCBB91" w14:textId="77777777" w:rsidR="00D7715F" w:rsidRPr="00AD3E2C" w:rsidRDefault="00D7715F">
      <w:pPr>
        <w:rPr>
          <w:rFonts w:ascii="Arial" w:eastAsia="Arial" w:hAnsi="Arial" w:cs="Arial"/>
          <w:b/>
          <w:sz w:val="22"/>
          <w:szCs w:val="22"/>
        </w:rPr>
      </w:pPr>
    </w:p>
    <w:p w14:paraId="2E747A73" w14:textId="77777777" w:rsidR="00D7715F" w:rsidRPr="00AD3E2C" w:rsidRDefault="00D7715F">
      <w:pPr>
        <w:rPr>
          <w:rFonts w:ascii="Arial" w:eastAsia="Arial" w:hAnsi="Arial" w:cs="Arial"/>
          <w:b/>
          <w:sz w:val="22"/>
          <w:szCs w:val="22"/>
        </w:rPr>
      </w:pPr>
    </w:p>
    <w:p w14:paraId="458A6046" w14:textId="77777777" w:rsidR="00D7715F" w:rsidRPr="00AD3E2C" w:rsidRDefault="00D7715F">
      <w:pPr>
        <w:rPr>
          <w:rFonts w:ascii="Arial" w:eastAsia="Arial" w:hAnsi="Arial" w:cs="Arial"/>
          <w:b/>
          <w:sz w:val="22"/>
          <w:szCs w:val="22"/>
        </w:rPr>
      </w:pPr>
    </w:p>
    <w:p w14:paraId="689C36BE" w14:textId="77777777" w:rsidR="00D7715F" w:rsidRPr="00AD3E2C" w:rsidRDefault="00D7715F">
      <w:pPr>
        <w:rPr>
          <w:rFonts w:ascii="Arial" w:eastAsia="Arial" w:hAnsi="Arial" w:cs="Arial"/>
          <w:b/>
          <w:sz w:val="22"/>
          <w:szCs w:val="22"/>
        </w:rPr>
      </w:pPr>
    </w:p>
    <w:p w14:paraId="4BED04A5" w14:textId="77777777" w:rsidR="00D7715F" w:rsidRPr="00AD3E2C" w:rsidRDefault="00D7715F">
      <w:pPr>
        <w:rPr>
          <w:rFonts w:ascii="Arial" w:eastAsia="Arial" w:hAnsi="Arial" w:cs="Arial"/>
          <w:b/>
          <w:sz w:val="22"/>
          <w:szCs w:val="22"/>
        </w:rPr>
      </w:pPr>
    </w:p>
    <w:p w14:paraId="5ED7FDD0" w14:textId="77777777" w:rsidR="00D7715F" w:rsidRPr="00AD3E2C" w:rsidRDefault="00D7715F">
      <w:pPr>
        <w:rPr>
          <w:rFonts w:ascii="Arial" w:eastAsia="Arial" w:hAnsi="Arial" w:cs="Arial"/>
          <w:b/>
          <w:sz w:val="22"/>
          <w:szCs w:val="22"/>
        </w:rPr>
      </w:pPr>
    </w:p>
    <w:p w14:paraId="1F310688" w14:textId="77777777" w:rsidR="00D7715F" w:rsidRPr="00AD3E2C" w:rsidRDefault="00D7715F">
      <w:pPr>
        <w:rPr>
          <w:rFonts w:ascii="Arial" w:eastAsia="Arial" w:hAnsi="Arial" w:cs="Arial"/>
          <w:b/>
          <w:sz w:val="22"/>
          <w:szCs w:val="22"/>
        </w:rPr>
      </w:pPr>
    </w:p>
    <w:p w14:paraId="36D44D73" w14:textId="77777777" w:rsidR="00D7715F" w:rsidRPr="00AD3E2C" w:rsidRDefault="00D7715F">
      <w:pPr>
        <w:rPr>
          <w:rFonts w:ascii="Arial" w:eastAsia="Arial" w:hAnsi="Arial" w:cs="Arial"/>
          <w:b/>
          <w:sz w:val="22"/>
          <w:szCs w:val="22"/>
        </w:rPr>
      </w:pPr>
    </w:p>
    <w:p w14:paraId="09ABF78B" w14:textId="77777777" w:rsidR="00D7715F" w:rsidRPr="00AD3E2C" w:rsidRDefault="00D7715F">
      <w:pPr>
        <w:rPr>
          <w:rFonts w:ascii="Arial" w:eastAsia="Arial" w:hAnsi="Arial" w:cs="Arial"/>
          <w:b/>
          <w:sz w:val="22"/>
          <w:szCs w:val="22"/>
        </w:rPr>
      </w:pPr>
    </w:p>
    <w:p w14:paraId="25443CE8" w14:textId="77777777" w:rsidR="00D7715F" w:rsidRPr="00AD3E2C" w:rsidRDefault="00D7715F">
      <w:pPr>
        <w:rPr>
          <w:rFonts w:ascii="Arial" w:eastAsia="Arial" w:hAnsi="Arial" w:cs="Arial"/>
          <w:b/>
          <w:sz w:val="22"/>
          <w:szCs w:val="22"/>
        </w:rPr>
      </w:pPr>
    </w:p>
    <w:p w14:paraId="45E1469B" w14:textId="77777777" w:rsidR="00D7715F" w:rsidRPr="00AD3E2C" w:rsidRDefault="00D7715F">
      <w:pPr>
        <w:rPr>
          <w:rFonts w:ascii="Arial" w:eastAsia="Arial" w:hAnsi="Arial" w:cs="Arial"/>
          <w:b/>
          <w:sz w:val="22"/>
          <w:szCs w:val="22"/>
        </w:rPr>
      </w:pPr>
    </w:p>
    <w:p w14:paraId="6E5E763B" w14:textId="77777777" w:rsidR="00D7715F" w:rsidRPr="00AD3E2C" w:rsidRDefault="00D7715F">
      <w:pPr>
        <w:rPr>
          <w:rFonts w:ascii="Arial" w:eastAsia="Arial" w:hAnsi="Arial" w:cs="Arial"/>
          <w:b/>
          <w:sz w:val="22"/>
          <w:szCs w:val="22"/>
        </w:rPr>
      </w:pPr>
    </w:p>
    <w:p w14:paraId="38EAB20A" w14:textId="77777777" w:rsidR="00D7715F" w:rsidRPr="00AD3E2C" w:rsidRDefault="00D7715F">
      <w:pPr>
        <w:rPr>
          <w:rFonts w:ascii="Arial" w:eastAsia="Arial" w:hAnsi="Arial" w:cs="Arial"/>
          <w:b/>
          <w:sz w:val="22"/>
          <w:szCs w:val="22"/>
        </w:rPr>
      </w:pPr>
    </w:p>
    <w:p w14:paraId="1EBD062C" w14:textId="77777777" w:rsidR="00D7715F" w:rsidRPr="00AD3E2C" w:rsidRDefault="00D7715F">
      <w:pPr>
        <w:rPr>
          <w:rFonts w:ascii="Arial" w:eastAsia="Arial" w:hAnsi="Arial" w:cs="Arial"/>
          <w:b/>
          <w:sz w:val="22"/>
          <w:szCs w:val="22"/>
        </w:rPr>
      </w:pPr>
    </w:p>
    <w:p w14:paraId="54A285F9" w14:textId="77777777" w:rsidR="00D7715F" w:rsidRPr="00AD3E2C" w:rsidRDefault="00D7715F">
      <w:pPr>
        <w:rPr>
          <w:rFonts w:ascii="Arial" w:eastAsia="Arial" w:hAnsi="Arial" w:cs="Arial"/>
          <w:b/>
          <w:sz w:val="22"/>
          <w:szCs w:val="22"/>
        </w:rPr>
      </w:pPr>
    </w:p>
    <w:p w14:paraId="79FA7FF0" w14:textId="77777777" w:rsidR="00D7715F" w:rsidRPr="00AD3E2C" w:rsidRDefault="00D7715F">
      <w:pPr>
        <w:rPr>
          <w:rFonts w:ascii="Arial" w:eastAsia="Arial" w:hAnsi="Arial" w:cs="Arial"/>
          <w:b/>
          <w:sz w:val="22"/>
          <w:szCs w:val="22"/>
        </w:rPr>
      </w:pPr>
    </w:p>
    <w:p w14:paraId="1A0B1C44" w14:textId="77777777" w:rsidR="00D7715F" w:rsidRPr="00AD3E2C" w:rsidRDefault="00D7715F">
      <w:pPr>
        <w:rPr>
          <w:rFonts w:ascii="Arial" w:eastAsia="Arial" w:hAnsi="Arial" w:cs="Arial"/>
          <w:b/>
          <w:sz w:val="22"/>
          <w:szCs w:val="22"/>
        </w:rPr>
      </w:pPr>
    </w:p>
    <w:p w14:paraId="37481CC5" w14:textId="77777777" w:rsidR="00D7715F" w:rsidRPr="00AD3E2C" w:rsidRDefault="00D7715F">
      <w:pPr>
        <w:rPr>
          <w:rFonts w:ascii="Arial" w:eastAsia="Arial" w:hAnsi="Arial" w:cs="Arial"/>
          <w:b/>
          <w:sz w:val="22"/>
          <w:szCs w:val="22"/>
        </w:rPr>
      </w:pPr>
    </w:p>
    <w:p w14:paraId="648470A7" w14:textId="77777777" w:rsidR="00D7715F" w:rsidRPr="00AD3E2C" w:rsidRDefault="00D7715F">
      <w:pPr>
        <w:rPr>
          <w:rFonts w:ascii="Arial" w:eastAsia="Arial" w:hAnsi="Arial" w:cs="Arial"/>
          <w:b/>
          <w:sz w:val="22"/>
          <w:szCs w:val="22"/>
        </w:rPr>
      </w:pPr>
    </w:p>
    <w:p w14:paraId="47E2B49F" w14:textId="77777777" w:rsidR="00D7715F" w:rsidRPr="00AD3E2C" w:rsidRDefault="00D7715F">
      <w:pPr>
        <w:rPr>
          <w:rFonts w:ascii="Arial" w:eastAsia="Arial" w:hAnsi="Arial" w:cs="Arial"/>
          <w:b/>
          <w:sz w:val="22"/>
          <w:szCs w:val="22"/>
        </w:rPr>
      </w:pPr>
    </w:p>
    <w:p w14:paraId="5F381E90" w14:textId="77777777" w:rsidR="00D7715F" w:rsidRPr="00AD3E2C" w:rsidRDefault="00D7715F">
      <w:pPr>
        <w:rPr>
          <w:rFonts w:ascii="Arial" w:eastAsia="Arial" w:hAnsi="Arial" w:cs="Arial"/>
          <w:b/>
          <w:sz w:val="22"/>
          <w:szCs w:val="22"/>
        </w:rPr>
      </w:pPr>
    </w:p>
    <w:p w14:paraId="06F95C3F" w14:textId="77777777" w:rsidR="00D7715F" w:rsidRPr="00AD3E2C" w:rsidRDefault="00D7715F">
      <w:pPr>
        <w:rPr>
          <w:rFonts w:ascii="Arial" w:eastAsia="Arial" w:hAnsi="Arial" w:cs="Arial"/>
          <w:b/>
          <w:sz w:val="22"/>
          <w:szCs w:val="22"/>
        </w:rPr>
      </w:pPr>
    </w:p>
    <w:p w14:paraId="27549FE0" w14:textId="77777777" w:rsidR="00D7715F" w:rsidRPr="00AD3E2C" w:rsidRDefault="00D7715F">
      <w:pPr>
        <w:rPr>
          <w:rFonts w:ascii="Arial" w:eastAsia="Arial" w:hAnsi="Arial" w:cs="Arial"/>
          <w:b/>
          <w:sz w:val="22"/>
          <w:szCs w:val="22"/>
        </w:rPr>
      </w:pPr>
    </w:p>
    <w:p w14:paraId="748616AF" w14:textId="77777777" w:rsidR="00D7715F" w:rsidRPr="00AD3E2C" w:rsidRDefault="00D7715F">
      <w:pPr>
        <w:rPr>
          <w:rFonts w:ascii="Arial" w:eastAsia="Arial" w:hAnsi="Arial" w:cs="Arial"/>
          <w:b/>
          <w:sz w:val="22"/>
          <w:szCs w:val="22"/>
        </w:rPr>
      </w:pPr>
    </w:p>
    <w:p w14:paraId="57212E42" w14:textId="77777777" w:rsidR="00D7715F" w:rsidRPr="00AD3E2C" w:rsidRDefault="00D7715F">
      <w:pPr>
        <w:rPr>
          <w:rFonts w:ascii="Arial" w:eastAsia="Arial" w:hAnsi="Arial" w:cs="Arial"/>
          <w:b/>
          <w:sz w:val="22"/>
          <w:szCs w:val="22"/>
        </w:rPr>
      </w:pPr>
    </w:p>
    <w:p w14:paraId="2EF88F64" w14:textId="77777777" w:rsidR="00D7715F" w:rsidRPr="00AD3E2C" w:rsidRDefault="00D7715F">
      <w:pPr>
        <w:rPr>
          <w:rFonts w:ascii="Arial" w:eastAsia="Arial" w:hAnsi="Arial" w:cs="Arial"/>
          <w:b/>
          <w:sz w:val="22"/>
          <w:szCs w:val="22"/>
        </w:rPr>
      </w:pPr>
    </w:p>
    <w:p w14:paraId="10A1BB02" w14:textId="77777777" w:rsidR="00D7715F" w:rsidRPr="00AD3E2C" w:rsidRDefault="00D7715F">
      <w:pPr>
        <w:rPr>
          <w:rFonts w:ascii="Arial" w:eastAsia="Arial" w:hAnsi="Arial" w:cs="Arial"/>
          <w:b/>
          <w:sz w:val="22"/>
          <w:szCs w:val="22"/>
        </w:rPr>
      </w:pPr>
    </w:p>
    <w:p w14:paraId="279000BD" w14:textId="77777777" w:rsidR="00D7715F" w:rsidRPr="00AD3E2C" w:rsidRDefault="00D7715F">
      <w:pPr>
        <w:rPr>
          <w:rFonts w:ascii="Arial" w:eastAsia="Arial" w:hAnsi="Arial" w:cs="Arial"/>
          <w:b/>
          <w:sz w:val="22"/>
          <w:szCs w:val="22"/>
        </w:rPr>
      </w:pPr>
    </w:p>
    <w:p w14:paraId="5A79114D" w14:textId="77777777" w:rsidR="00D7715F" w:rsidRPr="00AD3E2C" w:rsidRDefault="00D7715F">
      <w:pPr>
        <w:rPr>
          <w:rFonts w:ascii="Arial" w:eastAsia="Arial" w:hAnsi="Arial" w:cs="Arial"/>
          <w:b/>
          <w:sz w:val="22"/>
          <w:szCs w:val="22"/>
        </w:rPr>
      </w:pPr>
    </w:p>
    <w:p w14:paraId="71998B1D" w14:textId="77777777" w:rsidR="00D7715F" w:rsidRPr="00AD3E2C" w:rsidRDefault="00D7715F">
      <w:pPr>
        <w:rPr>
          <w:rFonts w:ascii="Arial" w:eastAsia="Arial" w:hAnsi="Arial" w:cs="Arial"/>
          <w:b/>
          <w:sz w:val="22"/>
          <w:szCs w:val="22"/>
        </w:rPr>
      </w:pPr>
    </w:p>
    <w:p w14:paraId="2A7AD711" w14:textId="77777777" w:rsidR="00D7715F" w:rsidRPr="00AD3E2C" w:rsidRDefault="00D7715F">
      <w:pPr>
        <w:rPr>
          <w:rFonts w:ascii="Arial" w:eastAsia="Arial" w:hAnsi="Arial" w:cs="Arial"/>
          <w:b/>
          <w:sz w:val="22"/>
          <w:szCs w:val="22"/>
        </w:rPr>
      </w:pPr>
    </w:p>
    <w:p w14:paraId="459960A5" w14:textId="77777777" w:rsidR="00D7715F" w:rsidRPr="00AD3E2C" w:rsidRDefault="00D7715F">
      <w:pPr>
        <w:rPr>
          <w:rFonts w:ascii="Arial" w:eastAsia="Arial" w:hAnsi="Arial" w:cs="Arial"/>
          <w:b/>
          <w:sz w:val="22"/>
          <w:szCs w:val="22"/>
        </w:rPr>
      </w:pPr>
    </w:p>
    <w:p w14:paraId="281D7FFF"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SECCIÓN II</w:t>
      </w:r>
    </w:p>
    <w:p w14:paraId="0EC41C40" w14:textId="77777777" w:rsidR="00D7715F" w:rsidRPr="00AD3E2C" w:rsidRDefault="00D7715F">
      <w:pPr>
        <w:widowControl w:val="0"/>
        <w:jc w:val="center"/>
        <w:rPr>
          <w:rFonts w:ascii="Arial" w:eastAsia="Arial" w:hAnsi="Arial" w:cs="Arial"/>
          <w:b/>
          <w:sz w:val="22"/>
          <w:szCs w:val="22"/>
        </w:rPr>
      </w:pPr>
    </w:p>
    <w:p w14:paraId="147C8916" w14:textId="77777777" w:rsidR="00D7715F" w:rsidRPr="00AD3E2C" w:rsidRDefault="00D7715F">
      <w:pPr>
        <w:widowControl w:val="0"/>
        <w:jc w:val="center"/>
        <w:rPr>
          <w:rFonts w:ascii="Arial" w:eastAsia="Arial" w:hAnsi="Arial" w:cs="Arial"/>
          <w:b/>
          <w:sz w:val="22"/>
          <w:szCs w:val="22"/>
        </w:rPr>
      </w:pPr>
    </w:p>
    <w:p w14:paraId="08A3CF90" w14:textId="77777777" w:rsidR="00D7715F" w:rsidRPr="00AD3E2C" w:rsidRDefault="00D7715F">
      <w:pPr>
        <w:widowControl w:val="0"/>
        <w:jc w:val="center"/>
        <w:rPr>
          <w:rFonts w:ascii="Arial" w:eastAsia="Arial" w:hAnsi="Arial" w:cs="Arial"/>
          <w:b/>
          <w:sz w:val="22"/>
          <w:szCs w:val="22"/>
        </w:rPr>
      </w:pPr>
    </w:p>
    <w:p w14:paraId="0F5E6E21" w14:textId="77777777" w:rsidR="00D7715F" w:rsidRPr="00AD3E2C" w:rsidRDefault="00000000">
      <w:pPr>
        <w:widowControl w:val="0"/>
        <w:ind w:left="360"/>
        <w:jc w:val="center"/>
        <w:rPr>
          <w:rFonts w:ascii="Arial" w:eastAsia="Arial" w:hAnsi="Arial" w:cs="Arial"/>
          <w:sz w:val="22"/>
          <w:szCs w:val="22"/>
        </w:rPr>
      </w:pPr>
      <w:r w:rsidRPr="00AD3E2C">
        <w:rPr>
          <w:rFonts w:ascii="Arial" w:eastAsia="Arial" w:hAnsi="Arial" w:cs="Arial"/>
          <w:sz w:val="22"/>
          <w:szCs w:val="22"/>
        </w:rPr>
        <w:t xml:space="preserve"> </w:t>
      </w:r>
      <w:r w:rsidRPr="00AD3E2C">
        <w:rPr>
          <w:rFonts w:ascii="Arial" w:eastAsia="Arial" w:hAnsi="Arial" w:cs="Arial"/>
          <w:b/>
          <w:sz w:val="22"/>
          <w:szCs w:val="22"/>
        </w:rPr>
        <w:t>DISPOSICIONES DEL PROCESO DE SELECCIÓN</w:t>
      </w:r>
    </w:p>
    <w:p w14:paraId="34B39EE9" w14:textId="77777777" w:rsidR="00D7715F" w:rsidRPr="00AD3E2C" w:rsidRDefault="00D7715F">
      <w:pPr>
        <w:widowControl w:val="0"/>
        <w:ind w:left="360"/>
        <w:jc w:val="center"/>
        <w:rPr>
          <w:rFonts w:ascii="Arial" w:eastAsia="Arial" w:hAnsi="Arial" w:cs="Arial"/>
          <w:b/>
          <w:sz w:val="22"/>
          <w:szCs w:val="22"/>
        </w:rPr>
      </w:pPr>
    </w:p>
    <w:p w14:paraId="69E42FF3" w14:textId="77777777" w:rsidR="00D7715F" w:rsidRPr="00AD3E2C" w:rsidRDefault="00D7715F">
      <w:pPr>
        <w:widowControl w:val="0"/>
        <w:ind w:left="360"/>
        <w:jc w:val="center"/>
        <w:rPr>
          <w:rFonts w:ascii="Arial" w:eastAsia="Arial" w:hAnsi="Arial" w:cs="Arial"/>
          <w:b/>
          <w:sz w:val="22"/>
          <w:szCs w:val="22"/>
        </w:rPr>
      </w:pPr>
    </w:p>
    <w:p w14:paraId="72107F46" w14:textId="77777777" w:rsidR="00D7715F" w:rsidRPr="00AD3E2C" w:rsidRDefault="00D7715F">
      <w:pPr>
        <w:widowControl w:val="0"/>
        <w:ind w:left="360"/>
        <w:jc w:val="center"/>
        <w:rPr>
          <w:rFonts w:ascii="Arial" w:eastAsia="Arial" w:hAnsi="Arial" w:cs="Arial"/>
          <w:sz w:val="22"/>
          <w:szCs w:val="22"/>
        </w:rPr>
      </w:pPr>
    </w:p>
    <w:p w14:paraId="7DEFA640" w14:textId="77777777" w:rsidR="00D7715F" w:rsidRPr="00AD3E2C" w:rsidRDefault="00000000">
      <w:pPr>
        <w:widowControl w:val="0"/>
        <w:ind w:left="360"/>
        <w:jc w:val="center"/>
        <w:rPr>
          <w:rFonts w:ascii="Arial" w:eastAsia="Arial" w:hAnsi="Arial" w:cs="Arial"/>
          <w:i/>
          <w:sz w:val="22"/>
          <w:szCs w:val="22"/>
        </w:rPr>
      </w:pPr>
      <w:r w:rsidRPr="00AD3E2C">
        <w:rPr>
          <w:rFonts w:ascii="Arial" w:eastAsia="Arial" w:hAnsi="Arial" w:cs="Arial"/>
          <w:i/>
          <w:sz w:val="22"/>
          <w:szCs w:val="22"/>
        </w:rPr>
        <w:t>(ESTA SECCIÓN NO DEBE SER MODIFICADA, BAJO SANCIÓN DE NULIDAD)</w:t>
      </w:r>
    </w:p>
    <w:p w14:paraId="6DC9CEF9" w14:textId="77777777" w:rsidR="00D7715F" w:rsidRPr="00AD3E2C" w:rsidRDefault="00000000">
      <w:pPr>
        <w:widowControl w:val="0"/>
        <w:jc w:val="both"/>
        <w:rPr>
          <w:rFonts w:ascii="Arial" w:eastAsia="Arial" w:hAnsi="Arial" w:cs="Arial"/>
          <w:sz w:val="22"/>
          <w:szCs w:val="22"/>
        </w:rPr>
      </w:pPr>
      <w:r w:rsidRPr="00AD3E2C">
        <w:br w:type="page"/>
      </w:r>
    </w:p>
    <w:tbl>
      <w:tblPr>
        <w:tblStyle w:val="affd"/>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D7715F" w:rsidRPr="00AD3E2C" w14:paraId="4EFBBAED" w14:textId="77777777">
        <w:trPr>
          <w:trHeight w:val="655"/>
        </w:trPr>
        <w:tc>
          <w:tcPr>
            <w:tcW w:w="7993" w:type="dxa"/>
          </w:tcPr>
          <w:p w14:paraId="72160BAF" w14:textId="77777777" w:rsidR="00D7715F" w:rsidRPr="00AD3E2C" w:rsidRDefault="00D7715F">
            <w:pPr>
              <w:widowControl w:val="0"/>
              <w:jc w:val="both"/>
              <w:rPr>
                <w:rFonts w:ascii="Arial" w:eastAsia="Arial" w:hAnsi="Arial" w:cs="Arial"/>
                <w:b/>
                <w:sz w:val="22"/>
                <w:szCs w:val="22"/>
              </w:rPr>
            </w:pPr>
          </w:p>
          <w:p w14:paraId="52CB21B3"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b/>
                <w:sz w:val="22"/>
                <w:szCs w:val="22"/>
              </w:rPr>
              <w:t>CAPÍTULO I</w:t>
            </w:r>
          </w:p>
          <w:p w14:paraId="55D8A3DF"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ETAPAS DEL PROCESO DE SELECCIÓN</w:t>
            </w:r>
          </w:p>
          <w:p w14:paraId="731385AA" w14:textId="77777777" w:rsidR="00D7715F" w:rsidRPr="00AD3E2C" w:rsidRDefault="00D7715F">
            <w:pPr>
              <w:widowControl w:val="0"/>
              <w:jc w:val="both"/>
              <w:rPr>
                <w:rFonts w:ascii="Arial" w:eastAsia="Arial" w:hAnsi="Arial" w:cs="Arial"/>
                <w:b/>
                <w:sz w:val="22"/>
                <w:szCs w:val="22"/>
              </w:rPr>
            </w:pPr>
          </w:p>
        </w:tc>
      </w:tr>
    </w:tbl>
    <w:p w14:paraId="2A3EECCB" w14:textId="77777777" w:rsidR="00D7715F" w:rsidRPr="00AD3E2C" w:rsidRDefault="00D7715F">
      <w:pPr>
        <w:widowControl w:val="0"/>
        <w:jc w:val="both"/>
        <w:rPr>
          <w:rFonts w:ascii="Arial" w:eastAsia="Arial" w:hAnsi="Arial" w:cs="Arial"/>
          <w:b/>
          <w:sz w:val="22"/>
          <w:szCs w:val="22"/>
        </w:rPr>
      </w:pPr>
    </w:p>
    <w:p w14:paraId="4B0EE14A"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DEL COMITÉ ESPECIAL</w:t>
      </w:r>
    </w:p>
    <w:p w14:paraId="14E5C0E8" w14:textId="77777777" w:rsidR="00D7715F" w:rsidRPr="00AD3E2C" w:rsidRDefault="00D7715F">
      <w:pPr>
        <w:widowControl w:val="0"/>
        <w:ind w:left="567"/>
        <w:jc w:val="both"/>
        <w:rPr>
          <w:rFonts w:ascii="Arial" w:eastAsia="Arial" w:hAnsi="Arial" w:cs="Arial"/>
          <w:b/>
          <w:sz w:val="22"/>
          <w:szCs w:val="22"/>
        </w:rPr>
      </w:pPr>
    </w:p>
    <w:p w14:paraId="4D2642C5"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El Comité Especial es responsable de llevar a cabo el proceso de selección de la Empresa Privada (o Consorcio), para lo cual ejerce las potestades atribuidas en el artículo 32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4FDC6C23" w14:textId="77777777" w:rsidR="00D7715F" w:rsidRPr="00AD3E2C" w:rsidRDefault="00D7715F">
      <w:pPr>
        <w:widowControl w:val="0"/>
        <w:ind w:left="567"/>
        <w:jc w:val="both"/>
        <w:rPr>
          <w:rFonts w:ascii="Arial" w:eastAsia="Arial" w:hAnsi="Arial" w:cs="Arial"/>
          <w:sz w:val="22"/>
          <w:szCs w:val="22"/>
        </w:rPr>
      </w:pPr>
    </w:p>
    <w:p w14:paraId="562D5C1F"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2533F033" w14:textId="77777777" w:rsidR="00D7715F" w:rsidRPr="00AD3E2C" w:rsidRDefault="00D7715F">
      <w:pPr>
        <w:widowControl w:val="0"/>
        <w:ind w:left="567"/>
        <w:jc w:val="both"/>
        <w:rPr>
          <w:rFonts w:ascii="Arial" w:eastAsia="Arial" w:hAnsi="Arial" w:cs="Arial"/>
          <w:sz w:val="22"/>
          <w:szCs w:val="22"/>
        </w:rPr>
      </w:pPr>
    </w:p>
    <w:p w14:paraId="54928D52"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AGRUPAMIENTO DE INVERSIONES</w:t>
      </w:r>
    </w:p>
    <w:p w14:paraId="154476DB" w14:textId="77777777" w:rsidR="00D7715F" w:rsidRPr="00AD3E2C" w:rsidRDefault="00D7715F">
      <w:pPr>
        <w:widowControl w:val="0"/>
        <w:jc w:val="both"/>
        <w:rPr>
          <w:rFonts w:ascii="Arial" w:eastAsia="Arial" w:hAnsi="Arial" w:cs="Arial"/>
          <w:b/>
          <w:sz w:val="22"/>
          <w:szCs w:val="22"/>
        </w:rPr>
      </w:pPr>
    </w:p>
    <w:p w14:paraId="7E9070E4"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En caso de Agrupamiento de inversiones la Entidad Pública debe indicar ello en la Convocatoria y en las Bases del proceso de selección, para lo cual se deberá considerar los siguientes formatos: Anexos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3-B, 4-F y 4-I. Asimismo, la Empresa Privada (o Consorcio)</w:t>
      </w:r>
      <w:r w:rsidRPr="00AD3E2C">
        <w:rPr>
          <w:rFonts w:ascii="Arial" w:eastAsia="Arial" w:hAnsi="Arial" w:cs="Arial"/>
        </w:rPr>
        <w:t xml:space="preserve"> </w:t>
      </w:r>
      <w:r w:rsidRPr="00AD3E2C">
        <w:rPr>
          <w:rFonts w:ascii="Arial" w:eastAsia="Arial" w:hAnsi="Arial" w:cs="Arial"/>
          <w:sz w:val="22"/>
          <w:szCs w:val="22"/>
        </w:rPr>
        <w:t>debe presentar su Expresión de Interés, la Propuesta Económica y la Propuesta Técnica por la totalidad de las Inversiones agrupadas.</w:t>
      </w:r>
    </w:p>
    <w:p w14:paraId="0647EA05" w14:textId="77777777" w:rsidR="00D7715F" w:rsidRPr="00AD3E2C" w:rsidRDefault="00D7715F">
      <w:pPr>
        <w:widowControl w:val="0"/>
        <w:jc w:val="both"/>
        <w:rPr>
          <w:rFonts w:ascii="Arial" w:eastAsia="Arial" w:hAnsi="Arial" w:cs="Arial"/>
          <w:sz w:val="22"/>
          <w:szCs w:val="22"/>
        </w:rPr>
      </w:pPr>
    </w:p>
    <w:p w14:paraId="0FE979CB" w14:textId="77777777" w:rsidR="00D7715F" w:rsidRPr="00AD3E2C" w:rsidRDefault="00000000">
      <w:pPr>
        <w:widowControl w:val="0"/>
        <w:numPr>
          <w:ilvl w:val="1"/>
          <w:numId w:val="11"/>
        </w:numPr>
        <w:pBdr>
          <w:top w:val="nil"/>
          <w:left w:val="nil"/>
          <w:bottom w:val="nil"/>
          <w:right w:val="nil"/>
          <w:between w:val="nil"/>
        </w:pBdr>
        <w:spacing w:after="200" w:line="276" w:lineRule="auto"/>
        <w:jc w:val="both"/>
        <w:rPr>
          <w:rFonts w:ascii="Arial" w:eastAsia="Arial" w:hAnsi="Arial" w:cs="Arial"/>
          <w:sz w:val="22"/>
          <w:szCs w:val="22"/>
        </w:rPr>
      </w:pPr>
      <w:r w:rsidRPr="00AD3E2C">
        <w:rPr>
          <w:rFonts w:ascii="Arial" w:eastAsia="Arial" w:hAnsi="Arial" w:cs="Arial"/>
          <w:b/>
          <w:sz w:val="22"/>
          <w:szCs w:val="22"/>
        </w:rPr>
        <w:t>CONVOCATORIA Y PUBLICACIÓN</w:t>
      </w:r>
    </w:p>
    <w:p w14:paraId="0AF20829" w14:textId="4AD5B048"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La convocatoria se realiza, por única vez, a través de su publicación en un diario de circulación </w:t>
      </w:r>
      <w:r w:rsidR="00020232" w:rsidRPr="00AD3E2C">
        <w:rPr>
          <w:rFonts w:ascii="Arial" w:eastAsia="Arial" w:hAnsi="Arial" w:cs="Arial"/>
          <w:sz w:val="22"/>
          <w:szCs w:val="22"/>
        </w:rPr>
        <w:t>nacional,</w:t>
      </w:r>
      <w:r w:rsidRPr="00AD3E2C">
        <w:rPr>
          <w:rFonts w:ascii="Arial" w:eastAsia="Arial" w:hAnsi="Arial" w:cs="Arial"/>
          <w:sz w:val="22"/>
          <w:szCs w:val="22"/>
        </w:rPr>
        <w:t xml:space="preserve"> así como en el Portal Institucional de la Entidad Pública y de PROINVERSIÓN, de conformidad con el artículo 54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022FD534" w14:textId="77777777" w:rsidR="00D7715F" w:rsidRPr="00AD3E2C" w:rsidRDefault="00D7715F">
      <w:pPr>
        <w:widowControl w:val="0"/>
        <w:ind w:left="567"/>
        <w:jc w:val="both"/>
        <w:rPr>
          <w:rFonts w:ascii="Arial" w:eastAsia="Arial" w:hAnsi="Arial" w:cs="Arial"/>
          <w:sz w:val="22"/>
          <w:szCs w:val="22"/>
        </w:rPr>
      </w:pPr>
    </w:p>
    <w:p w14:paraId="0012EA3C"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70B0B811" w14:textId="77777777" w:rsidR="00D7715F" w:rsidRPr="00AD3E2C" w:rsidRDefault="00D7715F">
      <w:pPr>
        <w:widowControl w:val="0"/>
        <w:ind w:left="567"/>
        <w:jc w:val="both"/>
        <w:rPr>
          <w:rFonts w:ascii="Arial" w:eastAsia="Arial" w:hAnsi="Arial" w:cs="Arial"/>
          <w:sz w:val="22"/>
          <w:szCs w:val="22"/>
        </w:rPr>
      </w:pPr>
    </w:p>
    <w:p w14:paraId="469264D2"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 Convocatoria incluye como mínimo la siguiente información:</w:t>
      </w:r>
    </w:p>
    <w:p w14:paraId="7932B6E9" w14:textId="77777777" w:rsidR="00D7715F" w:rsidRPr="00AD3E2C" w:rsidRDefault="00D7715F">
      <w:pPr>
        <w:widowControl w:val="0"/>
        <w:jc w:val="both"/>
        <w:rPr>
          <w:rFonts w:ascii="Arial" w:eastAsia="Arial" w:hAnsi="Arial" w:cs="Arial"/>
          <w:sz w:val="22"/>
          <w:szCs w:val="22"/>
        </w:rPr>
      </w:pPr>
    </w:p>
    <w:p w14:paraId="299FF4B1"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Descripción del objeto del Convenio de Inversión que refleje su finalidad;</w:t>
      </w:r>
    </w:p>
    <w:p w14:paraId="787B0170"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Código Único de Inversiones.;</w:t>
      </w:r>
    </w:p>
    <w:p w14:paraId="21F32F68"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Monto Referencial del Convenio de Inversión.;</w:t>
      </w:r>
    </w:p>
    <w:p w14:paraId="096E7D3B"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Costo del mantenimiento y/o de operación de corresponder;</w:t>
      </w:r>
    </w:p>
    <w:p w14:paraId="6EC6E8BE"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Costo de la Supervisión de la Ejecución del Proyecto y/o de la Elaboración del Expediente Técnico, de corresponder;</w:t>
      </w:r>
    </w:p>
    <w:p w14:paraId="5FDBB696" w14:textId="77777777" w:rsidR="00D7715F" w:rsidRPr="00AD3E2C" w:rsidRDefault="00000000">
      <w:pPr>
        <w:widowControl w:val="0"/>
        <w:numPr>
          <w:ilvl w:val="0"/>
          <w:numId w:val="4"/>
        </w:numPr>
        <w:ind w:left="1134" w:hanging="283"/>
        <w:jc w:val="both"/>
        <w:rPr>
          <w:rFonts w:ascii="Arial" w:eastAsia="Arial" w:hAnsi="Arial" w:cs="Arial"/>
          <w:sz w:val="22"/>
          <w:szCs w:val="22"/>
        </w:rPr>
      </w:pPr>
      <w:r w:rsidRPr="00AD3E2C">
        <w:rPr>
          <w:rFonts w:ascii="Arial" w:eastAsia="Arial" w:hAnsi="Arial" w:cs="Arial"/>
          <w:sz w:val="22"/>
          <w:szCs w:val="22"/>
        </w:rPr>
        <w:t>Calendario del Proceso de Selección;</w:t>
      </w:r>
    </w:p>
    <w:p w14:paraId="784138CE" w14:textId="0C791939" w:rsidR="00D7715F" w:rsidRPr="00AD3E2C" w:rsidRDefault="00000000">
      <w:pPr>
        <w:widowControl w:val="0"/>
        <w:numPr>
          <w:ilvl w:val="0"/>
          <w:numId w:val="4"/>
        </w:numPr>
        <w:ind w:left="1134" w:hanging="283"/>
        <w:jc w:val="both"/>
        <w:rPr>
          <w:rFonts w:ascii="Arial" w:eastAsia="Arial" w:hAnsi="Arial" w:cs="Arial"/>
          <w:sz w:val="22"/>
          <w:szCs w:val="22"/>
        </w:rPr>
      </w:pPr>
      <w:bookmarkStart w:id="8" w:name="_heading=h.gjdgxs" w:colFirst="0" w:colLast="0"/>
      <w:bookmarkEnd w:id="8"/>
      <w:r w:rsidRPr="00AD3E2C">
        <w:rPr>
          <w:rFonts w:ascii="Arial" w:eastAsia="Arial" w:hAnsi="Arial" w:cs="Arial"/>
          <w:sz w:val="22"/>
          <w:szCs w:val="22"/>
        </w:rPr>
        <w:t>Enlace al portal institucional donde se encuentran las bases y demás documentos del proceso de selección</w:t>
      </w:r>
      <w:r w:rsidR="00020232" w:rsidRPr="00AD3E2C">
        <w:rPr>
          <w:rFonts w:ascii="Arial" w:eastAsia="Arial" w:hAnsi="Arial" w:cs="Arial"/>
          <w:sz w:val="22"/>
          <w:szCs w:val="22"/>
        </w:rPr>
        <w:t>, tales como los estudios técnicos, entre otros.</w:t>
      </w:r>
    </w:p>
    <w:p w14:paraId="792D3ED4" w14:textId="77777777" w:rsidR="00D7715F" w:rsidRPr="00AD3E2C" w:rsidRDefault="00D7715F">
      <w:pPr>
        <w:widowControl w:val="0"/>
        <w:ind w:left="567"/>
        <w:jc w:val="both"/>
        <w:rPr>
          <w:rFonts w:ascii="Arial" w:eastAsia="Arial" w:hAnsi="Arial" w:cs="Arial"/>
          <w:b/>
          <w:i/>
          <w:sz w:val="22"/>
          <w:szCs w:val="22"/>
          <w:u w:val="single"/>
        </w:rPr>
      </w:pPr>
    </w:p>
    <w:p w14:paraId="57D03EEE" w14:textId="02D8926D" w:rsidR="00D7715F" w:rsidRDefault="00000000">
      <w:pPr>
        <w:widowControl w:val="0"/>
        <w:jc w:val="both"/>
        <w:rPr>
          <w:rFonts w:ascii="Arial" w:eastAsia="Arial" w:hAnsi="Arial" w:cs="Arial"/>
          <w:sz w:val="22"/>
          <w:szCs w:val="22"/>
        </w:rPr>
      </w:pPr>
      <w:r w:rsidRPr="00AD3E2C">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4FC0C095" w14:textId="77777777" w:rsidR="006B3284" w:rsidRPr="00AD3E2C" w:rsidRDefault="006B3284">
      <w:pPr>
        <w:widowControl w:val="0"/>
        <w:jc w:val="both"/>
        <w:rPr>
          <w:rFonts w:ascii="Arial" w:eastAsia="Arial" w:hAnsi="Arial" w:cs="Arial"/>
          <w:sz w:val="22"/>
          <w:szCs w:val="22"/>
        </w:rPr>
      </w:pPr>
    </w:p>
    <w:p w14:paraId="2196FDA6" w14:textId="77777777" w:rsidR="00D7715F" w:rsidRPr="00AD3E2C" w:rsidRDefault="00000000">
      <w:pPr>
        <w:widowControl w:val="0"/>
        <w:numPr>
          <w:ilvl w:val="1"/>
          <w:numId w:val="11"/>
        </w:numPr>
        <w:pBdr>
          <w:top w:val="nil"/>
          <w:left w:val="nil"/>
          <w:bottom w:val="nil"/>
          <w:right w:val="nil"/>
          <w:between w:val="nil"/>
        </w:pBdr>
        <w:spacing w:after="200" w:line="276" w:lineRule="auto"/>
        <w:jc w:val="both"/>
        <w:rPr>
          <w:rFonts w:ascii="Arial" w:eastAsia="Arial" w:hAnsi="Arial" w:cs="Arial"/>
          <w:sz w:val="22"/>
          <w:szCs w:val="22"/>
        </w:rPr>
      </w:pPr>
      <w:r w:rsidRPr="00AD3E2C">
        <w:rPr>
          <w:rFonts w:ascii="Arial" w:eastAsia="Arial" w:hAnsi="Arial" w:cs="Arial"/>
          <w:b/>
          <w:sz w:val="22"/>
          <w:szCs w:val="22"/>
        </w:rPr>
        <w:lastRenderedPageBreak/>
        <w:t>PLAZO</w:t>
      </w:r>
    </w:p>
    <w:p w14:paraId="388D7C7B"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26ED56D9" w14:textId="77777777" w:rsidR="00D7715F" w:rsidRPr="00AD3E2C" w:rsidRDefault="00D7715F">
      <w:pPr>
        <w:widowControl w:val="0"/>
        <w:ind w:left="567"/>
        <w:jc w:val="both"/>
        <w:rPr>
          <w:rFonts w:ascii="Arial" w:eastAsia="Arial" w:hAnsi="Arial" w:cs="Arial"/>
          <w:sz w:val="22"/>
          <w:szCs w:val="22"/>
        </w:rPr>
      </w:pPr>
    </w:p>
    <w:p w14:paraId="7A298657"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plazo entre la convocatoria y la presentación de propuestas previsto en el proceso de selección debe ser de veintidós (22) días como mínimo para Proyecto</w:t>
      </w:r>
    </w:p>
    <w:p w14:paraId="2613AAB2"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de Inversión y de trece (13) días para IOARR e IOARR de emergencia o actividades de operación y/o mantenimiento.</w:t>
      </w:r>
    </w:p>
    <w:p w14:paraId="5B884880" w14:textId="77777777" w:rsidR="00D7715F" w:rsidRPr="00AD3E2C" w:rsidRDefault="00D7715F">
      <w:pPr>
        <w:widowControl w:val="0"/>
        <w:jc w:val="both"/>
        <w:rPr>
          <w:rFonts w:ascii="Arial" w:eastAsia="Arial" w:hAnsi="Arial" w:cs="Arial"/>
          <w:sz w:val="22"/>
          <w:szCs w:val="22"/>
        </w:rPr>
      </w:pPr>
    </w:p>
    <w:p w14:paraId="16524E8A"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6E9BB728" w14:textId="77777777" w:rsidR="00D7715F" w:rsidRPr="00AD3E2C" w:rsidRDefault="00D7715F">
      <w:pPr>
        <w:widowControl w:val="0"/>
        <w:jc w:val="both"/>
        <w:rPr>
          <w:rFonts w:ascii="Arial" w:eastAsia="Arial" w:hAnsi="Arial" w:cs="Arial"/>
          <w:b/>
          <w:sz w:val="22"/>
          <w:szCs w:val="22"/>
        </w:rPr>
      </w:pPr>
    </w:p>
    <w:p w14:paraId="66CE6E1E"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CIRCULARES</w:t>
      </w:r>
    </w:p>
    <w:p w14:paraId="18636704" w14:textId="77777777" w:rsidR="00D7715F" w:rsidRPr="00AD3E2C" w:rsidRDefault="00D7715F">
      <w:pPr>
        <w:jc w:val="both"/>
        <w:rPr>
          <w:rFonts w:ascii="Arial" w:eastAsia="Arial" w:hAnsi="Arial" w:cs="Arial"/>
          <w:b/>
          <w:sz w:val="22"/>
          <w:szCs w:val="22"/>
        </w:rPr>
      </w:pPr>
    </w:p>
    <w:p w14:paraId="3873D06E"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4E0FECD8" w14:textId="77777777" w:rsidR="00D7715F" w:rsidRPr="00AD3E2C" w:rsidRDefault="00D7715F">
      <w:pPr>
        <w:widowControl w:val="0"/>
        <w:jc w:val="both"/>
        <w:rPr>
          <w:rFonts w:ascii="Arial" w:eastAsia="Arial" w:hAnsi="Arial" w:cs="Arial"/>
          <w:sz w:val="22"/>
          <w:szCs w:val="22"/>
        </w:rPr>
      </w:pPr>
    </w:p>
    <w:p w14:paraId="53FDEEFD"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REQUISITOS DE LA EMPRESA PRIVADA O CONSORCIO</w:t>
      </w:r>
    </w:p>
    <w:p w14:paraId="4FC6358D" w14:textId="77777777" w:rsidR="00D7715F" w:rsidRPr="00AD3E2C" w:rsidRDefault="00D7715F">
      <w:pPr>
        <w:widowControl w:val="0"/>
        <w:ind w:left="567"/>
        <w:jc w:val="both"/>
        <w:rPr>
          <w:rFonts w:ascii="Arial" w:eastAsia="Arial" w:hAnsi="Arial" w:cs="Arial"/>
          <w:b/>
          <w:sz w:val="22"/>
          <w:szCs w:val="22"/>
        </w:rPr>
      </w:pPr>
    </w:p>
    <w:p w14:paraId="020153AB"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 Empresa Privada (o Consorcio)</w:t>
      </w:r>
      <w:r w:rsidRPr="00AD3E2C">
        <w:rPr>
          <w:rFonts w:ascii="Arial" w:eastAsia="Arial" w:hAnsi="Arial" w:cs="Arial"/>
        </w:rPr>
        <w:t xml:space="preserve"> </w:t>
      </w:r>
      <w:r w:rsidRPr="00AD3E2C">
        <w:rPr>
          <w:rFonts w:ascii="Arial" w:eastAsia="Arial" w:hAnsi="Arial" w:cs="Arial"/>
          <w:sz w:val="22"/>
          <w:szCs w:val="22"/>
        </w:rPr>
        <w:t xml:space="preserve">debe ser una persona jurídica y cumplir con los requisitos legales, técnicos y económicos establecidos en las Bases del presente proceso de selección, conforme a lo requerido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w:t>
      </w:r>
    </w:p>
    <w:p w14:paraId="07F37AC0" w14:textId="77777777" w:rsidR="00D7715F" w:rsidRPr="00AD3E2C" w:rsidRDefault="00D7715F">
      <w:pPr>
        <w:widowControl w:val="0"/>
        <w:ind w:left="567"/>
        <w:jc w:val="both"/>
        <w:rPr>
          <w:rFonts w:ascii="Arial" w:eastAsia="Arial" w:hAnsi="Arial" w:cs="Arial"/>
          <w:sz w:val="22"/>
          <w:szCs w:val="22"/>
        </w:rPr>
      </w:pPr>
    </w:p>
    <w:p w14:paraId="22B8D10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correspondiente, conforme a lo requerido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las cuales pueden participar en los procesos de selección para el financiamiento y/o ejecución de las Inversiones a las que se refiere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2736AEC8" w14:textId="77777777" w:rsidR="00D7715F" w:rsidRPr="00AD3E2C" w:rsidRDefault="00D7715F">
      <w:pPr>
        <w:widowControl w:val="0"/>
        <w:ind w:left="567"/>
        <w:jc w:val="both"/>
        <w:rPr>
          <w:rFonts w:ascii="Arial" w:eastAsia="Arial" w:hAnsi="Arial" w:cs="Arial"/>
          <w:sz w:val="22"/>
          <w:szCs w:val="22"/>
        </w:rPr>
      </w:pPr>
    </w:p>
    <w:p w14:paraId="77DBE55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No pueden participar en este proceso de selección, como Empresa Privada (o Consorcio)</w:t>
      </w:r>
      <w:r w:rsidRPr="00AD3E2C">
        <w:rPr>
          <w:rFonts w:ascii="Arial" w:eastAsia="Arial" w:hAnsi="Arial" w:cs="Arial"/>
        </w:rPr>
        <w:t xml:space="preserve"> </w:t>
      </w:r>
      <w:r w:rsidRPr="00AD3E2C">
        <w:rPr>
          <w:rFonts w:ascii="Arial" w:eastAsia="Arial" w:hAnsi="Arial" w:cs="Arial"/>
          <w:sz w:val="22"/>
          <w:szCs w:val="22"/>
        </w:rPr>
        <w:t xml:space="preserve">o Ejecutor del proyecto, en forma individual o en Consorcio, las personas jurídicas que se encuentren comprendidas en alguno de los impedimentos para ser participante, Postor y/o ejecutor, establecidos en el numeral 44.2 del artículo 44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Caso contrario, la propuesta se considera como no presentada y, en caso se haya suscrito el Convenio de Inversión, se considera inválido y no surte efectos.</w:t>
      </w:r>
    </w:p>
    <w:p w14:paraId="49F92E87" w14:textId="77777777" w:rsidR="00D7715F" w:rsidRPr="00AD3E2C" w:rsidRDefault="00D7715F">
      <w:pPr>
        <w:widowControl w:val="0"/>
        <w:jc w:val="both"/>
        <w:rPr>
          <w:rFonts w:ascii="Arial" w:eastAsia="Arial" w:hAnsi="Arial" w:cs="Arial"/>
          <w:b/>
          <w:sz w:val="22"/>
          <w:szCs w:val="22"/>
        </w:rPr>
      </w:pPr>
    </w:p>
    <w:p w14:paraId="3730FA7A"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EXPRESIÓN DE INTERÉS</w:t>
      </w:r>
    </w:p>
    <w:p w14:paraId="6D05DA4F" w14:textId="77777777" w:rsidR="00D7715F" w:rsidRPr="00AD3E2C" w:rsidRDefault="00D7715F">
      <w:pPr>
        <w:widowControl w:val="0"/>
        <w:ind w:left="1080"/>
        <w:jc w:val="both"/>
        <w:rPr>
          <w:rFonts w:ascii="Arial" w:eastAsia="Arial" w:hAnsi="Arial" w:cs="Arial"/>
          <w:sz w:val="22"/>
          <w:szCs w:val="22"/>
        </w:rPr>
      </w:pPr>
    </w:p>
    <w:p w14:paraId="1494E73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A efectos de poder participar en el proceso de selección, las Empresas Privadas de manera individual o en Consorcio, a través de su representante y/o apoderado </w:t>
      </w:r>
      <w:r w:rsidRPr="00AD3E2C">
        <w:rPr>
          <w:rFonts w:ascii="Arial" w:eastAsia="Arial" w:hAnsi="Arial" w:cs="Arial"/>
          <w:sz w:val="22"/>
          <w:szCs w:val="22"/>
        </w:rPr>
        <w:lastRenderedPageBreak/>
        <w:t xml:space="preserve">legal, deben presentar su Expresión de Interés al Comité Especial, conforme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4-A, dentro del plazo de siete (7) días hábiles siguientes a la fecha de publicación de la Convocatoria</w:t>
      </w:r>
      <w:r w:rsidRPr="00AD3E2C">
        <w:t xml:space="preserve"> </w:t>
      </w:r>
      <w:r w:rsidRPr="00AD3E2C">
        <w:rPr>
          <w:rFonts w:ascii="Arial" w:eastAsia="Arial" w:hAnsi="Arial" w:cs="Arial"/>
          <w:sz w:val="22"/>
          <w:szCs w:val="22"/>
        </w:rPr>
        <w:t>para presentar su expresión de interés por Mesa de Partes de la Entidad Pública y/o conforme lo señalado en la convocatoria.</w:t>
      </w:r>
    </w:p>
    <w:p w14:paraId="2F75D1DD" w14:textId="77777777" w:rsidR="00D7715F" w:rsidRPr="00AD3E2C" w:rsidRDefault="00D7715F">
      <w:pPr>
        <w:widowControl w:val="0"/>
        <w:ind w:left="1069"/>
        <w:jc w:val="both"/>
        <w:rPr>
          <w:rFonts w:ascii="Arial" w:eastAsia="Arial" w:hAnsi="Arial" w:cs="Arial"/>
          <w:i/>
          <w:sz w:val="22"/>
          <w:szCs w:val="22"/>
        </w:rPr>
      </w:pPr>
    </w:p>
    <w:p w14:paraId="5600D251"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 sola presentación de una Expresión de Interés de un Participante no obliga al Comité Especial a aceptarla. Bajo debida justificación.</w:t>
      </w:r>
    </w:p>
    <w:p w14:paraId="78914EC1" w14:textId="77777777" w:rsidR="00D7715F" w:rsidRPr="00AD3E2C" w:rsidRDefault="00D7715F">
      <w:pPr>
        <w:widowControl w:val="0"/>
        <w:jc w:val="both"/>
        <w:rPr>
          <w:rFonts w:ascii="Arial" w:eastAsia="Arial" w:hAnsi="Arial" w:cs="Arial"/>
          <w:sz w:val="22"/>
          <w:szCs w:val="22"/>
        </w:rPr>
      </w:pPr>
    </w:p>
    <w:p w14:paraId="7987407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 sola presentación de la Expresión de Interés por parte de la Empresa Privada (o Consorcio)</w:t>
      </w:r>
      <w:r w:rsidRPr="00AD3E2C">
        <w:rPr>
          <w:rFonts w:ascii="Arial" w:eastAsia="Arial" w:hAnsi="Arial" w:cs="Arial"/>
        </w:rPr>
        <w:t xml:space="preserve"> </w:t>
      </w:r>
      <w:r w:rsidRPr="00AD3E2C">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54C0127B" w14:textId="77777777" w:rsidR="00D7715F" w:rsidRPr="00AD3E2C" w:rsidRDefault="00D7715F">
      <w:pPr>
        <w:widowControl w:val="0"/>
        <w:ind w:left="567"/>
        <w:jc w:val="both"/>
        <w:rPr>
          <w:rFonts w:ascii="Arial" w:eastAsia="Arial" w:hAnsi="Arial" w:cs="Arial"/>
          <w:sz w:val="22"/>
          <w:szCs w:val="22"/>
        </w:rPr>
      </w:pPr>
    </w:p>
    <w:p w14:paraId="1D3A0BE7"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FORMULACIÓN DE CONSULTAS Y OBSERVACIONES A LAS BASES</w:t>
      </w:r>
    </w:p>
    <w:p w14:paraId="56E74C46" w14:textId="77777777" w:rsidR="00D7715F" w:rsidRPr="00AD3E2C" w:rsidRDefault="00D7715F">
      <w:pPr>
        <w:widowControl w:val="0"/>
        <w:jc w:val="both"/>
        <w:rPr>
          <w:rFonts w:ascii="Arial" w:eastAsia="Arial" w:hAnsi="Arial" w:cs="Arial"/>
          <w:b/>
          <w:sz w:val="22"/>
          <w:szCs w:val="22"/>
        </w:rPr>
      </w:pPr>
    </w:p>
    <w:p w14:paraId="0265EB7B"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1B077D31" w14:textId="77777777" w:rsidR="00D7715F" w:rsidRPr="00AD3E2C" w:rsidRDefault="00D7715F">
      <w:pPr>
        <w:ind w:left="567"/>
        <w:jc w:val="both"/>
        <w:rPr>
          <w:rFonts w:ascii="Arial" w:eastAsia="Arial" w:hAnsi="Arial" w:cs="Arial"/>
          <w:sz w:val="22"/>
          <w:szCs w:val="22"/>
        </w:rPr>
      </w:pPr>
    </w:p>
    <w:p w14:paraId="095A7A6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Las observaciones a las Bases, se realizan de manera fundamentada por supuesta vulneración a la normativa prevista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otras normas relacionadas al objeto del proceso de selección. Por su parte, mediante la formulación de consultas a las Bases, los Participantes podrán solicitar la aclaración a cualquier extremo de las Bases.</w:t>
      </w:r>
    </w:p>
    <w:p w14:paraId="6F1765DC" w14:textId="77777777" w:rsidR="00D7715F" w:rsidRPr="00AD3E2C" w:rsidRDefault="00D7715F">
      <w:pPr>
        <w:jc w:val="both"/>
        <w:rPr>
          <w:rFonts w:ascii="Arial" w:eastAsia="Arial" w:hAnsi="Arial" w:cs="Arial"/>
          <w:sz w:val="22"/>
          <w:szCs w:val="22"/>
        </w:rPr>
      </w:pPr>
    </w:p>
    <w:p w14:paraId="6FABA6F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sidRPr="00AD3E2C">
        <w:rPr>
          <w:rFonts w:ascii="Times New Roman" w:eastAsia="Times New Roman" w:hAnsi="Times New Roman" w:cs="Times New Roman"/>
        </w:rPr>
        <w:t xml:space="preserve"> </w:t>
      </w:r>
      <w:r w:rsidRPr="00AD3E2C">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2730A633" w14:textId="77777777" w:rsidR="00D7715F" w:rsidRPr="00AD3E2C" w:rsidRDefault="00D7715F">
      <w:pPr>
        <w:widowControl w:val="0"/>
        <w:jc w:val="both"/>
        <w:rPr>
          <w:rFonts w:ascii="Arial" w:eastAsia="Arial" w:hAnsi="Arial" w:cs="Arial"/>
          <w:sz w:val="22"/>
          <w:szCs w:val="22"/>
        </w:rPr>
      </w:pPr>
    </w:p>
    <w:p w14:paraId="40337249"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ABSOLUCIÓN DE CONSULTAS Y OBSERVACIONES A LAS BASES</w:t>
      </w:r>
    </w:p>
    <w:p w14:paraId="10B43C14" w14:textId="77777777" w:rsidR="00D7715F" w:rsidRPr="00AD3E2C" w:rsidRDefault="00D7715F">
      <w:pPr>
        <w:widowControl w:val="0"/>
        <w:ind w:left="142"/>
        <w:jc w:val="both"/>
        <w:rPr>
          <w:rFonts w:ascii="Arial" w:eastAsia="Arial" w:hAnsi="Arial" w:cs="Arial"/>
          <w:b/>
          <w:sz w:val="22"/>
          <w:szCs w:val="22"/>
        </w:rPr>
      </w:pPr>
    </w:p>
    <w:p w14:paraId="6D7191C5"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rsidRPr="00AD3E2C">
        <w:t xml:space="preserve"> </w:t>
      </w:r>
      <w:r w:rsidRPr="00AD3E2C">
        <w:rPr>
          <w:rFonts w:ascii="Arial" w:eastAsia="Arial" w:hAnsi="Arial" w:cs="Arial"/>
          <w:sz w:val="22"/>
          <w:szCs w:val="22"/>
        </w:rPr>
        <w:t>y se notifican a través de la publicación del pliego absolutorio en el portal institucional de la Entidad Pública y de PROINVERSIÓN.</w:t>
      </w:r>
    </w:p>
    <w:p w14:paraId="38F22FD9" w14:textId="77777777" w:rsidR="00D7715F" w:rsidRPr="00AD3E2C" w:rsidRDefault="00D7715F">
      <w:pPr>
        <w:ind w:left="567"/>
        <w:jc w:val="both"/>
        <w:rPr>
          <w:rFonts w:ascii="Arial" w:eastAsia="Arial" w:hAnsi="Arial" w:cs="Arial"/>
          <w:sz w:val="22"/>
          <w:szCs w:val="22"/>
        </w:rPr>
      </w:pPr>
    </w:p>
    <w:p w14:paraId="3E22664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 absolución a las consultas u observaciones por parte del Comité Especial no debe ser contraria al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r w:rsidRPr="00AD3E2C">
        <w:rPr>
          <w:rFonts w:ascii="Arial" w:eastAsia="Arial" w:hAnsi="Arial" w:cs="Arial"/>
          <w:sz w:val="22"/>
          <w:szCs w:val="22"/>
        </w:rPr>
        <w:lastRenderedPageBreak/>
        <w:t>o normas complementarias conexas que tengan relación con el proceso de selección.</w:t>
      </w:r>
    </w:p>
    <w:p w14:paraId="48BAB8D0" w14:textId="77777777" w:rsidR="00D7715F" w:rsidRPr="00AD3E2C" w:rsidRDefault="00D7715F">
      <w:pPr>
        <w:widowControl w:val="0"/>
        <w:ind w:left="567"/>
        <w:jc w:val="both"/>
        <w:rPr>
          <w:rFonts w:ascii="Arial" w:eastAsia="Arial" w:hAnsi="Arial" w:cs="Arial"/>
          <w:i/>
          <w:sz w:val="22"/>
          <w:szCs w:val="22"/>
        </w:rPr>
      </w:pPr>
    </w:p>
    <w:p w14:paraId="3E50E98A"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411C3524" w14:textId="77777777" w:rsidR="00D7715F" w:rsidRPr="00AD3E2C" w:rsidRDefault="00D7715F">
      <w:pPr>
        <w:widowControl w:val="0"/>
        <w:ind w:left="567"/>
        <w:jc w:val="both"/>
        <w:rPr>
          <w:rFonts w:ascii="Arial" w:eastAsia="Arial" w:hAnsi="Arial" w:cs="Arial"/>
          <w:sz w:val="22"/>
          <w:szCs w:val="22"/>
        </w:rPr>
      </w:pPr>
    </w:p>
    <w:p w14:paraId="722F700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20E9C776" w14:textId="77777777" w:rsidR="00D7715F" w:rsidRPr="00AD3E2C" w:rsidRDefault="00D7715F">
      <w:pPr>
        <w:jc w:val="both"/>
        <w:rPr>
          <w:rFonts w:ascii="Arial" w:eastAsia="Arial" w:hAnsi="Arial" w:cs="Arial"/>
          <w:sz w:val="22"/>
          <w:szCs w:val="22"/>
        </w:rPr>
      </w:pPr>
    </w:p>
    <w:p w14:paraId="4395CAB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Cualquier deficiencia o defecto en las propuestas por falta de consultas u observaciones, no podrá ser invocado como causal de apelación.</w:t>
      </w:r>
    </w:p>
    <w:p w14:paraId="648EA7F1" w14:textId="77777777" w:rsidR="00D7715F" w:rsidRPr="00AD3E2C" w:rsidRDefault="00D7715F">
      <w:pPr>
        <w:ind w:left="567"/>
        <w:jc w:val="both"/>
        <w:rPr>
          <w:rFonts w:ascii="Arial" w:eastAsia="Arial" w:hAnsi="Arial" w:cs="Arial"/>
          <w:sz w:val="22"/>
          <w:szCs w:val="22"/>
        </w:rPr>
      </w:pPr>
    </w:p>
    <w:p w14:paraId="08C6B264"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INTEGRACIÓN DE BASES</w:t>
      </w:r>
    </w:p>
    <w:p w14:paraId="49B6577B" w14:textId="77777777" w:rsidR="00D7715F" w:rsidRPr="00AD3E2C" w:rsidRDefault="00D7715F">
      <w:pPr>
        <w:widowControl w:val="0"/>
        <w:ind w:left="709"/>
        <w:jc w:val="both"/>
        <w:rPr>
          <w:rFonts w:ascii="Arial" w:eastAsia="Arial" w:hAnsi="Arial" w:cs="Arial"/>
          <w:sz w:val="22"/>
          <w:szCs w:val="22"/>
        </w:rPr>
      </w:pPr>
    </w:p>
    <w:p w14:paraId="7346E98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02795302" w14:textId="77777777" w:rsidR="00D7715F" w:rsidRPr="00AD3E2C" w:rsidRDefault="00000000">
      <w:pPr>
        <w:jc w:val="both"/>
        <w:rPr>
          <w:rFonts w:ascii="Arial" w:eastAsia="Arial" w:hAnsi="Arial" w:cs="Arial"/>
          <w:sz w:val="22"/>
          <w:szCs w:val="22"/>
        </w:rPr>
      </w:pPr>
      <w:r w:rsidRPr="00AD3E2C">
        <w:rPr>
          <w:rFonts w:ascii="Arial" w:eastAsia="Arial" w:hAnsi="Arial" w:cs="Arial"/>
          <w:i/>
          <w:strike/>
          <w:sz w:val="22"/>
          <w:szCs w:val="22"/>
        </w:rPr>
        <w:t xml:space="preserve"> </w:t>
      </w:r>
    </w:p>
    <w:p w14:paraId="0372367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4FA12D2F" w14:textId="77777777" w:rsidR="00D7715F" w:rsidRPr="00AD3E2C" w:rsidRDefault="00D7715F">
      <w:pPr>
        <w:ind w:left="709"/>
        <w:jc w:val="both"/>
        <w:rPr>
          <w:rFonts w:ascii="Arial" w:eastAsia="Arial" w:hAnsi="Arial" w:cs="Arial"/>
          <w:sz w:val="22"/>
          <w:szCs w:val="22"/>
        </w:rPr>
      </w:pPr>
    </w:p>
    <w:p w14:paraId="754F3163" w14:textId="77777777" w:rsidR="00D7715F" w:rsidRPr="00AD3E2C"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Cuando no se hayan presentado consultas y/u observaciones, al día hábil siguiente de vencido el plazo para formularlas.</w:t>
      </w:r>
    </w:p>
    <w:p w14:paraId="7A26A543" w14:textId="77777777" w:rsidR="00D7715F" w:rsidRPr="00AD3E2C" w:rsidRDefault="00D7715F">
      <w:pPr>
        <w:ind w:left="1134" w:hanging="567"/>
        <w:jc w:val="both"/>
        <w:rPr>
          <w:rFonts w:ascii="Arial" w:eastAsia="Arial" w:hAnsi="Arial" w:cs="Arial"/>
          <w:sz w:val="22"/>
          <w:szCs w:val="22"/>
        </w:rPr>
      </w:pPr>
    </w:p>
    <w:p w14:paraId="379EF6BF" w14:textId="77777777" w:rsidR="00D7715F" w:rsidRPr="00AD3E2C" w:rsidRDefault="00000000">
      <w:pPr>
        <w:numPr>
          <w:ilvl w:val="0"/>
          <w:numId w:val="14"/>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Cuando se hayan presentado consultas y/u observaciones, al día hábil siguiente de absueltas las consultas y observaciones a las Bases.</w:t>
      </w:r>
    </w:p>
    <w:p w14:paraId="686CDD84" w14:textId="77777777" w:rsidR="00D7715F" w:rsidRPr="00AD3E2C" w:rsidRDefault="00D7715F">
      <w:pPr>
        <w:jc w:val="both"/>
        <w:rPr>
          <w:rFonts w:ascii="Arial" w:eastAsia="Arial" w:hAnsi="Arial" w:cs="Arial"/>
          <w:sz w:val="22"/>
          <w:szCs w:val="22"/>
        </w:rPr>
      </w:pPr>
    </w:p>
    <w:p w14:paraId="337B12E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En caso las Bases Integradas impliquen un incremento al Monto Referencial del Convenio de Inversión, debe enviarse copia de las mismas a la Contraloría General de la República, para los fines de control, siendo que dicha remisión no suspende el proceso de selección, conforme al artículo 58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13901A3B" w14:textId="77777777" w:rsidR="00D7715F" w:rsidRPr="00AD3E2C" w:rsidRDefault="00D7715F">
      <w:pPr>
        <w:jc w:val="both"/>
        <w:rPr>
          <w:rFonts w:ascii="Arial" w:eastAsia="Arial" w:hAnsi="Arial" w:cs="Arial"/>
          <w:sz w:val="22"/>
          <w:szCs w:val="22"/>
        </w:rPr>
      </w:pPr>
    </w:p>
    <w:p w14:paraId="1A4B10C5"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Dentro de los tres (3) días hábiles siguientes de publicadas las Bases integradas, el Comité Especial de oficio o a solicitud de la Empresa Privada (o Consorcio)</w:t>
      </w:r>
      <w:r w:rsidRPr="00AD3E2C">
        <w:rPr>
          <w:rFonts w:ascii="Arial" w:eastAsia="Arial" w:hAnsi="Arial" w:cs="Arial"/>
        </w:rPr>
        <w:t xml:space="preserve"> </w:t>
      </w:r>
      <w:r w:rsidRPr="00AD3E2C">
        <w:rPr>
          <w:rFonts w:ascii="Arial" w:eastAsia="Arial" w:hAnsi="Arial" w:cs="Arial"/>
          <w:sz w:val="22"/>
          <w:szCs w:val="22"/>
        </w:rPr>
        <w:t xml:space="preserve">que 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4CCF060B" w14:textId="77777777" w:rsidR="00D7715F" w:rsidRPr="00AD3E2C" w:rsidRDefault="00D7715F">
      <w:pPr>
        <w:ind w:left="567"/>
        <w:jc w:val="both"/>
        <w:rPr>
          <w:rFonts w:ascii="Arial" w:eastAsia="Arial" w:hAnsi="Arial" w:cs="Arial"/>
          <w:sz w:val="22"/>
          <w:szCs w:val="22"/>
        </w:rPr>
      </w:pPr>
    </w:p>
    <w:p w14:paraId="3D27C1D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Una vez integradas y/o rectificadas, las Bases no pueden ser cuestionadas en ninguna otra vía ni modificadas de oficio por autoridad administrativa alguna, bajo responsabilidad.</w:t>
      </w:r>
    </w:p>
    <w:p w14:paraId="7BE71038" w14:textId="77777777" w:rsidR="0024796F" w:rsidRPr="00AD3E2C" w:rsidRDefault="0024796F">
      <w:pPr>
        <w:ind w:left="567"/>
        <w:jc w:val="both"/>
        <w:rPr>
          <w:rFonts w:ascii="Arial" w:eastAsia="Arial" w:hAnsi="Arial" w:cs="Arial"/>
          <w:sz w:val="22"/>
          <w:szCs w:val="22"/>
        </w:rPr>
      </w:pPr>
    </w:p>
    <w:p w14:paraId="394439E2" w14:textId="77777777" w:rsidR="00D7715F" w:rsidRPr="00AD3E2C" w:rsidRDefault="00D7715F">
      <w:pPr>
        <w:ind w:left="567"/>
        <w:jc w:val="both"/>
        <w:rPr>
          <w:rFonts w:ascii="Arial" w:eastAsia="Arial" w:hAnsi="Arial" w:cs="Arial"/>
          <w:sz w:val="22"/>
          <w:szCs w:val="22"/>
        </w:rPr>
      </w:pPr>
    </w:p>
    <w:p w14:paraId="096D78B5"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lastRenderedPageBreak/>
        <w:t>FORMA DE PRESENTACIÓN DE PROPUESTAS</w:t>
      </w:r>
    </w:p>
    <w:p w14:paraId="47BC76EB" w14:textId="77777777" w:rsidR="00D7715F" w:rsidRPr="00AD3E2C" w:rsidRDefault="00D7715F">
      <w:pPr>
        <w:widowControl w:val="0"/>
        <w:tabs>
          <w:tab w:val="left" w:pos="709"/>
        </w:tabs>
        <w:jc w:val="both"/>
        <w:rPr>
          <w:rFonts w:ascii="Arial" w:eastAsia="Arial" w:hAnsi="Arial" w:cs="Arial"/>
          <w:sz w:val="22"/>
          <w:szCs w:val="22"/>
        </w:rPr>
      </w:pPr>
    </w:p>
    <w:p w14:paraId="242AF3EF"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1EDCD425" w14:textId="77777777" w:rsidR="00D7715F" w:rsidRPr="00AD3E2C" w:rsidRDefault="00D7715F">
      <w:pPr>
        <w:ind w:left="567"/>
        <w:jc w:val="both"/>
        <w:rPr>
          <w:rFonts w:ascii="Arial" w:eastAsia="Arial" w:hAnsi="Arial" w:cs="Arial"/>
          <w:sz w:val="22"/>
          <w:szCs w:val="22"/>
        </w:rPr>
      </w:pPr>
    </w:p>
    <w:p w14:paraId="18C34B63"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Las propuestas deben llevar la rúbrica del Representante Legal del Postor, o apoderado o mandatario designado por esté para dicho fin y debidamente acreditado mediante carta poder simple. Las propuestas y toda documentación se presentan por escrito, debidamente foliadas, y se deberá incluir una relación detallada de todos los documentos incluidos en cada sobre.</w:t>
      </w:r>
    </w:p>
    <w:p w14:paraId="172FD46F" w14:textId="77777777" w:rsidR="00D7715F" w:rsidRPr="00AD3E2C" w:rsidRDefault="00D7715F">
      <w:pPr>
        <w:ind w:left="567"/>
        <w:jc w:val="both"/>
        <w:rPr>
          <w:rFonts w:ascii="Arial" w:eastAsia="Arial" w:hAnsi="Arial" w:cs="Arial"/>
          <w:sz w:val="22"/>
          <w:szCs w:val="22"/>
        </w:rPr>
      </w:pPr>
    </w:p>
    <w:p w14:paraId="20F5540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En caso de Consorcio, las propuestas deben ser presentadas por el Representante Lega</w:t>
      </w:r>
      <w:r w:rsidRPr="00AD3E2C">
        <w:rPr>
          <w:rFonts w:ascii="Arial" w:eastAsia="Arial" w:hAnsi="Arial" w:cs="Arial"/>
        </w:rPr>
        <w:t>l</w:t>
      </w:r>
      <w:r w:rsidRPr="00AD3E2C">
        <w:rPr>
          <w:rFonts w:ascii="Arial" w:eastAsia="Arial" w:hAnsi="Arial" w:cs="Arial"/>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w:t>
      </w:r>
      <w:proofErr w:type="spellStart"/>
      <w:r w:rsidRPr="00AD3E2C">
        <w:rPr>
          <w:rFonts w:ascii="Arial" w:eastAsia="Arial" w:hAnsi="Arial" w:cs="Arial"/>
          <w:sz w:val="22"/>
          <w:szCs w:val="22"/>
        </w:rPr>
        <w:t>ii</w:t>
      </w:r>
      <w:proofErr w:type="spellEnd"/>
      <w:r w:rsidRPr="00AD3E2C">
        <w:rPr>
          <w:rFonts w:ascii="Arial" w:eastAsia="Arial" w:hAnsi="Arial" w:cs="Arial"/>
          <w:sz w:val="22"/>
          <w:szCs w:val="22"/>
        </w:rPr>
        <w:t>) En el caso que el apoderado designado por el Representante Legal</w:t>
      </w:r>
      <w:r w:rsidRPr="00AD3E2C">
        <w:rPr>
          <w:rFonts w:ascii="Arial" w:eastAsia="Arial" w:hAnsi="Arial" w:cs="Arial"/>
          <w:sz w:val="20"/>
          <w:szCs w:val="20"/>
        </w:rPr>
        <w:t xml:space="preserve"> </w:t>
      </w:r>
      <w:r w:rsidRPr="00AD3E2C">
        <w:rPr>
          <w:rFonts w:ascii="Arial" w:eastAsia="Arial" w:hAnsi="Arial" w:cs="Arial"/>
          <w:sz w:val="22"/>
          <w:szCs w:val="22"/>
        </w:rPr>
        <w:t xml:space="preserve">común del Consorcio presente la propuesta, éste debe presentar carta poder simple suscrita por el Representante Legal común del Consorcio y original de la promesa formal de Consorcio, en aplicación del artículo 45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7EA58919" w14:textId="77777777" w:rsidR="00D7715F" w:rsidRPr="00AD3E2C" w:rsidRDefault="00D7715F">
      <w:pPr>
        <w:ind w:left="567"/>
        <w:jc w:val="both"/>
        <w:rPr>
          <w:rFonts w:ascii="Arial" w:eastAsia="Arial" w:hAnsi="Arial" w:cs="Arial"/>
          <w:sz w:val="22"/>
          <w:szCs w:val="22"/>
        </w:rPr>
      </w:pPr>
    </w:p>
    <w:p w14:paraId="2F898E40"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4B2304FE" w14:textId="77777777" w:rsidR="00D7715F" w:rsidRPr="00AD3E2C" w:rsidRDefault="00D7715F">
      <w:pPr>
        <w:ind w:left="284"/>
        <w:jc w:val="both"/>
        <w:rPr>
          <w:rFonts w:ascii="Arial" w:eastAsia="Arial" w:hAnsi="Arial" w:cs="Arial"/>
          <w:sz w:val="22"/>
          <w:szCs w:val="22"/>
        </w:rPr>
      </w:pPr>
    </w:p>
    <w:p w14:paraId="198352A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precio total de la propuesta y los subtotales que lo componen deben ser expresados con dos (2) decimales. Los precios unitarios pueden ser expresados con más de dos (2) decimales, de corresponder. En caso de existir discrepancia entre una cifra expresada en números y otra cifra expresada en letras, prima la expresada en letras.</w:t>
      </w:r>
    </w:p>
    <w:p w14:paraId="5E0683FE" w14:textId="77777777" w:rsidR="00D7715F" w:rsidRPr="00AD3E2C" w:rsidRDefault="00D7715F">
      <w:pPr>
        <w:ind w:left="720"/>
        <w:jc w:val="both"/>
        <w:rPr>
          <w:rFonts w:ascii="Arial" w:eastAsia="Arial" w:hAnsi="Arial" w:cs="Arial"/>
          <w:sz w:val="22"/>
          <w:szCs w:val="22"/>
        </w:rPr>
      </w:pPr>
    </w:p>
    <w:p w14:paraId="3B02915F"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Postor será responsable por los costos o gastos directos e indirectos en que incurra para la preparación de los sobres. El Estado Peruano o cualquier dependencia oficial o funcionario involucrado, o el Comité Especial, no serán responsables en ningún caso por dichos costos o gastos, cualquiera sea la forma en que se realice el proceso de selección.</w:t>
      </w:r>
    </w:p>
    <w:p w14:paraId="6C8FCB24" w14:textId="77777777" w:rsidR="00D7715F" w:rsidRPr="00AD3E2C" w:rsidRDefault="00D7715F">
      <w:pPr>
        <w:jc w:val="both"/>
        <w:rPr>
          <w:rFonts w:ascii="Arial" w:eastAsia="Arial" w:hAnsi="Arial" w:cs="Arial"/>
          <w:sz w:val="22"/>
          <w:szCs w:val="22"/>
        </w:rPr>
      </w:pPr>
    </w:p>
    <w:p w14:paraId="637117E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Cada documento presentado por el Postor tendrá el carácter de Declaración Jurada.  </w:t>
      </w:r>
    </w:p>
    <w:p w14:paraId="04AF6552" w14:textId="77777777" w:rsidR="00D7715F" w:rsidRPr="00AD3E2C" w:rsidRDefault="00D7715F">
      <w:pPr>
        <w:ind w:left="720"/>
        <w:jc w:val="both"/>
        <w:rPr>
          <w:rFonts w:ascii="Arial" w:eastAsia="Arial" w:hAnsi="Arial" w:cs="Arial"/>
          <w:sz w:val="22"/>
          <w:szCs w:val="22"/>
        </w:rPr>
      </w:pPr>
    </w:p>
    <w:p w14:paraId="29890B35" w14:textId="77777777" w:rsidR="00D7715F" w:rsidRPr="00AD3E2C" w:rsidRDefault="00D7715F">
      <w:pPr>
        <w:ind w:left="567"/>
        <w:jc w:val="both"/>
        <w:rPr>
          <w:rFonts w:ascii="Arial" w:eastAsia="Arial" w:hAnsi="Arial" w:cs="Arial"/>
          <w:sz w:val="22"/>
          <w:szCs w:val="22"/>
        </w:rPr>
      </w:pPr>
    </w:p>
    <w:p w14:paraId="0F711BC6" w14:textId="77777777" w:rsidR="0024796F" w:rsidRPr="00AD3E2C" w:rsidRDefault="0024796F">
      <w:pPr>
        <w:ind w:left="567"/>
        <w:jc w:val="both"/>
        <w:rPr>
          <w:rFonts w:ascii="Arial" w:eastAsia="Arial" w:hAnsi="Arial" w:cs="Arial"/>
          <w:sz w:val="22"/>
          <w:szCs w:val="22"/>
        </w:rPr>
      </w:pPr>
    </w:p>
    <w:p w14:paraId="080AAC75" w14:textId="77777777" w:rsidR="0024796F" w:rsidRPr="00AD3E2C" w:rsidRDefault="0024796F">
      <w:pPr>
        <w:ind w:left="567"/>
        <w:jc w:val="both"/>
        <w:rPr>
          <w:rFonts w:ascii="Arial" w:eastAsia="Arial" w:hAnsi="Arial" w:cs="Arial"/>
          <w:sz w:val="22"/>
          <w:szCs w:val="22"/>
        </w:rPr>
      </w:pPr>
    </w:p>
    <w:p w14:paraId="79E2179C" w14:textId="77777777" w:rsidR="0024796F" w:rsidRPr="00AD3E2C" w:rsidRDefault="0024796F">
      <w:pPr>
        <w:ind w:left="567"/>
        <w:jc w:val="both"/>
        <w:rPr>
          <w:rFonts w:ascii="Arial" w:eastAsia="Arial" w:hAnsi="Arial" w:cs="Arial"/>
          <w:sz w:val="22"/>
          <w:szCs w:val="22"/>
        </w:rPr>
      </w:pPr>
    </w:p>
    <w:p w14:paraId="22347878" w14:textId="77777777" w:rsidR="0024796F" w:rsidRPr="00AD3E2C" w:rsidRDefault="0024796F">
      <w:pPr>
        <w:ind w:left="567"/>
        <w:jc w:val="both"/>
        <w:rPr>
          <w:rFonts w:ascii="Arial" w:eastAsia="Arial" w:hAnsi="Arial" w:cs="Arial"/>
          <w:sz w:val="22"/>
          <w:szCs w:val="22"/>
        </w:rPr>
      </w:pPr>
    </w:p>
    <w:p w14:paraId="097FC96C"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lastRenderedPageBreak/>
        <w:t xml:space="preserve">PRESENTACIÓN DE LAS PROPUESTAS, APERTURA Y EVALUACIÓN DE LOS SOBRES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01 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02:</w:t>
      </w:r>
    </w:p>
    <w:p w14:paraId="065EED8F" w14:textId="77777777" w:rsidR="00D7715F" w:rsidRPr="00AD3E2C" w:rsidRDefault="00D7715F">
      <w:pPr>
        <w:ind w:left="709"/>
        <w:jc w:val="both"/>
        <w:rPr>
          <w:rFonts w:ascii="Arial" w:eastAsia="Arial" w:hAnsi="Arial" w:cs="Arial"/>
          <w:sz w:val="22"/>
          <w:szCs w:val="22"/>
        </w:rPr>
      </w:pPr>
    </w:p>
    <w:p w14:paraId="02CC38B5"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La presentación de las Credenciales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 Propuesta Económica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y Propuesta Técnica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w:t>
      </w:r>
    </w:p>
    <w:p w14:paraId="6FA81C3E" w14:textId="77777777" w:rsidR="00D7715F" w:rsidRPr="00AD3E2C" w:rsidRDefault="00D7715F">
      <w:pPr>
        <w:ind w:left="709"/>
        <w:jc w:val="both"/>
        <w:rPr>
          <w:rFonts w:ascii="Arial" w:eastAsia="Arial" w:hAnsi="Arial" w:cs="Arial"/>
          <w:sz w:val="22"/>
          <w:szCs w:val="22"/>
        </w:rPr>
      </w:pPr>
    </w:p>
    <w:p w14:paraId="1F5061FA"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En caso se presente una Expresión de Interés, la presentación de propuestas no requiere la participación de Notario Público o Juez de Paz.</w:t>
      </w:r>
    </w:p>
    <w:p w14:paraId="69CB6A24" w14:textId="77777777" w:rsidR="00D7715F" w:rsidRPr="00AD3E2C" w:rsidRDefault="00D7715F">
      <w:pPr>
        <w:ind w:left="709"/>
        <w:jc w:val="both"/>
        <w:rPr>
          <w:rFonts w:ascii="Arial" w:eastAsia="Arial" w:hAnsi="Arial" w:cs="Arial"/>
          <w:sz w:val="22"/>
          <w:szCs w:val="22"/>
        </w:rPr>
      </w:pPr>
    </w:p>
    <w:p w14:paraId="3BB3DB5E"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El Comité Especial</w:t>
      </w:r>
      <w:r w:rsidRPr="00AD3E2C">
        <w:rPr>
          <w:rFonts w:ascii="Arial" w:eastAsia="Arial" w:hAnsi="Arial" w:cs="Arial"/>
          <w:b/>
          <w:sz w:val="22"/>
          <w:szCs w:val="22"/>
        </w:rPr>
        <w:t xml:space="preserve"> </w:t>
      </w:r>
      <w:r w:rsidRPr="00AD3E2C">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7DF37B63" w14:textId="77777777" w:rsidR="00D7715F" w:rsidRPr="00AD3E2C" w:rsidRDefault="00D7715F">
      <w:pPr>
        <w:ind w:left="709"/>
        <w:jc w:val="both"/>
        <w:rPr>
          <w:rFonts w:ascii="Arial" w:eastAsia="Arial" w:hAnsi="Arial" w:cs="Arial"/>
          <w:sz w:val="22"/>
          <w:szCs w:val="22"/>
        </w:rPr>
      </w:pPr>
    </w:p>
    <w:p w14:paraId="00D187CB"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Vencido el plazo, no se admite la participación de más postores ni la entrega de documentos adicionales, ni la modificación de las propuestas presentadas.</w:t>
      </w:r>
    </w:p>
    <w:p w14:paraId="01532FEC"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El </w:t>
      </w:r>
      <w:proofErr w:type="gramStart"/>
      <w:r w:rsidRPr="00AD3E2C">
        <w:rPr>
          <w:rFonts w:ascii="Arial" w:eastAsia="Arial" w:hAnsi="Arial" w:cs="Arial"/>
          <w:sz w:val="22"/>
          <w:szCs w:val="22"/>
        </w:rPr>
        <w:t>Presidente</w:t>
      </w:r>
      <w:proofErr w:type="gramEnd"/>
      <w:r w:rsidRPr="00AD3E2C">
        <w:rPr>
          <w:rFonts w:ascii="Arial" w:eastAsia="Arial" w:hAnsi="Arial" w:cs="Arial"/>
          <w:sz w:val="22"/>
          <w:szCs w:val="22"/>
        </w:rPr>
        <w:t xml:space="preserve"> del Comité Especial, inicia el acto de recepción de propuestas e invita a los Postores a entregar los sobres N°1,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 </w:t>
      </w:r>
    </w:p>
    <w:p w14:paraId="6F62148C" w14:textId="77777777" w:rsidR="00D7715F" w:rsidRPr="00AD3E2C" w:rsidRDefault="00D7715F">
      <w:pPr>
        <w:ind w:left="709"/>
        <w:jc w:val="both"/>
        <w:rPr>
          <w:rFonts w:ascii="Arial" w:eastAsia="Arial" w:hAnsi="Arial" w:cs="Arial"/>
          <w:sz w:val="22"/>
          <w:szCs w:val="22"/>
        </w:rPr>
      </w:pPr>
    </w:p>
    <w:p w14:paraId="20BB43D2" w14:textId="77777777" w:rsidR="00D7715F" w:rsidRPr="00AD3E2C" w:rsidRDefault="00000000">
      <w:pPr>
        <w:ind w:left="720"/>
        <w:jc w:val="both"/>
        <w:rPr>
          <w:rFonts w:ascii="Arial" w:eastAsia="Arial" w:hAnsi="Arial" w:cs="Arial"/>
          <w:sz w:val="22"/>
          <w:szCs w:val="22"/>
        </w:rPr>
      </w:pPr>
      <w:r w:rsidRPr="00AD3E2C">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4B258B4E" w14:textId="77777777" w:rsidR="00D7715F" w:rsidRPr="00AD3E2C" w:rsidRDefault="00D7715F">
      <w:pPr>
        <w:ind w:left="709"/>
        <w:jc w:val="both"/>
        <w:rPr>
          <w:rFonts w:ascii="Arial" w:eastAsia="Arial" w:hAnsi="Arial" w:cs="Arial"/>
          <w:sz w:val="22"/>
          <w:szCs w:val="22"/>
        </w:rPr>
      </w:pPr>
    </w:p>
    <w:p w14:paraId="7A5E1C21" w14:textId="77777777" w:rsidR="00D7715F" w:rsidRPr="00AD3E2C" w:rsidRDefault="00000000">
      <w:pPr>
        <w:ind w:left="709"/>
        <w:jc w:val="both"/>
        <w:rPr>
          <w:rFonts w:ascii="Arial" w:eastAsia="Arial" w:hAnsi="Arial" w:cs="Arial"/>
          <w:b/>
          <w:sz w:val="22"/>
          <w:szCs w:val="22"/>
        </w:rPr>
      </w:pPr>
      <w:r w:rsidRPr="00AD3E2C">
        <w:rPr>
          <w:rFonts w:ascii="Arial" w:eastAsia="Arial" w:hAnsi="Arial" w:cs="Arial"/>
          <w:b/>
          <w:sz w:val="22"/>
          <w:szCs w:val="22"/>
        </w:rPr>
        <w:t>Apertura del Sobre N°01:</w:t>
      </w:r>
    </w:p>
    <w:p w14:paraId="076A144E" w14:textId="77777777" w:rsidR="00D7715F" w:rsidRPr="00AD3E2C" w:rsidRDefault="00D7715F">
      <w:pPr>
        <w:ind w:left="709"/>
        <w:jc w:val="both"/>
        <w:rPr>
          <w:rFonts w:ascii="Arial" w:eastAsia="Arial" w:hAnsi="Arial" w:cs="Arial"/>
          <w:b/>
          <w:sz w:val="22"/>
          <w:szCs w:val="22"/>
        </w:rPr>
      </w:pPr>
    </w:p>
    <w:p w14:paraId="0B99A09F"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 en el mismo orden en que fueron presentados. El Notario Público o Juez de Paz visa al margen de los documentos presentados.  </w:t>
      </w:r>
    </w:p>
    <w:p w14:paraId="1FB3B4A7" w14:textId="77777777" w:rsidR="00D7715F" w:rsidRPr="00AD3E2C" w:rsidRDefault="00D7715F">
      <w:pPr>
        <w:jc w:val="both"/>
        <w:rPr>
          <w:rFonts w:ascii="Arial" w:eastAsia="Arial" w:hAnsi="Arial" w:cs="Arial"/>
          <w:sz w:val="22"/>
          <w:szCs w:val="22"/>
        </w:rPr>
      </w:pPr>
    </w:p>
    <w:p w14:paraId="4C2629AF"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Durante la verificación del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 el Comité Especial, aplicando el principio de enfoque de gestión por resultados, puede solicitar a cualquier Postor que subsane o corrija algún error material o formal de los documentos presentados, dentro del plazo que establezca el Comité Especial.</w:t>
      </w:r>
    </w:p>
    <w:p w14:paraId="6F19EF32" w14:textId="77777777" w:rsidR="00D7715F" w:rsidRPr="00AD3E2C" w:rsidRDefault="00D7715F">
      <w:pPr>
        <w:jc w:val="both"/>
        <w:rPr>
          <w:rFonts w:ascii="Arial" w:eastAsia="Arial" w:hAnsi="Arial" w:cs="Arial"/>
          <w:sz w:val="22"/>
          <w:szCs w:val="22"/>
        </w:rPr>
      </w:pPr>
    </w:p>
    <w:p w14:paraId="50FA3C16" w14:textId="77777777" w:rsidR="00D7715F" w:rsidRPr="00AD3E2C" w:rsidRDefault="00000000">
      <w:pPr>
        <w:ind w:left="708"/>
        <w:jc w:val="both"/>
        <w:rPr>
          <w:rFonts w:ascii="Arial" w:eastAsia="Arial" w:hAnsi="Arial" w:cs="Arial"/>
          <w:sz w:val="22"/>
          <w:szCs w:val="22"/>
        </w:rPr>
      </w:pPr>
      <w:r w:rsidRPr="00AD3E2C">
        <w:rPr>
          <w:rFonts w:ascii="Arial" w:eastAsia="Arial" w:hAnsi="Arial" w:cs="Arial"/>
          <w:sz w:val="22"/>
          <w:szCs w:val="22"/>
        </w:rPr>
        <w:t>Los errores o defectos subsanables durante esta etapa son, entre otros:</w:t>
      </w:r>
    </w:p>
    <w:p w14:paraId="2ADFF9A0" w14:textId="77777777" w:rsidR="00D7715F" w:rsidRPr="00AD3E2C" w:rsidRDefault="00D7715F">
      <w:pPr>
        <w:ind w:left="708"/>
        <w:jc w:val="both"/>
        <w:rPr>
          <w:rFonts w:ascii="Arial" w:eastAsia="Arial" w:hAnsi="Arial" w:cs="Arial"/>
          <w:sz w:val="22"/>
          <w:szCs w:val="22"/>
        </w:rPr>
      </w:pPr>
    </w:p>
    <w:p w14:paraId="6D783C99" w14:textId="51FE657D"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Falta de foliado</w:t>
      </w:r>
      <w:r w:rsidR="0024796F" w:rsidRPr="00AD3E2C">
        <w:rPr>
          <w:rFonts w:ascii="Arial" w:eastAsia="Arial" w:hAnsi="Arial" w:cs="Arial"/>
          <w:sz w:val="22"/>
          <w:szCs w:val="22"/>
        </w:rPr>
        <w:t>.</w:t>
      </w:r>
    </w:p>
    <w:p w14:paraId="38B9B2BE" w14:textId="27885AB5"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Falta de sello</w:t>
      </w:r>
      <w:r w:rsidR="0024796F" w:rsidRPr="00AD3E2C">
        <w:rPr>
          <w:rFonts w:ascii="Arial" w:eastAsia="Arial" w:hAnsi="Arial" w:cs="Arial"/>
          <w:sz w:val="22"/>
          <w:szCs w:val="22"/>
        </w:rPr>
        <w:t>.</w:t>
      </w:r>
    </w:p>
    <w:p w14:paraId="470AF1EC" w14:textId="350C939E"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Falta de firma y/o rúbrica</w:t>
      </w:r>
      <w:r w:rsidR="0024796F" w:rsidRPr="00AD3E2C">
        <w:rPr>
          <w:rFonts w:ascii="Arial" w:eastAsia="Arial" w:hAnsi="Arial" w:cs="Arial"/>
          <w:sz w:val="22"/>
          <w:szCs w:val="22"/>
        </w:rPr>
        <w:t>.</w:t>
      </w:r>
    </w:p>
    <w:p w14:paraId="09EFCED8" w14:textId="77777777"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Falta de fotocopias (únicamente en el ejemplar denominado como “Copia 1”)</w:t>
      </w:r>
    </w:p>
    <w:p w14:paraId="4FDEDB5B" w14:textId="3E87E146"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La no consignación de determinada información de carácter no sustancial en los formularios o declaraciones juradas</w:t>
      </w:r>
      <w:r w:rsidR="0024796F" w:rsidRPr="00AD3E2C">
        <w:rPr>
          <w:rFonts w:ascii="Arial" w:eastAsia="Arial" w:hAnsi="Arial" w:cs="Arial"/>
          <w:sz w:val="22"/>
          <w:szCs w:val="22"/>
        </w:rPr>
        <w:t>.</w:t>
      </w:r>
    </w:p>
    <w:p w14:paraId="33921650" w14:textId="7DDA2234" w:rsidR="00D7715F" w:rsidRPr="00AD3E2C" w:rsidRDefault="00000000">
      <w:pPr>
        <w:numPr>
          <w:ilvl w:val="0"/>
          <w:numId w:val="16"/>
        </w:num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Y otros de carácter no sustancial que, a criterio discrecional del Comité Especial, puedan ser subsanables</w:t>
      </w:r>
      <w:r w:rsidR="0024796F" w:rsidRPr="00AD3E2C">
        <w:rPr>
          <w:rFonts w:ascii="Arial" w:eastAsia="Arial" w:hAnsi="Arial" w:cs="Arial"/>
          <w:sz w:val="22"/>
          <w:szCs w:val="22"/>
        </w:rPr>
        <w:t>.</w:t>
      </w:r>
    </w:p>
    <w:p w14:paraId="066ED641" w14:textId="77777777" w:rsidR="00D7715F" w:rsidRPr="00AD3E2C" w:rsidRDefault="00D7715F">
      <w:pPr>
        <w:ind w:left="709"/>
        <w:jc w:val="both"/>
        <w:rPr>
          <w:rFonts w:ascii="Arial" w:eastAsia="Arial" w:hAnsi="Arial" w:cs="Arial"/>
          <w:sz w:val="22"/>
          <w:szCs w:val="22"/>
        </w:rPr>
      </w:pPr>
    </w:p>
    <w:p w14:paraId="651E3143"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lastRenderedPageBreak/>
        <w:t xml:space="preserve">Si venciera dicho plazo sin que se hubiera subsanado la deficiencia, el Postor queda automáticamente descalificado y se le devuelven sus sobres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 sin abrir, en el acto de presentación de los resultados de evaluación.</w:t>
      </w:r>
    </w:p>
    <w:p w14:paraId="5254B347" w14:textId="77777777" w:rsidR="00D7715F" w:rsidRPr="00AD3E2C" w:rsidRDefault="00D7715F">
      <w:pPr>
        <w:jc w:val="both"/>
        <w:rPr>
          <w:rFonts w:ascii="Arial" w:eastAsia="Arial" w:hAnsi="Arial" w:cs="Arial"/>
          <w:sz w:val="22"/>
          <w:szCs w:val="22"/>
        </w:rPr>
      </w:pPr>
    </w:p>
    <w:p w14:paraId="166E7FC4" w14:textId="77777777" w:rsidR="00D7715F" w:rsidRPr="00AD3E2C" w:rsidRDefault="00000000">
      <w:pPr>
        <w:ind w:left="709"/>
        <w:jc w:val="both"/>
        <w:rPr>
          <w:rFonts w:ascii="Arial" w:eastAsia="Arial" w:hAnsi="Arial" w:cs="Arial"/>
          <w:b/>
          <w:sz w:val="22"/>
          <w:szCs w:val="22"/>
        </w:rPr>
      </w:pPr>
      <w:r w:rsidRPr="00AD3E2C">
        <w:rPr>
          <w:rFonts w:ascii="Arial" w:eastAsia="Arial" w:hAnsi="Arial" w:cs="Arial"/>
          <w:b/>
          <w:sz w:val="22"/>
          <w:szCs w:val="22"/>
        </w:rPr>
        <w:t>Apertura del Sobre N°02:</w:t>
      </w:r>
    </w:p>
    <w:p w14:paraId="282834EE" w14:textId="77777777" w:rsidR="00D7715F" w:rsidRPr="00AD3E2C" w:rsidRDefault="00D7715F">
      <w:pPr>
        <w:ind w:left="709"/>
        <w:jc w:val="both"/>
        <w:rPr>
          <w:rFonts w:ascii="Arial" w:eastAsia="Arial" w:hAnsi="Arial" w:cs="Arial"/>
          <w:sz w:val="22"/>
          <w:szCs w:val="22"/>
        </w:rPr>
      </w:pPr>
    </w:p>
    <w:p w14:paraId="2983672D"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Luego se procede a la apertura del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de los Postores cuyos Sobres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las Bases.</w:t>
      </w:r>
    </w:p>
    <w:p w14:paraId="311A0596" w14:textId="77777777" w:rsidR="00D7715F" w:rsidRPr="00AD3E2C" w:rsidRDefault="00D7715F">
      <w:pPr>
        <w:ind w:left="709"/>
        <w:jc w:val="both"/>
        <w:rPr>
          <w:rFonts w:ascii="Arial" w:eastAsia="Arial" w:hAnsi="Arial" w:cs="Arial"/>
          <w:sz w:val="22"/>
          <w:szCs w:val="22"/>
        </w:rPr>
      </w:pPr>
    </w:p>
    <w:p w14:paraId="4E5515F8"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3138BA10" w14:textId="77777777" w:rsidR="00D7715F" w:rsidRPr="00AD3E2C" w:rsidRDefault="00D7715F">
      <w:pPr>
        <w:jc w:val="both"/>
        <w:rPr>
          <w:rFonts w:ascii="Arial" w:eastAsia="Arial" w:hAnsi="Arial" w:cs="Arial"/>
          <w:sz w:val="22"/>
          <w:szCs w:val="22"/>
        </w:rPr>
      </w:pPr>
    </w:p>
    <w:p w14:paraId="6846D206"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El Comité Especial devuelve las Propuestas Económicas que se encuentren por debajo del noventa por ciento (90%) del Monto Referencial del Convenio de Inversión y también se devuelven las Propuestas Económicas que superen el ciento diez por ciento (110%) del Monto Referencial del Convenio de Inversión. </w:t>
      </w:r>
    </w:p>
    <w:p w14:paraId="7FF424B1" w14:textId="77777777" w:rsidR="00D7715F" w:rsidRPr="00AD3E2C" w:rsidRDefault="00D7715F">
      <w:pPr>
        <w:pBdr>
          <w:top w:val="nil"/>
          <w:left w:val="nil"/>
          <w:bottom w:val="nil"/>
          <w:right w:val="nil"/>
          <w:between w:val="nil"/>
        </w:pBdr>
      </w:pPr>
    </w:p>
    <w:p w14:paraId="54308573"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647C5D06" w14:textId="77777777" w:rsidR="00D7715F" w:rsidRPr="00AD3E2C" w:rsidRDefault="00D7715F">
      <w:pPr>
        <w:ind w:left="709"/>
        <w:jc w:val="both"/>
        <w:rPr>
          <w:rFonts w:ascii="Arial" w:eastAsia="Arial" w:hAnsi="Arial" w:cs="Arial"/>
          <w:sz w:val="22"/>
          <w:szCs w:val="22"/>
        </w:rPr>
      </w:pPr>
    </w:p>
    <w:p w14:paraId="12099DA1"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15F0D2ED" w14:textId="77777777" w:rsidR="00D7715F" w:rsidRPr="00AD3E2C" w:rsidRDefault="00D7715F">
      <w:pPr>
        <w:jc w:val="both"/>
        <w:rPr>
          <w:rFonts w:ascii="Arial" w:eastAsia="Arial" w:hAnsi="Arial" w:cs="Arial"/>
          <w:sz w:val="22"/>
          <w:szCs w:val="22"/>
        </w:rPr>
      </w:pPr>
    </w:p>
    <w:p w14:paraId="52D892BB"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Para los Proyectos propuestos por el sector privado, en el marco del Subcapítulo II Capítulo I del Título II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las Propuestas económicas no deben exceder el Monto Total de Inversión Referencial consignado en las Bases del presente proceso de selección. De igual manera, la Propuesta económica que no incluyan lo solicitado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estas Bases, invalidarán las propuestas y serán devueltas al Postor con 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 este último sin abrir.</w:t>
      </w:r>
    </w:p>
    <w:p w14:paraId="5981F875" w14:textId="77777777" w:rsidR="00D7715F" w:rsidRPr="00AD3E2C" w:rsidRDefault="00D7715F">
      <w:pPr>
        <w:jc w:val="both"/>
        <w:rPr>
          <w:rFonts w:ascii="Arial" w:eastAsia="Arial" w:hAnsi="Arial" w:cs="Arial"/>
          <w:sz w:val="22"/>
          <w:szCs w:val="22"/>
        </w:rPr>
      </w:pPr>
    </w:p>
    <w:p w14:paraId="6A258940"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De acuerdo a lo previsto en el numeral 47.3 del artículo 47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en el acto de presentación de ofertas se puede contar con un representante del Sistema Nacional de Control, quien participa como veedor y debe suscribir el acta correspondiente.</w:t>
      </w:r>
    </w:p>
    <w:p w14:paraId="3D0F59E8" w14:textId="77777777" w:rsidR="00D7715F" w:rsidRPr="00AD3E2C" w:rsidRDefault="00D7715F">
      <w:pPr>
        <w:ind w:left="709"/>
        <w:jc w:val="both"/>
        <w:rPr>
          <w:rFonts w:ascii="Arial" w:eastAsia="Arial" w:hAnsi="Arial" w:cs="Arial"/>
          <w:sz w:val="22"/>
          <w:szCs w:val="22"/>
        </w:rPr>
      </w:pPr>
    </w:p>
    <w:p w14:paraId="6FA59789"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APERTURA Y EVALUACIÓN DE LA PROPUESTA TÉCNICA</w:t>
      </w:r>
    </w:p>
    <w:p w14:paraId="3EB34440" w14:textId="77777777" w:rsidR="00D7715F" w:rsidRPr="00AD3E2C" w:rsidRDefault="00D7715F">
      <w:pPr>
        <w:ind w:left="720"/>
        <w:jc w:val="both"/>
        <w:rPr>
          <w:rFonts w:ascii="Arial" w:eastAsia="Arial" w:hAnsi="Arial" w:cs="Arial"/>
          <w:sz w:val="22"/>
          <w:szCs w:val="22"/>
        </w:rPr>
      </w:pPr>
    </w:p>
    <w:p w14:paraId="7E4E3139" w14:textId="095D2038"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Luego de evaluados el Sobre N°01 y Sobre N°02, el Comité Especial evalúa la Propuesta Técnica del Postor cuya Propuesta Económica fue seleccionada, y determina si ésta responde a las características y/o requisitos funcionales y condiciones de los Términos de Referencia especificados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3-A.</w:t>
      </w:r>
    </w:p>
    <w:p w14:paraId="18C36014" w14:textId="77777777" w:rsidR="00D7715F" w:rsidRPr="00AD3E2C" w:rsidRDefault="00D7715F">
      <w:pPr>
        <w:ind w:left="709"/>
        <w:jc w:val="both"/>
        <w:rPr>
          <w:rFonts w:ascii="Arial" w:eastAsia="Arial" w:hAnsi="Arial" w:cs="Arial"/>
          <w:sz w:val="22"/>
          <w:szCs w:val="22"/>
        </w:rPr>
      </w:pPr>
    </w:p>
    <w:p w14:paraId="1A49A939" w14:textId="77777777" w:rsidR="00D7715F" w:rsidRPr="00AD3E2C" w:rsidRDefault="00000000">
      <w:pPr>
        <w:widowControl w:val="0"/>
        <w:pBdr>
          <w:top w:val="nil"/>
          <w:left w:val="nil"/>
          <w:bottom w:val="nil"/>
          <w:right w:val="nil"/>
          <w:between w:val="nil"/>
        </w:pBdr>
        <w:ind w:left="709"/>
        <w:jc w:val="both"/>
        <w:rPr>
          <w:rFonts w:ascii="Arial" w:eastAsia="Arial" w:hAnsi="Arial" w:cs="Arial"/>
          <w:sz w:val="22"/>
          <w:szCs w:val="22"/>
        </w:rPr>
      </w:pPr>
      <w:r w:rsidRPr="00AD3E2C">
        <w:rPr>
          <w:rFonts w:ascii="Arial" w:eastAsia="Arial" w:hAnsi="Arial" w:cs="Arial"/>
          <w:sz w:val="22"/>
          <w:szCs w:val="22"/>
        </w:rPr>
        <w:lastRenderedPageBreak/>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por única vez un plazo razonable, para que el postor los subsane, en cuyo caso la propuesta continúa vigente para todo efecto, a condición de la efectiva enmienda del defecto encontrado dentro del plazo previsto, salvo que el defecto pueda corregirse en el mismo acto. </w:t>
      </w:r>
    </w:p>
    <w:p w14:paraId="16EDADE6" w14:textId="77777777" w:rsidR="00D7715F" w:rsidRPr="00AD3E2C" w:rsidRDefault="00D7715F">
      <w:pPr>
        <w:ind w:left="709"/>
        <w:jc w:val="both"/>
        <w:rPr>
          <w:rFonts w:ascii="Arial" w:eastAsia="Arial" w:hAnsi="Arial" w:cs="Arial"/>
          <w:sz w:val="22"/>
          <w:szCs w:val="22"/>
        </w:rPr>
      </w:pPr>
    </w:p>
    <w:p w14:paraId="37352141"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0C49862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ab/>
      </w:r>
    </w:p>
    <w:p w14:paraId="7BABF083" w14:textId="77777777" w:rsidR="00D7715F" w:rsidRPr="00AD3E2C" w:rsidRDefault="00000000">
      <w:pPr>
        <w:ind w:left="720"/>
        <w:jc w:val="both"/>
        <w:rPr>
          <w:rFonts w:ascii="Arial" w:eastAsia="Arial" w:hAnsi="Arial" w:cs="Arial"/>
          <w:sz w:val="22"/>
          <w:szCs w:val="22"/>
        </w:rPr>
      </w:pPr>
      <w:r w:rsidRPr="00AD3E2C">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0E36BED7" w14:textId="77777777" w:rsidR="00D7715F" w:rsidRPr="00AD3E2C" w:rsidRDefault="00D7715F">
      <w:pPr>
        <w:ind w:left="709"/>
        <w:jc w:val="both"/>
        <w:rPr>
          <w:rFonts w:ascii="Arial" w:eastAsia="Arial" w:hAnsi="Arial" w:cs="Arial"/>
          <w:sz w:val="22"/>
          <w:szCs w:val="22"/>
        </w:rPr>
      </w:pPr>
    </w:p>
    <w:p w14:paraId="6543EB49"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79A63DA9" w14:textId="77777777" w:rsidR="00D7715F" w:rsidRPr="00AD3E2C" w:rsidRDefault="00D7715F">
      <w:pPr>
        <w:ind w:left="709"/>
        <w:jc w:val="both"/>
        <w:rPr>
          <w:rFonts w:ascii="Arial" w:eastAsia="Arial" w:hAnsi="Arial" w:cs="Arial"/>
          <w:sz w:val="22"/>
          <w:szCs w:val="22"/>
        </w:rPr>
      </w:pPr>
    </w:p>
    <w:p w14:paraId="79987D0B"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 xml:space="preserve">La nueva Propuesta Económica debe presentarse en un nuevo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6A020A8D" w14:textId="77777777" w:rsidR="00D7715F" w:rsidRPr="00AD3E2C" w:rsidRDefault="00D7715F">
      <w:pPr>
        <w:ind w:left="709"/>
        <w:jc w:val="both"/>
        <w:rPr>
          <w:rFonts w:ascii="Arial" w:eastAsia="Arial" w:hAnsi="Arial" w:cs="Arial"/>
          <w:sz w:val="22"/>
          <w:szCs w:val="22"/>
        </w:rPr>
      </w:pPr>
    </w:p>
    <w:p w14:paraId="6B5BB14A" w14:textId="77777777" w:rsidR="00D7715F" w:rsidRPr="00AD3E2C" w:rsidRDefault="00000000">
      <w:pPr>
        <w:ind w:left="709"/>
        <w:jc w:val="both"/>
        <w:rPr>
          <w:rFonts w:ascii="Arial" w:eastAsia="Arial" w:hAnsi="Arial" w:cs="Arial"/>
          <w:sz w:val="22"/>
          <w:szCs w:val="22"/>
        </w:rPr>
      </w:pPr>
      <w:r w:rsidRPr="00AD3E2C">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37AD5D91" w14:textId="77777777" w:rsidR="00D7715F" w:rsidRPr="00AD3E2C" w:rsidRDefault="00D7715F">
      <w:pPr>
        <w:ind w:left="709"/>
        <w:jc w:val="both"/>
        <w:rPr>
          <w:rFonts w:ascii="Arial" w:eastAsia="Arial" w:hAnsi="Arial" w:cs="Arial"/>
          <w:sz w:val="22"/>
          <w:szCs w:val="22"/>
        </w:rPr>
      </w:pPr>
    </w:p>
    <w:p w14:paraId="7BB868E6"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OTORGAMIENTO DE LA BUENA PRO</w:t>
      </w:r>
    </w:p>
    <w:p w14:paraId="6C9D2DD9" w14:textId="77777777" w:rsidR="00D7715F" w:rsidRPr="00AD3E2C" w:rsidRDefault="00D7715F">
      <w:pPr>
        <w:jc w:val="both"/>
        <w:rPr>
          <w:rFonts w:ascii="Arial" w:eastAsia="Arial" w:hAnsi="Arial" w:cs="Arial"/>
          <w:sz w:val="22"/>
          <w:szCs w:val="22"/>
        </w:rPr>
      </w:pPr>
    </w:p>
    <w:p w14:paraId="64F4C60E" w14:textId="77777777" w:rsidR="00D7715F" w:rsidRPr="00AD3E2C" w:rsidRDefault="00000000">
      <w:pPr>
        <w:ind w:left="720"/>
        <w:jc w:val="both"/>
        <w:rPr>
          <w:rFonts w:ascii="Arial" w:eastAsia="Arial" w:hAnsi="Arial" w:cs="Arial"/>
          <w:sz w:val="22"/>
          <w:szCs w:val="22"/>
        </w:rPr>
      </w:pPr>
      <w:r w:rsidRPr="00AD3E2C">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1D5EFA67" w14:textId="77777777" w:rsidR="00D7715F" w:rsidRPr="00AD3E2C" w:rsidRDefault="00D7715F">
      <w:pPr>
        <w:ind w:left="720"/>
        <w:jc w:val="both"/>
        <w:rPr>
          <w:rFonts w:ascii="Arial" w:eastAsia="Arial" w:hAnsi="Arial" w:cs="Arial"/>
          <w:sz w:val="22"/>
          <w:szCs w:val="22"/>
        </w:rPr>
      </w:pPr>
    </w:p>
    <w:p w14:paraId="5FB909CC" w14:textId="77777777" w:rsidR="00D7715F" w:rsidRPr="00AD3E2C" w:rsidRDefault="00000000">
      <w:pPr>
        <w:ind w:left="720"/>
        <w:jc w:val="both"/>
        <w:rPr>
          <w:rFonts w:ascii="Arial" w:eastAsia="Arial" w:hAnsi="Arial" w:cs="Arial"/>
          <w:sz w:val="22"/>
          <w:szCs w:val="22"/>
        </w:rPr>
      </w:pPr>
      <w:r w:rsidRPr="00AD3E2C">
        <w:rPr>
          <w:rFonts w:ascii="Arial" w:eastAsia="Arial" w:hAnsi="Arial" w:cs="Arial"/>
          <w:sz w:val="22"/>
          <w:szCs w:val="22"/>
        </w:rPr>
        <w:t>Es obligatoria la participación del Notario Público o Juez de Paz para el otorgamiento de la buena pro, en los casos que se haya presentado más de un Postor.</w:t>
      </w:r>
    </w:p>
    <w:p w14:paraId="58B9C2C8" w14:textId="77777777" w:rsidR="00D7715F" w:rsidRPr="00AD3E2C" w:rsidRDefault="00D7715F">
      <w:pPr>
        <w:widowControl w:val="0"/>
        <w:tabs>
          <w:tab w:val="left" w:pos="1134"/>
        </w:tabs>
        <w:jc w:val="both"/>
        <w:rPr>
          <w:rFonts w:ascii="Arial" w:eastAsia="Arial" w:hAnsi="Arial" w:cs="Arial"/>
          <w:sz w:val="22"/>
          <w:szCs w:val="22"/>
        </w:rPr>
      </w:pPr>
    </w:p>
    <w:p w14:paraId="69724D2B" w14:textId="77777777" w:rsidR="00D7715F" w:rsidRPr="00AD3E2C" w:rsidRDefault="00D7715F">
      <w:pPr>
        <w:widowControl w:val="0"/>
        <w:tabs>
          <w:tab w:val="left" w:pos="1134"/>
        </w:tabs>
        <w:jc w:val="both"/>
        <w:rPr>
          <w:rFonts w:ascii="Arial" w:eastAsia="Arial" w:hAnsi="Arial" w:cs="Arial"/>
          <w:sz w:val="22"/>
          <w:szCs w:val="22"/>
        </w:rPr>
      </w:pPr>
    </w:p>
    <w:p w14:paraId="610754A5" w14:textId="24012B7F" w:rsidR="00D7715F" w:rsidRPr="00AD3E2C" w:rsidRDefault="00D7715F">
      <w:pPr>
        <w:widowControl w:val="0"/>
        <w:tabs>
          <w:tab w:val="left" w:pos="1134"/>
        </w:tabs>
        <w:jc w:val="both"/>
        <w:rPr>
          <w:rFonts w:ascii="Arial" w:eastAsia="Arial" w:hAnsi="Arial" w:cs="Arial"/>
          <w:sz w:val="22"/>
          <w:szCs w:val="22"/>
        </w:rPr>
      </w:pPr>
    </w:p>
    <w:p w14:paraId="7147189A"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lastRenderedPageBreak/>
        <w:t>CONSENTIMIENTO DE LA BUENA PRO</w:t>
      </w:r>
    </w:p>
    <w:p w14:paraId="4F87C3E8" w14:textId="77777777" w:rsidR="00D7715F" w:rsidRPr="00AD3E2C" w:rsidRDefault="00D7715F">
      <w:pPr>
        <w:widowControl w:val="0"/>
        <w:tabs>
          <w:tab w:val="left" w:pos="567"/>
        </w:tabs>
        <w:ind w:left="709"/>
        <w:jc w:val="both"/>
        <w:rPr>
          <w:rFonts w:ascii="Arial" w:eastAsia="Arial" w:hAnsi="Arial" w:cs="Arial"/>
          <w:sz w:val="22"/>
          <w:szCs w:val="22"/>
        </w:rPr>
      </w:pPr>
    </w:p>
    <w:p w14:paraId="26736DC7"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3547449C" w14:textId="77777777" w:rsidR="00D7715F" w:rsidRPr="00AD3E2C" w:rsidRDefault="00D7715F">
      <w:pPr>
        <w:widowControl w:val="0"/>
        <w:ind w:left="567"/>
        <w:jc w:val="both"/>
        <w:rPr>
          <w:rFonts w:ascii="Arial" w:eastAsia="Arial" w:hAnsi="Arial" w:cs="Arial"/>
          <w:sz w:val="22"/>
          <w:szCs w:val="22"/>
        </w:rPr>
      </w:pPr>
    </w:p>
    <w:p w14:paraId="0A1FDBEF"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En caso que se haya presentado un solo Postor, el consentimiento de la Buena Pro se produce el mismo día de su otorgamiento.</w:t>
      </w:r>
    </w:p>
    <w:p w14:paraId="03450957" w14:textId="77777777" w:rsidR="00D7715F" w:rsidRPr="00AD3E2C" w:rsidRDefault="00D7715F">
      <w:pPr>
        <w:widowControl w:val="0"/>
        <w:ind w:left="567"/>
        <w:jc w:val="both"/>
        <w:rPr>
          <w:rFonts w:ascii="Arial" w:eastAsia="Arial" w:hAnsi="Arial" w:cs="Arial"/>
          <w:sz w:val="22"/>
          <w:szCs w:val="22"/>
        </w:rPr>
      </w:pPr>
    </w:p>
    <w:p w14:paraId="0A83F3D9"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consentimiento de la Buena Pro se publica en el Portal Institucional de la Entidad Pública y de PROINVERSIÓN hasta el día hábil siguiente de haberse producido.</w:t>
      </w:r>
    </w:p>
    <w:p w14:paraId="032E89E1" w14:textId="77777777" w:rsidR="00D7715F" w:rsidRPr="00AD3E2C" w:rsidRDefault="00D7715F">
      <w:pPr>
        <w:widowControl w:val="0"/>
        <w:jc w:val="both"/>
        <w:rPr>
          <w:rFonts w:ascii="Arial" w:eastAsia="Arial" w:hAnsi="Arial" w:cs="Arial"/>
          <w:sz w:val="22"/>
          <w:szCs w:val="22"/>
        </w:rPr>
      </w:pPr>
    </w:p>
    <w:p w14:paraId="70567CB5"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 xml:space="preserve">RECONOCIMIENTO DE GASTOS EN CASO DE PROPUESTAS DE PROYECTOS DEL SECTOR PRIVADO </w:t>
      </w:r>
    </w:p>
    <w:p w14:paraId="40FB170D" w14:textId="77777777" w:rsidR="00D7715F" w:rsidRPr="00AD3E2C" w:rsidRDefault="00D7715F">
      <w:pPr>
        <w:jc w:val="both"/>
        <w:rPr>
          <w:rFonts w:ascii="Arial" w:eastAsia="Arial" w:hAnsi="Arial" w:cs="Arial"/>
          <w:b/>
          <w:sz w:val="22"/>
          <w:szCs w:val="22"/>
        </w:rPr>
      </w:pPr>
    </w:p>
    <w:p w14:paraId="7BB02BC1" w14:textId="2D9E4FBF" w:rsidR="00D7715F" w:rsidRPr="00AD3E2C" w:rsidRDefault="00000000">
      <w:pPr>
        <w:tabs>
          <w:tab w:val="left" w:pos="1276"/>
        </w:tabs>
        <w:ind w:left="567"/>
        <w:jc w:val="both"/>
        <w:rPr>
          <w:rFonts w:ascii="Arial" w:eastAsia="Arial" w:hAnsi="Arial" w:cs="Arial"/>
          <w:sz w:val="22"/>
          <w:szCs w:val="22"/>
        </w:rPr>
      </w:pPr>
      <w:r w:rsidRPr="00AD3E2C">
        <w:rPr>
          <w:rFonts w:ascii="Arial" w:eastAsia="Arial" w:hAnsi="Arial" w:cs="Arial"/>
          <w:sz w:val="22"/>
          <w:szCs w:val="22"/>
        </w:rPr>
        <w:t xml:space="preserve">Si el proceso se enmarca dentro de lo dispuesto por el Subcapítulo II Capítulo I del Título II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el Comité Especial</w:t>
      </w:r>
      <w:r w:rsidRPr="00AD3E2C">
        <w:rPr>
          <w:rFonts w:ascii="Arial" w:eastAsia="Arial" w:hAnsi="Arial" w:cs="Arial"/>
          <w:b/>
          <w:sz w:val="22"/>
          <w:szCs w:val="22"/>
        </w:rPr>
        <w:t xml:space="preserve"> </w:t>
      </w:r>
      <w:r w:rsidRPr="00AD3E2C">
        <w:rPr>
          <w:rFonts w:ascii="Arial" w:eastAsia="Arial" w:hAnsi="Arial" w:cs="Arial"/>
          <w:sz w:val="22"/>
          <w:szCs w:val="22"/>
        </w:rPr>
        <w:t xml:space="preserve">utiliza como base la información presentada por el Sector Privado, la misma que se encuentra detallada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4-E de la presente Bases.</w:t>
      </w:r>
    </w:p>
    <w:p w14:paraId="308B89BE" w14:textId="77777777" w:rsidR="00D7715F" w:rsidRPr="00AD3E2C" w:rsidRDefault="00D7715F">
      <w:pPr>
        <w:tabs>
          <w:tab w:val="left" w:pos="1276"/>
        </w:tabs>
        <w:ind w:left="567"/>
        <w:jc w:val="both"/>
        <w:rPr>
          <w:rFonts w:ascii="Arial" w:eastAsia="Arial" w:hAnsi="Arial" w:cs="Arial"/>
          <w:sz w:val="22"/>
          <w:szCs w:val="22"/>
        </w:rPr>
      </w:pPr>
    </w:p>
    <w:p w14:paraId="743016F6" w14:textId="77137268"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La Entidad Pública reconoce a la Empresa Privada (o Consorcio)</w:t>
      </w:r>
      <w:r w:rsidRPr="00AD3E2C">
        <w:rPr>
          <w:rFonts w:ascii="Arial" w:eastAsia="Arial" w:hAnsi="Arial" w:cs="Arial"/>
        </w:rPr>
        <w:t xml:space="preserve"> </w:t>
      </w:r>
      <w:r w:rsidRPr="00AD3E2C">
        <w:rPr>
          <w:rFonts w:ascii="Arial" w:eastAsia="Arial" w:hAnsi="Arial" w:cs="Arial"/>
          <w:sz w:val="22"/>
          <w:szCs w:val="22"/>
        </w:rPr>
        <w:t xml:space="preserve">adjudicataria el gasto por la ficha técnica o estudios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a través de los CIPRL, de acuerdo al monto señalado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4-E</w:t>
      </w:r>
      <w:r w:rsidR="00AB73D6" w:rsidRPr="00AD3E2C">
        <w:rPr>
          <w:rFonts w:ascii="Arial" w:eastAsia="Arial" w:hAnsi="Arial" w:cs="Arial"/>
          <w:sz w:val="22"/>
          <w:szCs w:val="22"/>
        </w:rPr>
        <w:t>.</w:t>
      </w:r>
      <w:r w:rsidRPr="00AD3E2C">
        <w:rPr>
          <w:rFonts w:ascii="Arial" w:eastAsia="Arial" w:hAnsi="Arial" w:cs="Arial"/>
          <w:sz w:val="22"/>
          <w:szCs w:val="22"/>
        </w:rPr>
        <w:t xml:space="preserve"> En caso la Empresa Privada (o Consorcio)</w:t>
      </w:r>
      <w:r w:rsidRPr="00AD3E2C">
        <w:rPr>
          <w:rFonts w:ascii="Arial" w:eastAsia="Arial" w:hAnsi="Arial" w:cs="Arial"/>
        </w:rPr>
        <w:t xml:space="preserve"> </w:t>
      </w:r>
      <w:r w:rsidRPr="00AD3E2C">
        <w:rPr>
          <w:rFonts w:ascii="Arial" w:eastAsia="Arial" w:hAnsi="Arial" w:cs="Arial"/>
          <w:sz w:val="22"/>
          <w:szCs w:val="22"/>
        </w:rPr>
        <w:t xml:space="preserve">adjudicataria sea distinta a la empresa que propuso el Proyecto, el pago de los costos de la ficha técnica o de los estudios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o actualización constituye un requisito que debe cumplir el Adjudicatario a más tardar en la fecha de suscripción del Convenio de Inversión.</w:t>
      </w:r>
    </w:p>
    <w:p w14:paraId="73EDCC82"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04CB7BDC"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El reembolso no resulta procedente en los casos en que la Empresa Privada (o Consorcio)</w:t>
      </w:r>
      <w:r w:rsidRPr="00AD3E2C">
        <w:rPr>
          <w:rFonts w:ascii="Arial" w:eastAsia="Arial" w:hAnsi="Arial" w:cs="Arial"/>
        </w:rPr>
        <w:t xml:space="preserve"> </w:t>
      </w:r>
      <w:r w:rsidRPr="00AD3E2C">
        <w:rPr>
          <w:rFonts w:ascii="Arial" w:eastAsia="Arial" w:hAnsi="Arial" w:cs="Arial"/>
          <w:sz w:val="22"/>
          <w:szCs w:val="22"/>
        </w:rPr>
        <w:t>que propuso el Proyecto no se presente al proceso de selección, o se presente con una propuesta inválida.</w:t>
      </w:r>
    </w:p>
    <w:p w14:paraId="0D5B584E"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0457505A"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CANCELACIÓN DEL PROCESO DE SELECCIÓN</w:t>
      </w:r>
    </w:p>
    <w:p w14:paraId="24B24006" w14:textId="77777777" w:rsidR="00D7715F" w:rsidRPr="00AD3E2C" w:rsidRDefault="00D7715F">
      <w:pPr>
        <w:widowControl w:val="0"/>
        <w:ind w:left="567"/>
        <w:jc w:val="both"/>
        <w:rPr>
          <w:rFonts w:ascii="Arial" w:eastAsia="Arial" w:hAnsi="Arial" w:cs="Arial"/>
          <w:b/>
          <w:sz w:val="22"/>
          <w:szCs w:val="22"/>
        </w:rPr>
      </w:pPr>
    </w:p>
    <w:p w14:paraId="654EE9EA"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1F7097A4" w14:textId="77777777" w:rsidR="00D7715F" w:rsidRPr="00AD3E2C" w:rsidRDefault="00D7715F">
      <w:pPr>
        <w:widowControl w:val="0"/>
        <w:ind w:left="567"/>
        <w:jc w:val="both"/>
        <w:rPr>
          <w:rFonts w:ascii="Arial" w:eastAsia="Arial" w:hAnsi="Arial" w:cs="Arial"/>
          <w:sz w:val="22"/>
          <w:szCs w:val="22"/>
        </w:rPr>
      </w:pPr>
    </w:p>
    <w:p w14:paraId="3D763C0E"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En caso de Agrupamiento de Inversiones, el Titular de la Entidad Pública puede cancelar parcialmente el proceso de selección, hasta antes de la presentación de propuestas. En ese caso, el Comité Especial publica las Bases actualizadas y retrotrae las actuaciones del proceso de selección hasta la oportunidad de presentación de expresiones de interés.</w:t>
      </w:r>
    </w:p>
    <w:p w14:paraId="7BEAB7E1" w14:textId="77777777" w:rsidR="00D7715F" w:rsidRPr="00AD3E2C" w:rsidRDefault="00D7715F">
      <w:pPr>
        <w:widowControl w:val="0"/>
        <w:ind w:left="567"/>
        <w:jc w:val="both"/>
        <w:rPr>
          <w:rFonts w:ascii="Arial" w:eastAsia="Arial" w:hAnsi="Arial" w:cs="Arial"/>
          <w:b/>
          <w:sz w:val="22"/>
          <w:szCs w:val="22"/>
        </w:rPr>
      </w:pPr>
    </w:p>
    <w:p w14:paraId="769D27EC"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PROCESO DE SELECCIÓN DESIERTO</w:t>
      </w:r>
    </w:p>
    <w:p w14:paraId="06118C3D"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El proceso de selección es declarado desierto por el comité especial cuando no se presente ninguna carta de expresión de interés o ninguna propuesta que pueda ser admitida.</w:t>
      </w:r>
      <w:r w:rsidRPr="00AD3E2C">
        <w:rPr>
          <w:rFonts w:ascii="Times New Roman" w:eastAsia="Times New Roman" w:hAnsi="Times New Roman" w:cs="Times New Roman"/>
        </w:rPr>
        <w:t xml:space="preserve"> </w:t>
      </w:r>
      <w:r w:rsidRPr="00AD3E2C">
        <w:rPr>
          <w:rFonts w:ascii="Arial" w:eastAsia="Arial" w:hAnsi="Arial" w:cs="Arial"/>
          <w:sz w:val="22"/>
          <w:szCs w:val="22"/>
        </w:rPr>
        <w:t>La declaratoria de desierto es publicada en el portal institucional de la Entidad Pública y de PROINVERSIÓN el mismo día de su emisión.</w:t>
      </w:r>
    </w:p>
    <w:p w14:paraId="6A3DAB3E"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lastRenderedPageBreak/>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sidRPr="00AD3E2C">
        <w:rPr>
          <w:rFonts w:ascii="Times New Roman" w:eastAsia="Times New Roman" w:hAnsi="Times New Roman" w:cs="Times New Roman"/>
        </w:rPr>
        <w:t xml:space="preserve"> </w:t>
      </w:r>
      <w:r w:rsidRPr="00AD3E2C">
        <w:rPr>
          <w:rFonts w:ascii="Arial" w:eastAsia="Arial" w:hAnsi="Arial" w:cs="Arial"/>
          <w:sz w:val="22"/>
          <w:szCs w:val="22"/>
        </w:rPr>
        <w:t>En los casos en que se incremente el Monto Referencial del Convenio de Inversión se informará dicho incremento a la Contraloría General de la República.</w:t>
      </w:r>
    </w:p>
    <w:p w14:paraId="5ADF545F" w14:textId="77777777" w:rsidR="00D7715F" w:rsidRPr="00AD3E2C" w:rsidRDefault="00D7715F">
      <w:pPr>
        <w:pBdr>
          <w:top w:val="nil"/>
          <w:left w:val="nil"/>
          <w:bottom w:val="nil"/>
          <w:right w:val="nil"/>
          <w:between w:val="nil"/>
        </w:pBdr>
        <w:jc w:val="both"/>
        <w:rPr>
          <w:rFonts w:ascii="Arial" w:eastAsia="Arial" w:hAnsi="Arial" w:cs="Arial"/>
          <w:sz w:val="22"/>
          <w:szCs w:val="22"/>
        </w:rPr>
      </w:pPr>
    </w:p>
    <w:p w14:paraId="44B49B1A" w14:textId="77777777" w:rsidR="00D7715F" w:rsidRPr="00AD3E2C" w:rsidRDefault="00000000">
      <w:pPr>
        <w:widowControl w:val="0"/>
        <w:numPr>
          <w:ilvl w:val="1"/>
          <w:numId w:val="11"/>
        </w:numPr>
        <w:ind w:left="567" w:hanging="567"/>
        <w:jc w:val="both"/>
        <w:rPr>
          <w:rFonts w:ascii="Arial" w:eastAsia="Arial" w:hAnsi="Arial" w:cs="Arial"/>
          <w:b/>
          <w:sz w:val="22"/>
          <w:szCs w:val="22"/>
        </w:rPr>
      </w:pPr>
      <w:r w:rsidRPr="00AD3E2C">
        <w:rPr>
          <w:rFonts w:ascii="Arial" w:eastAsia="Arial" w:hAnsi="Arial" w:cs="Arial"/>
          <w:b/>
          <w:sz w:val="22"/>
          <w:szCs w:val="22"/>
        </w:rPr>
        <w:t>RÉGIMEN DE NOTIFICACIONES</w:t>
      </w:r>
    </w:p>
    <w:p w14:paraId="5FAEFF13" w14:textId="77777777" w:rsidR="00D7715F" w:rsidRPr="00AD3E2C" w:rsidRDefault="00D7715F">
      <w:pPr>
        <w:jc w:val="both"/>
        <w:rPr>
          <w:rFonts w:ascii="Arial" w:eastAsia="Arial" w:hAnsi="Arial" w:cs="Arial"/>
          <w:b/>
          <w:sz w:val="22"/>
          <w:szCs w:val="22"/>
        </w:rPr>
      </w:pPr>
    </w:p>
    <w:p w14:paraId="577C527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Las notificaciones dirigidas al Participante y/o Postor se efectúan a través del portal institucional de la Entidad Pública sin perjuicio de remitirse a cualquiera de los Representantes Legales, mediante:</w:t>
      </w:r>
    </w:p>
    <w:p w14:paraId="5773B162" w14:textId="77777777" w:rsidR="00D7715F" w:rsidRPr="00AD3E2C" w:rsidRDefault="00D7715F">
      <w:pPr>
        <w:jc w:val="both"/>
        <w:rPr>
          <w:rFonts w:ascii="Arial" w:eastAsia="Arial" w:hAnsi="Arial" w:cs="Arial"/>
          <w:sz w:val="22"/>
          <w:szCs w:val="22"/>
        </w:rPr>
      </w:pPr>
    </w:p>
    <w:p w14:paraId="0C68F1DE" w14:textId="77777777" w:rsidR="00D7715F" w:rsidRPr="00AD3E2C" w:rsidRDefault="00000000">
      <w:pPr>
        <w:numPr>
          <w:ilvl w:val="0"/>
          <w:numId w:val="19"/>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31138F64" w14:textId="77777777" w:rsidR="00D7715F" w:rsidRPr="00AD3E2C" w:rsidRDefault="00D7715F">
      <w:pPr>
        <w:pBdr>
          <w:top w:val="nil"/>
          <w:left w:val="nil"/>
          <w:bottom w:val="nil"/>
          <w:right w:val="nil"/>
          <w:between w:val="nil"/>
        </w:pBdr>
        <w:ind w:left="1134" w:hanging="283"/>
        <w:jc w:val="both"/>
        <w:rPr>
          <w:rFonts w:ascii="Arial" w:eastAsia="Arial" w:hAnsi="Arial" w:cs="Arial"/>
          <w:sz w:val="22"/>
          <w:szCs w:val="22"/>
        </w:rPr>
      </w:pPr>
    </w:p>
    <w:p w14:paraId="5670BC94" w14:textId="77777777" w:rsidR="00D7715F" w:rsidRPr="00AD3E2C" w:rsidRDefault="00000000">
      <w:pPr>
        <w:numPr>
          <w:ilvl w:val="0"/>
          <w:numId w:val="19"/>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3DFF5E05" w14:textId="77777777" w:rsidR="00D7715F" w:rsidRPr="00AD3E2C" w:rsidRDefault="00D7715F">
      <w:pPr>
        <w:widowControl w:val="0"/>
        <w:jc w:val="both"/>
        <w:rPr>
          <w:rFonts w:ascii="Arial" w:eastAsia="Arial" w:hAnsi="Arial" w:cs="Arial"/>
          <w:b/>
          <w:sz w:val="22"/>
          <w:szCs w:val="22"/>
        </w:rPr>
      </w:pPr>
    </w:p>
    <w:p w14:paraId="08C6C102" w14:textId="77777777" w:rsidR="00D7715F" w:rsidRPr="00AD3E2C" w:rsidRDefault="00000000">
      <w:pPr>
        <w:widowControl w:val="0"/>
        <w:jc w:val="both"/>
        <w:rPr>
          <w:rFonts w:ascii="Arial" w:eastAsia="Arial" w:hAnsi="Arial" w:cs="Arial"/>
          <w:b/>
          <w:sz w:val="22"/>
          <w:szCs w:val="22"/>
        </w:rPr>
      </w:pPr>
      <w:r w:rsidRPr="00AD3E2C">
        <w:br w:type="page"/>
      </w:r>
    </w:p>
    <w:tbl>
      <w:tblPr>
        <w:tblStyle w:val="affe"/>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D7715F" w:rsidRPr="00AD3E2C" w14:paraId="75813797" w14:textId="77777777">
        <w:trPr>
          <w:trHeight w:val="1026"/>
        </w:trPr>
        <w:tc>
          <w:tcPr>
            <w:tcW w:w="7993" w:type="dxa"/>
          </w:tcPr>
          <w:p w14:paraId="4BE71F60" w14:textId="77777777" w:rsidR="00D7715F" w:rsidRPr="00AD3E2C" w:rsidRDefault="00D7715F">
            <w:pPr>
              <w:widowControl w:val="0"/>
              <w:ind w:left="360"/>
              <w:jc w:val="both"/>
              <w:rPr>
                <w:rFonts w:ascii="Arial" w:eastAsia="Arial" w:hAnsi="Arial" w:cs="Arial"/>
                <w:b/>
                <w:sz w:val="22"/>
                <w:szCs w:val="22"/>
              </w:rPr>
            </w:pPr>
          </w:p>
          <w:p w14:paraId="7CAB81CF" w14:textId="77777777" w:rsidR="00D7715F" w:rsidRPr="00AD3E2C" w:rsidRDefault="00000000">
            <w:pPr>
              <w:widowControl w:val="0"/>
              <w:ind w:left="66"/>
              <w:jc w:val="center"/>
              <w:rPr>
                <w:rFonts w:ascii="Arial" w:eastAsia="Arial" w:hAnsi="Arial" w:cs="Arial"/>
                <w:sz w:val="22"/>
                <w:szCs w:val="22"/>
              </w:rPr>
            </w:pPr>
            <w:r w:rsidRPr="00AD3E2C">
              <w:rPr>
                <w:rFonts w:ascii="Arial" w:eastAsia="Arial" w:hAnsi="Arial" w:cs="Arial"/>
                <w:b/>
                <w:sz w:val="22"/>
                <w:szCs w:val="22"/>
              </w:rPr>
              <w:t>CAPÍTULO II</w:t>
            </w:r>
          </w:p>
          <w:p w14:paraId="5A9FDD88"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SOLUCIÓN DE CONTROVERSIAS DURANTE EL PROCESO DE SELECCIÓN</w:t>
            </w:r>
          </w:p>
          <w:p w14:paraId="420283A5" w14:textId="77777777" w:rsidR="00D7715F" w:rsidRPr="00AD3E2C" w:rsidRDefault="00D7715F">
            <w:pPr>
              <w:widowControl w:val="0"/>
              <w:jc w:val="both"/>
              <w:rPr>
                <w:rFonts w:ascii="Arial" w:eastAsia="Arial" w:hAnsi="Arial" w:cs="Arial"/>
                <w:sz w:val="22"/>
                <w:szCs w:val="22"/>
              </w:rPr>
            </w:pPr>
          </w:p>
        </w:tc>
      </w:tr>
    </w:tbl>
    <w:p w14:paraId="793E9636" w14:textId="77777777" w:rsidR="00D7715F" w:rsidRPr="00AD3E2C" w:rsidRDefault="00D7715F">
      <w:pPr>
        <w:widowControl w:val="0"/>
        <w:ind w:left="96"/>
        <w:jc w:val="both"/>
        <w:rPr>
          <w:rFonts w:ascii="Arial" w:eastAsia="Arial" w:hAnsi="Arial" w:cs="Arial"/>
          <w:sz w:val="22"/>
          <w:szCs w:val="22"/>
        </w:rPr>
      </w:pPr>
    </w:p>
    <w:p w14:paraId="71158748" w14:textId="77777777" w:rsidR="00D7715F" w:rsidRPr="00AD3E2C" w:rsidRDefault="00000000">
      <w:pPr>
        <w:widowControl w:val="0"/>
        <w:numPr>
          <w:ilvl w:val="1"/>
          <w:numId w:val="13"/>
        </w:numPr>
        <w:ind w:left="567" w:hanging="567"/>
        <w:jc w:val="both"/>
        <w:rPr>
          <w:rFonts w:ascii="Arial" w:eastAsia="Arial" w:hAnsi="Arial" w:cs="Arial"/>
          <w:b/>
          <w:smallCaps/>
          <w:sz w:val="22"/>
          <w:szCs w:val="22"/>
        </w:rPr>
      </w:pPr>
      <w:r w:rsidRPr="00AD3E2C">
        <w:rPr>
          <w:rFonts w:ascii="Arial" w:eastAsia="Arial" w:hAnsi="Arial" w:cs="Arial"/>
          <w:b/>
          <w:smallCaps/>
          <w:sz w:val="22"/>
          <w:szCs w:val="22"/>
        </w:rPr>
        <w:t>RECURSO DE APELACIÓN</w:t>
      </w:r>
    </w:p>
    <w:p w14:paraId="61F3C420" w14:textId="77777777" w:rsidR="00D7715F" w:rsidRPr="00AD3E2C" w:rsidRDefault="00D7715F">
      <w:pPr>
        <w:widowControl w:val="0"/>
        <w:tabs>
          <w:tab w:val="center" w:pos="8505"/>
          <w:tab w:val="right" w:pos="11389"/>
        </w:tabs>
        <w:jc w:val="both"/>
        <w:rPr>
          <w:rFonts w:ascii="Arial" w:eastAsia="Arial" w:hAnsi="Arial" w:cs="Arial"/>
          <w:sz w:val="22"/>
          <w:szCs w:val="22"/>
        </w:rPr>
      </w:pPr>
    </w:p>
    <w:p w14:paraId="5FB7D9E9" w14:textId="77777777" w:rsidR="00D7715F" w:rsidRPr="00AD3E2C" w:rsidRDefault="00000000">
      <w:pPr>
        <w:ind w:left="567" w:firstLine="2"/>
        <w:jc w:val="both"/>
        <w:rPr>
          <w:rFonts w:ascii="Arial" w:eastAsia="Arial" w:hAnsi="Arial" w:cs="Arial"/>
          <w:sz w:val="22"/>
          <w:szCs w:val="22"/>
        </w:rPr>
      </w:pPr>
      <w:r w:rsidRPr="00AD3E2C">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2B2FBB21" w14:textId="77777777" w:rsidR="00D7715F" w:rsidRPr="00AD3E2C" w:rsidRDefault="00D7715F">
      <w:pPr>
        <w:ind w:left="567" w:firstLine="2"/>
        <w:jc w:val="both"/>
        <w:rPr>
          <w:rFonts w:ascii="Arial" w:eastAsia="Arial" w:hAnsi="Arial" w:cs="Arial"/>
          <w:sz w:val="22"/>
          <w:szCs w:val="22"/>
        </w:rPr>
      </w:pPr>
    </w:p>
    <w:p w14:paraId="612AA1A6" w14:textId="77777777" w:rsidR="00D7715F" w:rsidRPr="00AD3E2C" w:rsidRDefault="00000000">
      <w:pPr>
        <w:widowControl w:val="0"/>
        <w:ind w:left="567"/>
        <w:jc w:val="both"/>
      </w:pPr>
      <w:r w:rsidRPr="00AD3E2C">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rsidRPr="00AD3E2C">
        <w:t xml:space="preserve"> </w:t>
      </w:r>
    </w:p>
    <w:p w14:paraId="3B885424" w14:textId="77777777" w:rsidR="00D7715F" w:rsidRPr="00AD3E2C" w:rsidRDefault="00D7715F">
      <w:pPr>
        <w:widowControl w:val="0"/>
        <w:jc w:val="both"/>
        <w:rPr>
          <w:rFonts w:ascii="Arial" w:eastAsia="Arial" w:hAnsi="Arial" w:cs="Arial"/>
          <w:sz w:val="22"/>
          <w:szCs w:val="22"/>
        </w:rPr>
      </w:pPr>
    </w:p>
    <w:p w14:paraId="7810C61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retrotraerse al momento o instante previo al acto o etapa en que se produjo dicho incumplimiento.</w:t>
      </w:r>
    </w:p>
    <w:p w14:paraId="368B3D9D" w14:textId="77777777" w:rsidR="00D7715F" w:rsidRPr="00AD3E2C" w:rsidRDefault="00D7715F">
      <w:pPr>
        <w:widowControl w:val="0"/>
        <w:ind w:left="567"/>
        <w:jc w:val="both"/>
        <w:rPr>
          <w:rFonts w:ascii="Arial" w:eastAsia="Arial" w:hAnsi="Arial" w:cs="Arial"/>
          <w:sz w:val="22"/>
          <w:szCs w:val="22"/>
        </w:rPr>
      </w:pPr>
    </w:p>
    <w:p w14:paraId="16C775CC" w14:textId="77777777" w:rsidR="00D7715F" w:rsidRPr="00AD3E2C" w:rsidRDefault="00000000">
      <w:pPr>
        <w:widowControl w:val="0"/>
        <w:numPr>
          <w:ilvl w:val="1"/>
          <w:numId w:val="13"/>
        </w:numPr>
        <w:ind w:left="567" w:hanging="567"/>
        <w:jc w:val="both"/>
        <w:rPr>
          <w:rFonts w:ascii="Arial" w:eastAsia="Arial" w:hAnsi="Arial" w:cs="Arial"/>
          <w:b/>
          <w:smallCaps/>
          <w:sz w:val="22"/>
          <w:szCs w:val="22"/>
        </w:rPr>
      </w:pPr>
      <w:r w:rsidRPr="00AD3E2C">
        <w:rPr>
          <w:rFonts w:ascii="Arial" w:eastAsia="Arial" w:hAnsi="Arial" w:cs="Arial"/>
          <w:b/>
          <w:smallCaps/>
          <w:sz w:val="22"/>
          <w:szCs w:val="22"/>
        </w:rPr>
        <w:t xml:space="preserve">PROCEDIMIENTO DEL RECURSO DE APELACIÓN </w:t>
      </w:r>
    </w:p>
    <w:p w14:paraId="7CFECAB4" w14:textId="77777777" w:rsidR="00D7715F" w:rsidRPr="00AD3E2C" w:rsidRDefault="00D7715F">
      <w:pPr>
        <w:widowControl w:val="0"/>
        <w:tabs>
          <w:tab w:val="left" w:pos="0"/>
        </w:tabs>
        <w:ind w:left="709"/>
        <w:jc w:val="both"/>
        <w:rPr>
          <w:rFonts w:ascii="Arial" w:eastAsia="Arial" w:hAnsi="Arial" w:cs="Arial"/>
          <w:sz w:val="22"/>
          <w:szCs w:val="22"/>
        </w:rPr>
      </w:pPr>
    </w:p>
    <w:p w14:paraId="55B3530D" w14:textId="77777777" w:rsidR="00D7715F" w:rsidRPr="00AD3E2C" w:rsidRDefault="00000000">
      <w:pPr>
        <w:ind w:left="567"/>
        <w:jc w:val="both"/>
        <w:rPr>
          <w:rFonts w:ascii="Arial" w:eastAsia="Arial" w:hAnsi="Arial" w:cs="Arial"/>
          <w:sz w:val="22"/>
          <w:szCs w:val="22"/>
        </w:rPr>
      </w:pPr>
      <w:bookmarkStart w:id="9" w:name="_heading=h.1fob9te" w:colFirst="0" w:colLast="0"/>
      <w:bookmarkEnd w:id="9"/>
      <w:r w:rsidRPr="00AD3E2C">
        <w:rPr>
          <w:rFonts w:ascii="Arial" w:eastAsia="Arial" w:hAnsi="Arial" w:cs="Arial"/>
          <w:sz w:val="22"/>
          <w:szCs w:val="22"/>
        </w:rPr>
        <w:t>El recurso de apelación contra los actos de otorgamiento de la Buena Pro, contra cancelación o declaratoria de desierto del proceso de selección, debe interponerse dentro de los ocho (8) días hábiles siguientes de haberse tomado conocimiento del acto que se desea impugnar.</w:t>
      </w:r>
    </w:p>
    <w:p w14:paraId="5B85F6B5" w14:textId="77777777" w:rsidR="00D7715F" w:rsidRPr="00AD3E2C" w:rsidRDefault="00D7715F">
      <w:pPr>
        <w:ind w:left="567"/>
        <w:jc w:val="both"/>
        <w:rPr>
          <w:rFonts w:ascii="Arial" w:eastAsia="Arial" w:hAnsi="Arial" w:cs="Arial"/>
          <w:sz w:val="22"/>
          <w:szCs w:val="22"/>
        </w:rPr>
      </w:pPr>
    </w:p>
    <w:p w14:paraId="3D56678E" w14:textId="77777777" w:rsidR="00D7715F" w:rsidRPr="00AD3E2C" w:rsidRDefault="00000000">
      <w:pPr>
        <w:widowControl w:val="0"/>
        <w:tabs>
          <w:tab w:val="left" w:pos="709"/>
        </w:tabs>
        <w:ind w:left="567"/>
        <w:jc w:val="both"/>
        <w:rPr>
          <w:rFonts w:ascii="Arial" w:eastAsia="Arial" w:hAnsi="Arial" w:cs="Arial"/>
          <w:sz w:val="22"/>
          <w:szCs w:val="22"/>
        </w:rPr>
      </w:pPr>
      <w:r w:rsidRPr="00AD3E2C">
        <w:rPr>
          <w:rFonts w:ascii="Arial" w:eastAsia="Arial" w:hAnsi="Arial" w:cs="Arial"/>
          <w:sz w:val="22"/>
          <w:szCs w:val="22"/>
        </w:rPr>
        <w:t xml:space="preserve">El recurso de apelación es conocido, resuelto y notificado por el Titular de la Entidad Pública, y en caso de encargo por el </w:t>
      </w:r>
      <w:proofErr w:type="gramStart"/>
      <w:r w:rsidRPr="00AD3E2C">
        <w:rPr>
          <w:rFonts w:ascii="Arial" w:eastAsia="Arial" w:hAnsi="Arial" w:cs="Arial"/>
          <w:sz w:val="22"/>
          <w:szCs w:val="22"/>
        </w:rPr>
        <w:t>Director Ejecutivo</w:t>
      </w:r>
      <w:proofErr w:type="gramEnd"/>
      <w:r w:rsidRPr="00AD3E2C">
        <w:rPr>
          <w:rFonts w:ascii="Arial" w:eastAsia="Arial" w:hAnsi="Arial" w:cs="Arial"/>
          <w:sz w:val="22"/>
          <w:szCs w:val="22"/>
        </w:rPr>
        <w:t xml:space="preserve"> de PROINVERSIÓN, en un plazo máximo de diez (10) días hábiles contados desde el día siguiente de la admisión del recurso, de lo contrario el interesado deberá considerar denegado el recurso de apelación.</w:t>
      </w:r>
    </w:p>
    <w:p w14:paraId="36CF7858" w14:textId="77777777" w:rsidR="00D7715F" w:rsidRPr="00AD3E2C" w:rsidRDefault="00D7715F">
      <w:pPr>
        <w:widowControl w:val="0"/>
        <w:tabs>
          <w:tab w:val="left" w:pos="709"/>
        </w:tabs>
        <w:ind w:left="567"/>
        <w:jc w:val="both"/>
        <w:rPr>
          <w:rFonts w:ascii="Arial" w:eastAsia="Arial" w:hAnsi="Arial" w:cs="Arial"/>
          <w:sz w:val="22"/>
          <w:szCs w:val="22"/>
        </w:rPr>
      </w:pPr>
    </w:p>
    <w:p w14:paraId="5048A5E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0E126CC3" w14:textId="77777777" w:rsidR="00D7715F" w:rsidRPr="00AD3E2C" w:rsidRDefault="00D7715F">
      <w:pPr>
        <w:widowControl w:val="0"/>
        <w:tabs>
          <w:tab w:val="left" w:pos="709"/>
        </w:tabs>
        <w:ind w:left="445"/>
        <w:jc w:val="both"/>
        <w:rPr>
          <w:rFonts w:ascii="Arial" w:eastAsia="Arial" w:hAnsi="Arial" w:cs="Arial"/>
          <w:sz w:val="22"/>
          <w:szCs w:val="22"/>
        </w:rPr>
      </w:pPr>
    </w:p>
    <w:p w14:paraId="73E32B63" w14:textId="77777777" w:rsidR="00D7715F" w:rsidRPr="00AD3E2C" w:rsidRDefault="00000000">
      <w:pPr>
        <w:widowControl w:val="0"/>
        <w:numPr>
          <w:ilvl w:val="1"/>
          <w:numId w:val="13"/>
        </w:numPr>
        <w:ind w:left="567" w:hanging="567"/>
        <w:jc w:val="both"/>
        <w:rPr>
          <w:rFonts w:ascii="Arial" w:eastAsia="Arial" w:hAnsi="Arial" w:cs="Arial"/>
          <w:sz w:val="22"/>
          <w:szCs w:val="22"/>
        </w:rPr>
      </w:pPr>
      <w:r w:rsidRPr="00AD3E2C">
        <w:rPr>
          <w:rFonts w:ascii="Arial" w:eastAsia="Arial" w:hAnsi="Arial" w:cs="Arial"/>
          <w:b/>
          <w:smallCaps/>
          <w:sz w:val="22"/>
          <w:szCs w:val="22"/>
        </w:rPr>
        <w:t>GARANTÍA DE APELACIÓN</w:t>
      </w:r>
    </w:p>
    <w:p w14:paraId="6D0457CB" w14:textId="77777777" w:rsidR="00D7715F" w:rsidRPr="00AD3E2C" w:rsidRDefault="00D7715F">
      <w:pPr>
        <w:widowControl w:val="0"/>
        <w:ind w:left="709"/>
        <w:jc w:val="both"/>
        <w:rPr>
          <w:rFonts w:ascii="Arial" w:eastAsia="Arial" w:hAnsi="Arial" w:cs="Arial"/>
          <w:b/>
          <w:smallCaps/>
          <w:sz w:val="22"/>
          <w:szCs w:val="22"/>
        </w:rPr>
      </w:pPr>
    </w:p>
    <w:p w14:paraId="5AA8F710"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5-A. </w:t>
      </w:r>
      <w:r w:rsidRPr="00AD3E2C">
        <w:rPr>
          <w:rFonts w:ascii="Arial" w:eastAsia="Arial" w:hAnsi="Arial" w:cs="Arial"/>
          <w:b/>
          <w:sz w:val="22"/>
          <w:szCs w:val="22"/>
        </w:rPr>
        <w:t xml:space="preserve"> </w:t>
      </w:r>
      <w:r w:rsidRPr="00AD3E2C">
        <w:rPr>
          <w:rFonts w:ascii="Arial" w:eastAsia="Arial" w:hAnsi="Arial" w:cs="Arial"/>
          <w:sz w:val="22"/>
          <w:szCs w:val="22"/>
        </w:rPr>
        <w:t xml:space="preserve">El monto de la Garantía de Apelación debe ser expresado con dos (2) decimales. </w:t>
      </w:r>
    </w:p>
    <w:p w14:paraId="1F1B0572" w14:textId="77777777" w:rsidR="00D7715F" w:rsidRPr="00AD3E2C" w:rsidRDefault="00D7715F">
      <w:pPr>
        <w:widowControl w:val="0"/>
        <w:ind w:left="567"/>
        <w:jc w:val="both"/>
        <w:rPr>
          <w:rFonts w:ascii="Arial" w:eastAsia="Arial" w:hAnsi="Arial" w:cs="Arial"/>
          <w:sz w:val="22"/>
          <w:szCs w:val="22"/>
        </w:rPr>
      </w:pPr>
    </w:p>
    <w:p w14:paraId="6AAC97B7"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7A45353F"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lastRenderedPageBreak/>
        <w:t>Cuando el recurso sea declarado fundado en todo o en parte, o se declare la 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4C18B60F" w14:textId="77777777" w:rsidR="00D7715F" w:rsidRPr="00AD3E2C" w:rsidRDefault="00D7715F">
      <w:pPr>
        <w:widowControl w:val="0"/>
        <w:ind w:left="567"/>
        <w:jc w:val="both"/>
        <w:rPr>
          <w:rFonts w:ascii="Arial" w:eastAsia="Arial" w:hAnsi="Arial" w:cs="Arial"/>
          <w:sz w:val="22"/>
          <w:szCs w:val="22"/>
        </w:rPr>
      </w:pPr>
    </w:p>
    <w:p w14:paraId="6B0D472C"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77704822" w14:textId="77777777" w:rsidR="00D7715F" w:rsidRPr="00AD3E2C" w:rsidRDefault="00D7715F">
      <w:pPr>
        <w:widowControl w:val="0"/>
        <w:ind w:left="709"/>
        <w:jc w:val="both"/>
        <w:rPr>
          <w:rFonts w:ascii="Arial" w:eastAsia="Arial" w:hAnsi="Arial" w:cs="Arial"/>
          <w:sz w:val="22"/>
          <w:szCs w:val="22"/>
        </w:rPr>
      </w:pPr>
    </w:p>
    <w:p w14:paraId="298C48F3" w14:textId="77777777" w:rsidR="00D7715F" w:rsidRPr="00AD3E2C" w:rsidRDefault="00000000">
      <w:pPr>
        <w:widowControl w:val="0"/>
        <w:numPr>
          <w:ilvl w:val="1"/>
          <w:numId w:val="13"/>
        </w:numPr>
        <w:ind w:left="567" w:hanging="567"/>
        <w:jc w:val="both"/>
        <w:rPr>
          <w:rFonts w:ascii="Arial" w:eastAsia="Arial" w:hAnsi="Arial" w:cs="Arial"/>
          <w:sz w:val="22"/>
          <w:szCs w:val="22"/>
        </w:rPr>
      </w:pPr>
      <w:r w:rsidRPr="00AD3E2C">
        <w:rPr>
          <w:rFonts w:ascii="Arial" w:eastAsia="Arial" w:hAnsi="Arial" w:cs="Arial"/>
          <w:b/>
          <w:smallCaps/>
          <w:sz w:val="22"/>
          <w:szCs w:val="22"/>
        </w:rPr>
        <w:t>ACCIÓN CONTENCIOSO ADMINISTRATIVA</w:t>
      </w:r>
    </w:p>
    <w:p w14:paraId="05D74ADA" w14:textId="77777777" w:rsidR="00D7715F" w:rsidRPr="00AD3E2C" w:rsidRDefault="00D7715F">
      <w:pPr>
        <w:jc w:val="both"/>
        <w:rPr>
          <w:rFonts w:ascii="Arial" w:eastAsia="Arial" w:hAnsi="Arial" w:cs="Arial"/>
          <w:sz w:val="22"/>
          <w:szCs w:val="22"/>
        </w:rPr>
      </w:pPr>
    </w:p>
    <w:p w14:paraId="2F5F45FE"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750CEEF9" w14:textId="77777777" w:rsidR="00D7715F" w:rsidRPr="00AD3E2C" w:rsidRDefault="00D7715F">
      <w:pPr>
        <w:widowControl w:val="0"/>
        <w:ind w:left="709"/>
        <w:jc w:val="both"/>
        <w:rPr>
          <w:rFonts w:ascii="Arial" w:eastAsia="Arial" w:hAnsi="Arial" w:cs="Arial"/>
          <w:sz w:val="22"/>
          <w:szCs w:val="22"/>
        </w:rPr>
      </w:pPr>
    </w:p>
    <w:p w14:paraId="0C38AE29" w14:textId="77777777" w:rsidR="00D7715F" w:rsidRPr="00AD3E2C" w:rsidRDefault="00D7715F">
      <w:pPr>
        <w:widowControl w:val="0"/>
        <w:ind w:left="709"/>
        <w:jc w:val="both"/>
        <w:rPr>
          <w:rFonts w:ascii="Arial" w:eastAsia="Arial" w:hAnsi="Arial" w:cs="Arial"/>
          <w:sz w:val="22"/>
          <w:szCs w:val="22"/>
        </w:rPr>
      </w:pPr>
    </w:p>
    <w:p w14:paraId="757E1D5A" w14:textId="77777777" w:rsidR="00D7715F" w:rsidRPr="00AD3E2C" w:rsidRDefault="00D7715F">
      <w:pPr>
        <w:widowControl w:val="0"/>
        <w:ind w:left="709"/>
        <w:jc w:val="both"/>
        <w:rPr>
          <w:rFonts w:ascii="Arial" w:eastAsia="Arial" w:hAnsi="Arial" w:cs="Arial"/>
          <w:sz w:val="22"/>
          <w:szCs w:val="22"/>
        </w:rPr>
      </w:pPr>
    </w:p>
    <w:p w14:paraId="02390A53" w14:textId="77777777" w:rsidR="00D7715F" w:rsidRPr="00AD3E2C" w:rsidRDefault="00000000">
      <w:pPr>
        <w:rPr>
          <w:rFonts w:ascii="Arial" w:eastAsia="Arial" w:hAnsi="Arial" w:cs="Arial"/>
          <w:sz w:val="22"/>
          <w:szCs w:val="22"/>
        </w:rPr>
      </w:pPr>
      <w:r w:rsidRPr="00AD3E2C">
        <w:br w:type="page"/>
      </w:r>
    </w:p>
    <w:p w14:paraId="614DB2BF" w14:textId="77777777" w:rsidR="00D7715F" w:rsidRPr="00AD3E2C" w:rsidRDefault="00D7715F">
      <w:pPr>
        <w:rPr>
          <w:rFonts w:ascii="Arial" w:eastAsia="Arial" w:hAnsi="Arial" w:cs="Arial"/>
          <w:sz w:val="22"/>
          <w:szCs w:val="22"/>
        </w:rPr>
      </w:pPr>
    </w:p>
    <w:tbl>
      <w:tblPr>
        <w:tblStyle w:val="afff"/>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D7715F" w:rsidRPr="00AD3E2C" w14:paraId="30136996" w14:textId="77777777">
        <w:trPr>
          <w:trHeight w:val="930"/>
        </w:trPr>
        <w:tc>
          <w:tcPr>
            <w:tcW w:w="7999" w:type="dxa"/>
          </w:tcPr>
          <w:p w14:paraId="7CCF23C0" w14:textId="77777777" w:rsidR="00D7715F" w:rsidRPr="00AD3E2C" w:rsidRDefault="00D7715F">
            <w:pPr>
              <w:widowControl w:val="0"/>
              <w:ind w:left="360"/>
              <w:jc w:val="both"/>
              <w:rPr>
                <w:rFonts w:ascii="Arial" w:eastAsia="Arial" w:hAnsi="Arial" w:cs="Arial"/>
                <w:b/>
                <w:sz w:val="22"/>
                <w:szCs w:val="22"/>
              </w:rPr>
            </w:pPr>
          </w:p>
          <w:p w14:paraId="319B6FD7" w14:textId="77777777" w:rsidR="00D7715F" w:rsidRPr="00AD3E2C" w:rsidRDefault="00000000">
            <w:pPr>
              <w:widowControl w:val="0"/>
              <w:ind w:left="66"/>
              <w:jc w:val="center"/>
              <w:rPr>
                <w:rFonts w:ascii="Arial" w:eastAsia="Arial" w:hAnsi="Arial" w:cs="Arial"/>
                <w:sz w:val="22"/>
                <w:szCs w:val="22"/>
              </w:rPr>
            </w:pPr>
            <w:r w:rsidRPr="00AD3E2C">
              <w:rPr>
                <w:rFonts w:ascii="Arial" w:eastAsia="Arial" w:hAnsi="Arial" w:cs="Arial"/>
                <w:b/>
                <w:sz w:val="22"/>
                <w:szCs w:val="22"/>
              </w:rPr>
              <w:t>CAPÍTULO III</w:t>
            </w:r>
          </w:p>
          <w:p w14:paraId="331E64F2"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b/>
                <w:sz w:val="22"/>
                <w:szCs w:val="22"/>
              </w:rPr>
              <w:t>DEL CONVENIO DE INVERSIÓN</w:t>
            </w:r>
          </w:p>
        </w:tc>
      </w:tr>
    </w:tbl>
    <w:p w14:paraId="73C678E1" w14:textId="77777777" w:rsidR="00D7715F" w:rsidRPr="00AD3E2C" w:rsidRDefault="00D7715F">
      <w:pPr>
        <w:widowControl w:val="0"/>
        <w:ind w:left="96"/>
        <w:jc w:val="both"/>
        <w:rPr>
          <w:rFonts w:ascii="Arial" w:eastAsia="Arial" w:hAnsi="Arial" w:cs="Arial"/>
          <w:sz w:val="22"/>
          <w:szCs w:val="22"/>
        </w:rPr>
      </w:pPr>
    </w:p>
    <w:p w14:paraId="20184454" w14:textId="77777777" w:rsidR="00D7715F" w:rsidRPr="00AD3E2C" w:rsidRDefault="00000000">
      <w:pPr>
        <w:widowControl w:val="0"/>
        <w:numPr>
          <w:ilvl w:val="0"/>
          <w:numId w:val="20"/>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b/>
          <w:smallCaps/>
          <w:sz w:val="22"/>
          <w:szCs w:val="22"/>
        </w:rPr>
        <w:t>OBLIGACIÓN DE SUSCRIBIR EL CONVENIO DE INVERSIÓN</w:t>
      </w:r>
    </w:p>
    <w:p w14:paraId="5E021644"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111D210C"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Una vez que la buena pro ha quedado consentida o administrativamente firme, tanto la Entidad Pública como la Empresa Privada (o Consorcio)</w:t>
      </w:r>
      <w:r w:rsidRPr="00AD3E2C">
        <w:rPr>
          <w:rFonts w:ascii="Arial" w:eastAsia="Arial" w:hAnsi="Arial" w:cs="Arial"/>
        </w:rPr>
        <w:t xml:space="preserve">, </w:t>
      </w:r>
      <w:r w:rsidRPr="00AD3E2C">
        <w:rPr>
          <w:rFonts w:ascii="Arial" w:eastAsia="Arial" w:hAnsi="Arial" w:cs="Arial"/>
          <w:sz w:val="22"/>
          <w:szCs w:val="22"/>
        </w:rPr>
        <w:t>están obligados a suscribir el Convenio de Inversión.</w:t>
      </w:r>
    </w:p>
    <w:p w14:paraId="258983E1" w14:textId="77777777" w:rsidR="00D7715F" w:rsidRPr="00AD3E2C" w:rsidRDefault="00D7715F">
      <w:pPr>
        <w:ind w:left="567"/>
        <w:jc w:val="both"/>
        <w:rPr>
          <w:rFonts w:ascii="Arial" w:eastAsia="Arial" w:hAnsi="Arial" w:cs="Arial"/>
          <w:sz w:val="22"/>
          <w:szCs w:val="22"/>
        </w:rPr>
      </w:pPr>
    </w:p>
    <w:p w14:paraId="2795234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Para tal efecto, el Representante Legal de la Empresa Privada (o Consorcio)</w:t>
      </w:r>
      <w:r w:rsidRPr="00AD3E2C">
        <w:rPr>
          <w:rFonts w:ascii="Arial" w:eastAsia="Arial" w:hAnsi="Arial" w:cs="Arial"/>
        </w:rPr>
        <w:t xml:space="preserve"> </w:t>
      </w:r>
      <w:r w:rsidRPr="00AD3E2C">
        <w:rPr>
          <w:rFonts w:ascii="Arial" w:eastAsia="Arial" w:hAnsi="Arial" w:cs="Arial"/>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1F76709F" w14:textId="77777777" w:rsidR="00D7715F" w:rsidRPr="00AD3E2C" w:rsidRDefault="00D7715F">
      <w:pPr>
        <w:ind w:left="567"/>
        <w:jc w:val="both"/>
        <w:rPr>
          <w:rFonts w:ascii="Arial" w:eastAsia="Arial" w:hAnsi="Arial" w:cs="Arial"/>
          <w:sz w:val="22"/>
          <w:szCs w:val="22"/>
        </w:rPr>
      </w:pPr>
    </w:p>
    <w:p w14:paraId="1DCB4ED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1B9C681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Dentro del plazo de cinco (5) días hábiles de subsanadas las observaciones se</w:t>
      </w:r>
    </w:p>
    <w:p w14:paraId="5A52405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suscribe el Convenio de Inversión.</w:t>
      </w:r>
    </w:p>
    <w:p w14:paraId="207AA7AA" w14:textId="77777777" w:rsidR="00D7715F" w:rsidRPr="00AD3E2C" w:rsidRDefault="00D7715F">
      <w:pPr>
        <w:ind w:left="567"/>
        <w:jc w:val="both"/>
        <w:rPr>
          <w:rFonts w:ascii="Arial" w:eastAsia="Arial" w:hAnsi="Arial" w:cs="Arial"/>
          <w:sz w:val="22"/>
          <w:szCs w:val="22"/>
        </w:rPr>
      </w:pPr>
    </w:p>
    <w:p w14:paraId="1C7EF3BC"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En el caso de Inversiones, previo a la firma del Convenio de Inversión, la Entidad</w:t>
      </w:r>
    </w:p>
    <w:p w14:paraId="4D59380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Pública debe actualizar en el Banco de Inversiones del SNPMGI la modalidad de</w:t>
      </w:r>
    </w:p>
    <w:p w14:paraId="72C66DD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ejecución indicando el mecanismo establecido en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41714F30" w14:textId="77777777" w:rsidR="00D7715F" w:rsidRPr="00AD3E2C" w:rsidRDefault="00D7715F">
      <w:pPr>
        <w:ind w:left="567"/>
        <w:jc w:val="both"/>
        <w:rPr>
          <w:rFonts w:ascii="Arial" w:eastAsia="Arial" w:hAnsi="Arial" w:cs="Arial"/>
          <w:sz w:val="22"/>
          <w:szCs w:val="22"/>
        </w:rPr>
      </w:pPr>
    </w:p>
    <w:p w14:paraId="32F7BC2E" w14:textId="77777777" w:rsidR="00D7715F" w:rsidRPr="00AD3E2C" w:rsidRDefault="00000000">
      <w:pPr>
        <w:widowControl w:val="0"/>
        <w:numPr>
          <w:ilvl w:val="0"/>
          <w:numId w:val="20"/>
        </w:numPr>
        <w:pBdr>
          <w:top w:val="nil"/>
          <w:left w:val="nil"/>
          <w:bottom w:val="nil"/>
          <w:right w:val="nil"/>
          <w:between w:val="nil"/>
        </w:pBdr>
        <w:ind w:left="567" w:hanging="567"/>
        <w:jc w:val="both"/>
        <w:rPr>
          <w:rFonts w:ascii="Arial" w:eastAsia="Arial" w:hAnsi="Arial" w:cs="Arial"/>
          <w:b/>
          <w:smallCaps/>
          <w:sz w:val="22"/>
          <w:szCs w:val="22"/>
        </w:rPr>
      </w:pPr>
      <w:r w:rsidRPr="00AD3E2C">
        <w:rPr>
          <w:rFonts w:ascii="Arial" w:eastAsia="Arial" w:hAnsi="Arial" w:cs="Arial"/>
          <w:b/>
          <w:smallCaps/>
          <w:sz w:val="22"/>
          <w:szCs w:val="22"/>
        </w:rPr>
        <w:t>REQUISITOS PARA LA SUSCRIPCIÓN DEL CONVENIO DE INVERSIÓN</w:t>
      </w:r>
    </w:p>
    <w:p w14:paraId="64FAFF16" w14:textId="77777777" w:rsidR="00D7715F" w:rsidRPr="00AD3E2C" w:rsidRDefault="00D7715F">
      <w:pPr>
        <w:ind w:left="567"/>
        <w:jc w:val="both"/>
        <w:rPr>
          <w:rFonts w:ascii="Arial" w:eastAsia="Arial" w:hAnsi="Arial" w:cs="Arial"/>
          <w:sz w:val="22"/>
          <w:szCs w:val="22"/>
        </w:rPr>
      </w:pPr>
    </w:p>
    <w:p w14:paraId="0C18C8AF"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Para perfeccionar el Convenio de Inversión, la Empresa Privada (o Consorcio) Adjudicataria de la Buena Pro debe presentar</w:t>
      </w:r>
      <w:r w:rsidRPr="00AD3E2C">
        <w:t xml:space="preserve"> </w:t>
      </w:r>
      <w:r w:rsidRPr="00AD3E2C">
        <w:rPr>
          <w:rFonts w:ascii="Arial" w:eastAsia="Arial" w:hAnsi="Arial" w:cs="Arial"/>
          <w:sz w:val="22"/>
          <w:szCs w:val="22"/>
        </w:rPr>
        <w:t>a la Entidad Pública los siguientes documentos:</w:t>
      </w:r>
    </w:p>
    <w:p w14:paraId="2DD7A550" w14:textId="77777777" w:rsidR="00D7715F" w:rsidRPr="00AD3E2C" w:rsidRDefault="00D7715F">
      <w:pPr>
        <w:jc w:val="both"/>
        <w:rPr>
          <w:rFonts w:ascii="Arial" w:eastAsia="Arial" w:hAnsi="Arial" w:cs="Arial"/>
          <w:sz w:val="22"/>
          <w:szCs w:val="22"/>
        </w:rPr>
      </w:pPr>
    </w:p>
    <w:p w14:paraId="44EDA955" w14:textId="77777777" w:rsidR="00D7715F" w:rsidRPr="00AD3E2C" w:rsidRDefault="00000000">
      <w:pPr>
        <w:numPr>
          <w:ilvl w:val="0"/>
          <w:numId w:val="17"/>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Copia simple (legible) de la vigencia de poder expedido por los Registros Públicos con una antigüedad no mayor a treinta (30) días calendario a la firma del Convenio de Inversión computada desde la fecha de emisión, que consigne la designación del(los) Representante(s) Legal(es) que cuenten con facultades para suscribir el Convenio.</w:t>
      </w:r>
    </w:p>
    <w:p w14:paraId="6C85EF5A" w14:textId="77777777" w:rsidR="00D7715F" w:rsidRPr="00AD3E2C" w:rsidRDefault="00000000">
      <w:pPr>
        <w:numPr>
          <w:ilvl w:val="0"/>
          <w:numId w:val="17"/>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 xml:space="preserve">Garantía de Fiel Cumplimiento conforme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5-B y la Cláusula Décimo Segunda del Convenio de Inversión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6).</w:t>
      </w:r>
    </w:p>
    <w:p w14:paraId="693C48DA" w14:textId="4018F81E" w:rsidR="00D7715F" w:rsidRPr="00AD3E2C" w:rsidRDefault="00000000">
      <w:pPr>
        <w:numPr>
          <w:ilvl w:val="0"/>
          <w:numId w:val="17"/>
        </w:numPr>
        <w:pBdr>
          <w:top w:val="nil"/>
          <w:left w:val="nil"/>
          <w:bottom w:val="nil"/>
          <w:right w:val="nil"/>
          <w:between w:val="nil"/>
        </w:pBdr>
        <w:ind w:left="1134" w:hanging="283"/>
        <w:jc w:val="both"/>
        <w:rPr>
          <w:rFonts w:ascii="Arial" w:eastAsia="Arial" w:hAnsi="Arial" w:cs="Arial"/>
          <w:sz w:val="22"/>
          <w:szCs w:val="22"/>
        </w:rPr>
      </w:pPr>
      <w:r w:rsidRPr="00AD3E2C">
        <w:rPr>
          <w:rFonts w:ascii="Arial" w:eastAsia="Arial" w:hAnsi="Arial" w:cs="Arial"/>
          <w:sz w:val="22"/>
          <w:szCs w:val="22"/>
        </w:rPr>
        <w:t xml:space="preserve">Contrato celebrado con el(los) Ejecutor(es) del Proyecto, inscritos en el Registro Nacional de Proveedores del OSCE, según los registros que correspondan cumpliendo con las condiciones establecidas en los Términos de Referencia del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3-A).</w:t>
      </w:r>
    </w:p>
    <w:p w14:paraId="48C3C875" w14:textId="77777777" w:rsidR="00D7715F" w:rsidRPr="00AD3E2C" w:rsidRDefault="00D7715F">
      <w:pPr>
        <w:widowControl w:val="0"/>
        <w:pBdr>
          <w:top w:val="nil"/>
          <w:left w:val="nil"/>
          <w:bottom w:val="nil"/>
          <w:right w:val="nil"/>
          <w:between w:val="nil"/>
        </w:pBdr>
        <w:ind w:left="1134"/>
        <w:jc w:val="both"/>
        <w:rPr>
          <w:rFonts w:ascii="Arial" w:eastAsia="Arial" w:hAnsi="Arial" w:cs="Arial"/>
          <w:sz w:val="22"/>
          <w:szCs w:val="22"/>
        </w:rPr>
      </w:pPr>
    </w:p>
    <w:p w14:paraId="19EE149C"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En caso de Consorcio se deberá solicitar adicionalmente: </w:t>
      </w:r>
    </w:p>
    <w:p w14:paraId="5D9971EC"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62B44EFD" w14:textId="77777777" w:rsidR="00D7715F" w:rsidRPr="00AD3E2C" w:rsidRDefault="00000000">
      <w:pPr>
        <w:numPr>
          <w:ilvl w:val="0"/>
          <w:numId w:val="17"/>
        </w:numPr>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 xml:space="preserve">Contrato de Consorcio, que esté acorde a lo señalado en la Declaración Jurada del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4-K. El contrato de Consorcio se formaliza mediante documento privado con firmas legalizadas ante notario público, de cada una de las empresas privadas integrantes. </w:t>
      </w:r>
    </w:p>
    <w:p w14:paraId="3A471B19" w14:textId="77777777" w:rsidR="00D7715F" w:rsidRPr="00AD3E2C" w:rsidRDefault="00D7715F">
      <w:pPr>
        <w:pBdr>
          <w:top w:val="nil"/>
          <w:left w:val="nil"/>
          <w:bottom w:val="nil"/>
          <w:right w:val="nil"/>
          <w:between w:val="nil"/>
        </w:pBdr>
        <w:spacing w:line="276" w:lineRule="auto"/>
        <w:ind w:left="720"/>
        <w:jc w:val="both"/>
        <w:rPr>
          <w:rFonts w:ascii="Arial" w:eastAsia="Arial" w:hAnsi="Arial" w:cs="Arial"/>
          <w:sz w:val="22"/>
          <w:szCs w:val="22"/>
        </w:rPr>
      </w:pPr>
    </w:p>
    <w:p w14:paraId="54E76A18" w14:textId="77777777" w:rsidR="00D7715F" w:rsidRPr="00AD3E2C" w:rsidRDefault="00000000">
      <w:pPr>
        <w:pBdr>
          <w:top w:val="nil"/>
          <w:left w:val="nil"/>
          <w:bottom w:val="nil"/>
          <w:right w:val="nil"/>
          <w:between w:val="nil"/>
        </w:pBdr>
        <w:spacing w:line="276" w:lineRule="auto"/>
        <w:ind w:left="720"/>
        <w:jc w:val="both"/>
        <w:rPr>
          <w:rFonts w:ascii="Arial" w:eastAsia="Arial" w:hAnsi="Arial" w:cs="Arial"/>
          <w:sz w:val="22"/>
          <w:szCs w:val="22"/>
        </w:rPr>
      </w:pPr>
      <w:r w:rsidRPr="00AD3E2C">
        <w:rPr>
          <w:rFonts w:ascii="Arial" w:eastAsia="Arial" w:hAnsi="Arial" w:cs="Arial"/>
          <w:sz w:val="22"/>
          <w:szCs w:val="22"/>
        </w:rPr>
        <w:t xml:space="preserve">El contenido del contrato de Consorcio es el siguiente: </w:t>
      </w:r>
    </w:p>
    <w:p w14:paraId="4CDDF6A8" w14:textId="77777777" w:rsidR="00D7715F" w:rsidRPr="00AD3E2C" w:rsidRDefault="00D7715F">
      <w:pPr>
        <w:pBdr>
          <w:top w:val="nil"/>
          <w:left w:val="nil"/>
          <w:bottom w:val="nil"/>
          <w:right w:val="nil"/>
          <w:between w:val="nil"/>
        </w:pBdr>
        <w:ind w:left="1134"/>
        <w:jc w:val="both"/>
        <w:rPr>
          <w:rFonts w:ascii="Arial" w:eastAsia="Arial" w:hAnsi="Arial" w:cs="Arial"/>
          <w:sz w:val="22"/>
          <w:szCs w:val="22"/>
        </w:rPr>
      </w:pPr>
    </w:p>
    <w:p w14:paraId="7A4C5FFF"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a) Identificación del nombre o razón social de las empresas privadas integrantes del Consorcio.</w:t>
      </w:r>
    </w:p>
    <w:p w14:paraId="5F0BB917" w14:textId="77777777" w:rsidR="00D7715F" w:rsidRPr="00AD3E2C" w:rsidRDefault="00D7715F">
      <w:pPr>
        <w:ind w:left="1134"/>
        <w:jc w:val="both"/>
        <w:rPr>
          <w:rFonts w:ascii="Arial" w:eastAsia="Arial" w:hAnsi="Arial" w:cs="Arial"/>
          <w:sz w:val="22"/>
          <w:szCs w:val="22"/>
        </w:rPr>
      </w:pPr>
    </w:p>
    <w:p w14:paraId="5FC88025"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b) Designación del Representante Legal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29E8EEA6" w14:textId="77777777" w:rsidR="00D7715F" w:rsidRPr="00AD3E2C" w:rsidRDefault="00D7715F">
      <w:pPr>
        <w:ind w:left="1134"/>
        <w:jc w:val="both"/>
        <w:rPr>
          <w:rFonts w:ascii="Arial" w:eastAsia="Arial" w:hAnsi="Arial" w:cs="Arial"/>
          <w:sz w:val="22"/>
          <w:szCs w:val="22"/>
        </w:rPr>
      </w:pPr>
    </w:p>
    <w:p w14:paraId="68181CA9"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c) El domicilio común del Consorcio, donde se remitirá las comunicaciones hechas por la Entidad Pública, siendo éste el único válido para todos los efectos.</w:t>
      </w:r>
    </w:p>
    <w:p w14:paraId="00106EBE" w14:textId="77777777" w:rsidR="00D7715F" w:rsidRPr="00AD3E2C" w:rsidRDefault="00D7715F">
      <w:pPr>
        <w:ind w:left="1134"/>
        <w:jc w:val="both"/>
        <w:rPr>
          <w:rFonts w:ascii="Arial" w:eastAsia="Arial" w:hAnsi="Arial" w:cs="Arial"/>
          <w:sz w:val="22"/>
          <w:szCs w:val="22"/>
        </w:rPr>
      </w:pPr>
    </w:p>
    <w:p w14:paraId="11751F5B"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d) Los porcentajes de participación de cada una de las empresas integrantes del Consorcio.</w:t>
      </w:r>
    </w:p>
    <w:p w14:paraId="55409F9B" w14:textId="77777777" w:rsidR="00D7715F" w:rsidRPr="00AD3E2C" w:rsidRDefault="00D7715F">
      <w:pPr>
        <w:ind w:left="1134"/>
        <w:jc w:val="both"/>
        <w:rPr>
          <w:rFonts w:ascii="Arial" w:eastAsia="Arial" w:hAnsi="Arial" w:cs="Arial"/>
          <w:sz w:val="22"/>
          <w:szCs w:val="22"/>
        </w:rPr>
      </w:pPr>
    </w:p>
    <w:p w14:paraId="2B37D1A0"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1771A000"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7D13CE4D" w14:textId="77777777" w:rsidR="00D7715F" w:rsidRPr="00AD3E2C" w:rsidRDefault="00000000">
      <w:pPr>
        <w:pBdr>
          <w:top w:val="nil"/>
          <w:left w:val="nil"/>
          <w:bottom w:val="nil"/>
          <w:right w:val="nil"/>
          <w:between w:val="nil"/>
        </w:pBdr>
        <w:ind w:left="1134"/>
        <w:jc w:val="both"/>
        <w:rPr>
          <w:rFonts w:ascii="Arial" w:eastAsia="Arial" w:hAnsi="Arial" w:cs="Arial"/>
          <w:sz w:val="22"/>
          <w:szCs w:val="22"/>
        </w:rPr>
      </w:pPr>
      <w:r w:rsidRPr="00AD3E2C">
        <w:rPr>
          <w:rFonts w:ascii="Arial" w:eastAsia="Arial" w:hAnsi="Arial" w:cs="Arial"/>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7BDE69EA" w14:textId="77777777" w:rsidR="00D7715F" w:rsidRPr="00AD3E2C" w:rsidRDefault="00D7715F">
      <w:pPr>
        <w:pBdr>
          <w:top w:val="nil"/>
          <w:left w:val="nil"/>
          <w:bottom w:val="nil"/>
          <w:right w:val="nil"/>
          <w:between w:val="nil"/>
        </w:pBdr>
        <w:ind w:left="1134"/>
        <w:jc w:val="both"/>
        <w:rPr>
          <w:rFonts w:ascii="Arial" w:eastAsia="Arial" w:hAnsi="Arial" w:cs="Arial"/>
          <w:sz w:val="22"/>
          <w:szCs w:val="22"/>
        </w:rPr>
      </w:pPr>
    </w:p>
    <w:p w14:paraId="1E921F49"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66C6EEF0" w14:textId="77777777" w:rsidR="00D7715F" w:rsidRPr="00AD3E2C" w:rsidRDefault="00D7715F">
      <w:pPr>
        <w:widowControl w:val="0"/>
        <w:jc w:val="both"/>
        <w:rPr>
          <w:rFonts w:ascii="Arial" w:eastAsia="Arial" w:hAnsi="Arial" w:cs="Arial"/>
          <w:sz w:val="22"/>
          <w:szCs w:val="22"/>
        </w:rPr>
      </w:pPr>
    </w:p>
    <w:p w14:paraId="78C94899"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5CF3067F" w14:textId="77777777" w:rsidR="00D7715F" w:rsidRPr="00AD3E2C" w:rsidRDefault="00D7715F">
      <w:pPr>
        <w:jc w:val="both"/>
        <w:rPr>
          <w:rFonts w:ascii="Arial" w:eastAsia="Arial" w:hAnsi="Arial" w:cs="Arial"/>
          <w:sz w:val="22"/>
          <w:szCs w:val="22"/>
        </w:rPr>
      </w:pPr>
    </w:p>
    <w:p w14:paraId="724D2C25" w14:textId="77777777" w:rsidR="00D7715F" w:rsidRPr="00AD3E2C"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AD3E2C">
        <w:rPr>
          <w:rFonts w:ascii="Arial" w:eastAsia="Arial" w:hAnsi="Arial" w:cs="Arial"/>
          <w:sz w:val="22"/>
          <w:szCs w:val="22"/>
        </w:rPr>
        <w:t>En un plazo que no puede exceder de los cinco (5) días hábiles siguientes de</w:t>
      </w:r>
      <w:r w:rsidRPr="00AD3E2C">
        <w:rPr>
          <w:rFonts w:ascii="Calibri" w:eastAsia="Calibri" w:hAnsi="Calibri" w:cs="Calibri"/>
          <w:sz w:val="22"/>
          <w:szCs w:val="22"/>
        </w:rPr>
        <w:t xml:space="preserve"> </w:t>
      </w:r>
      <w:r w:rsidRPr="00AD3E2C">
        <w:rPr>
          <w:rFonts w:ascii="Arial" w:eastAsia="Arial" w:hAnsi="Arial" w:cs="Arial"/>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15A38ADE" w14:textId="77777777" w:rsidR="00D7715F" w:rsidRPr="00AD3E2C"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AD3E2C">
        <w:rPr>
          <w:rFonts w:ascii="Arial" w:eastAsia="Arial" w:hAnsi="Arial" w:cs="Arial"/>
          <w:sz w:val="22"/>
          <w:szCs w:val="22"/>
        </w:rPr>
        <w:t>Dentro del plazo de cinco (5) días hábiles de subsanadas las observaciones se</w:t>
      </w:r>
    </w:p>
    <w:p w14:paraId="3E133134"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suscribe el Convenio de Inversión.</w:t>
      </w:r>
    </w:p>
    <w:p w14:paraId="01536778"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77B51652"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lastRenderedPageBreak/>
        <w:t>Una vez suscrito el Convenio de Inversión, el Comité Especial deriva toda la documentación para su control posterior a las áreas correspondientes.</w:t>
      </w:r>
    </w:p>
    <w:p w14:paraId="79263CAD"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4AF2AC03" w14:textId="41540632" w:rsidR="00D7715F" w:rsidRPr="00AD3E2C" w:rsidRDefault="00000000">
      <w:pPr>
        <w:widowControl w:val="0"/>
        <w:pBdr>
          <w:top w:val="nil"/>
          <w:left w:val="nil"/>
          <w:bottom w:val="nil"/>
          <w:right w:val="nil"/>
          <w:between w:val="nil"/>
        </w:pBdr>
        <w:ind w:left="567"/>
        <w:jc w:val="both"/>
        <w:rPr>
          <w:rFonts w:ascii="Arial" w:eastAsia="Arial" w:hAnsi="Arial" w:cs="Arial"/>
          <w:smallCaps/>
          <w:sz w:val="22"/>
          <w:szCs w:val="22"/>
        </w:rPr>
      </w:pPr>
      <w:r w:rsidRPr="00AD3E2C">
        <w:rPr>
          <w:rFonts w:ascii="Arial" w:eastAsia="Arial" w:hAnsi="Arial" w:cs="Arial"/>
          <w:sz w:val="22"/>
          <w:szCs w:val="22"/>
        </w:rPr>
        <w:t xml:space="preserve">De no cumplir con la suscripción del Convenio de Inversión, el Comité Especial declara la pérdida automática de la Buena Pro de la Empresa Privada (o Consorcio) adjudicataria; y procede a adjudicar al Postor que quedó en segundo lugar con su Propuesta Económica previa verificación de que su Propuesta Técnica cumpla con las características y/o requisitos funcionales y condiciones de los Términos de Referencia especificados en las Bases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3-A y así sucesivamente.</w:t>
      </w:r>
    </w:p>
    <w:p w14:paraId="5ABDCFF9" w14:textId="77777777" w:rsidR="00D7715F" w:rsidRPr="00AD3E2C" w:rsidRDefault="00D7715F">
      <w:pPr>
        <w:jc w:val="both"/>
        <w:rPr>
          <w:rFonts w:ascii="Arial" w:eastAsia="Arial" w:hAnsi="Arial" w:cs="Arial"/>
          <w:sz w:val="22"/>
          <w:szCs w:val="22"/>
        </w:rPr>
      </w:pPr>
    </w:p>
    <w:p w14:paraId="3EE057F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Si el Adjudicatario no suscribe el Convenio de Inversión y no hubiere otro Postor, el Comité Especial declara desierto el proceso de selección y evalúa si convoca a un nuevo proceso de selección.</w:t>
      </w:r>
    </w:p>
    <w:p w14:paraId="3F9BE777" w14:textId="77777777" w:rsidR="00D7715F" w:rsidRPr="00AD3E2C" w:rsidRDefault="00D7715F">
      <w:pPr>
        <w:ind w:left="567"/>
        <w:jc w:val="both"/>
        <w:rPr>
          <w:rFonts w:ascii="Arial" w:eastAsia="Arial" w:hAnsi="Arial" w:cs="Arial"/>
          <w:sz w:val="22"/>
          <w:szCs w:val="22"/>
        </w:rPr>
      </w:pPr>
    </w:p>
    <w:p w14:paraId="5B0B8B4F" w14:textId="77777777" w:rsidR="00D7715F" w:rsidRPr="00AD3E2C" w:rsidRDefault="00000000">
      <w:pPr>
        <w:widowControl w:val="0"/>
        <w:numPr>
          <w:ilvl w:val="0"/>
          <w:numId w:val="20"/>
        </w:numPr>
        <w:pBdr>
          <w:top w:val="nil"/>
          <w:left w:val="nil"/>
          <w:bottom w:val="nil"/>
          <w:right w:val="nil"/>
          <w:between w:val="nil"/>
        </w:pBdr>
        <w:ind w:left="567" w:hanging="567"/>
        <w:jc w:val="both"/>
        <w:rPr>
          <w:rFonts w:ascii="Arial" w:eastAsia="Arial" w:hAnsi="Arial" w:cs="Arial"/>
          <w:b/>
          <w:smallCaps/>
          <w:sz w:val="22"/>
          <w:szCs w:val="22"/>
        </w:rPr>
      </w:pPr>
      <w:r w:rsidRPr="00AD3E2C">
        <w:rPr>
          <w:rFonts w:ascii="Arial" w:eastAsia="Arial" w:hAnsi="Arial" w:cs="Arial"/>
          <w:b/>
          <w:smallCaps/>
          <w:sz w:val="22"/>
          <w:szCs w:val="22"/>
        </w:rPr>
        <w:t>GARANTÍAS DE FIEL CUMPLIMIENTO</w:t>
      </w:r>
    </w:p>
    <w:p w14:paraId="64EC2FB0" w14:textId="77777777" w:rsidR="00D7715F" w:rsidRPr="00AD3E2C" w:rsidRDefault="00D7715F">
      <w:pPr>
        <w:widowControl w:val="0"/>
        <w:jc w:val="both"/>
        <w:rPr>
          <w:rFonts w:ascii="Arial" w:eastAsia="Arial" w:hAnsi="Arial" w:cs="Arial"/>
          <w:b/>
          <w:smallCaps/>
          <w:sz w:val="22"/>
          <w:szCs w:val="22"/>
        </w:rPr>
      </w:pPr>
    </w:p>
    <w:p w14:paraId="53EE528C"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Las garantías de fiel cumplimento son cartas fianzas incondicionales, solidarias, irrevocables y de realización automática a sólo requerimiento de la Entidad Pública. </w:t>
      </w:r>
    </w:p>
    <w:p w14:paraId="78E19601"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014499B5"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3FC95340" w14:textId="77777777" w:rsidR="00D7715F" w:rsidRPr="00AD3E2C" w:rsidRDefault="00D7715F">
      <w:pPr>
        <w:widowControl w:val="0"/>
        <w:jc w:val="both"/>
        <w:rPr>
          <w:rFonts w:ascii="Arial" w:eastAsia="Arial" w:hAnsi="Arial" w:cs="Arial"/>
          <w:b/>
          <w:sz w:val="22"/>
          <w:szCs w:val="22"/>
        </w:rPr>
      </w:pPr>
    </w:p>
    <w:p w14:paraId="298B9552"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La Empresa Privada</w:t>
      </w:r>
      <w:r w:rsidRPr="00AD3E2C">
        <w:rPr>
          <w:rFonts w:ascii="Arial" w:eastAsia="Arial" w:hAnsi="Arial" w:cs="Arial"/>
          <w:b/>
          <w:sz w:val="22"/>
          <w:szCs w:val="22"/>
        </w:rPr>
        <w:t xml:space="preserve"> </w:t>
      </w:r>
      <w:r w:rsidRPr="00AD3E2C">
        <w:rPr>
          <w:rFonts w:ascii="Arial" w:eastAsia="Arial" w:hAnsi="Arial" w:cs="Arial"/>
          <w:sz w:val="22"/>
          <w:szCs w:val="22"/>
        </w:rPr>
        <w:t xml:space="preserve">(o Consorcio) debe entregar a la Entidad Pública la garantía por la ejecución del Proyecto de acuerdo al Convenio de Inversión,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5-B y las siguientes condiciones:</w:t>
      </w:r>
    </w:p>
    <w:p w14:paraId="6AEC2C46" w14:textId="77777777" w:rsidR="00D7715F" w:rsidRPr="00AD3E2C" w:rsidRDefault="00D7715F">
      <w:pPr>
        <w:widowControl w:val="0"/>
        <w:pBdr>
          <w:top w:val="nil"/>
          <w:left w:val="nil"/>
          <w:bottom w:val="nil"/>
          <w:right w:val="nil"/>
          <w:between w:val="nil"/>
        </w:pBdr>
        <w:ind w:left="567"/>
        <w:jc w:val="both"/>
        <w:rPr>
          <w:rFonts w:ascii="Arial" w:eastAsia="Arial" w:hAnsi="Arial" w:cs="Arial"/>
          <w:b/>
          <w:sz w:val="22"/>
          <w:szCs w:val="22"/>
        </w:rPr>
      </w:pPr>
    </w:p>
    <w:p w14:paraId="016B7032" w14:textId="77777777" w:rsidR="00D7715F" w:rsidRPr="00AD3E2C" w:rsidRDefault="00000000">
      <w:pPr>
        <w:numPr>
          <w:ilvl w:val="0"/>
          <w:numId w:val="17"/>
        </w:numPr>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 xml:space="preserve">La Empresa Privada (o Consorcio) entrega a la Entidad Pública la garantía de fiel cumplimiento por una suma equivalente al cuatro por ciento (4%) del Monto Total del Convenio de Inversión adjudicado. </w:t>
      </w:r>
    </w:p>
    <w:p w14:paraId="11BBDDE6" w14:textId="77777777" w:rsidR="00D7715F" w:rsidRPr="00AD3E2C" w:rsidRDefault="00D7715F">
      <w:pPr>
        <w:pBdr>
          <w:top w:val="nil"/>
          <w:left w:val="nil"/>
          <w:bottom w:val="nil"/>
          <w:right w:val="nil"/>
          <w:between w:val="nil"/>
        </w:pBdr>
        <w:spacing w:line="276" w:lineRule="auto"/>
        <w:ind w:left="720"/>
        <w:jc w:val="both"/>
        <w:rPr>
          <w:rFonts w:ascii="Arial" w:eastAsia="Arial" w:hAnsi="Arial" w:cs="Arial"/>
          <w:sz w:val="22"/>
          <w:szCs w:val="22"/>
        </w:rPr>
      </w:pPr>
    </w:p>
    <w:p w14:paraId="6F3C68B7" w14:textId="77777777" w:rsidR="00D7715F" w:rsidRPr="00AD3E2C" w:rsidRDefault="00000000">
      <w:pPr>
        <w:numPr>
          <w:ilvl w:val="0"/>
          <w:numId w:val="17"/>
        </w:numPr>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 xml:space="preserve">La garantía podrá ser renovada anualmente por un monto equivalente al cuatro por ciento (4%) del Monto Total del Convenio de Inversión adjudicado.  </w:t>
      </w:r>
    </w:p>
    <w:p w14:paraId="7B8A279B" w14:textId="77777777" w:rsidR="00D7715F" w:rsidRPr="00AD3E2C" w:rsidRDefault="00D7715F">
      <w:pPr>
        <w:pBdr>
          <w:top w:val="nil"/>
          <w:left w:val="nil"/>
          <w:bottom w:val="nil"/>
          <w:right w:val="nil"/>
          <w:between w:val="nil"/>
        </w:pBdr>
        <w:spacing w:line="276" w:lineRule="auto"/>
        <w:ind w:left="720"/>
        <w:rPr>
          <w:rFonts w:ascii="Arial" w:eastAsia="Arial" w:hAnsi="Arial" w:cs="Arial"/>
          <w:sz w:val="22"/>
          <w:szCs w:val="22"/>
        </w:rPr>
      </w:pPr>
    </w:p>
    <w:p w14:paraId="7E1E55EC" w14:textId="77777777" w:rsidR="00D7715F" w:rsidRPr="00AD3E2C" w:rsidRDefault="00000000">
      <w:pPr>
        <w:pBdr>
          <w:top w:val="nil"/>
          <w:left w:val="nil"/>
          <w:bottom w:val="nil"/>
          <w:right w:val="nil"/>
          <w:between w:val="nil"/>
        </w:pBdr>
        <w:spacing w:line="276" w:lineRule="auto"/>
        <w:ind w:left="720"/>
        <w:jc w:val="both"/>
        <w:rPr>
          <w:rFonts w:ascii="Arial" w:eastAsia="Arial" w:hAnsi="Arial" w:cs="Arial"/>
          <w:sz w:val="22"/>
          <w:szCs w:val="22"/>
        </w:rPr>
      </w:pPr>
      <w:r w:rsidRPr="00AD3E2C">
        <w:rPr>
          <w:rFonts w:ascii="Arial" w:eastAsia="Arial" w:hAnsi="Arial" w:cs="Arial"/>
          <w:sz w:val="22"/>
          <w:szCs w:val="22"/>
        </w:rPr>
        <w:t>Esta garantía debe mantenerse vigente hasta la conformidad de recepción del</w:t>
      </w:r>
      <w:r w:rsidRPr="00AD3E2C">
        <w:rPr>
          <w:rFonts w:ascii="Arial" w:eastAsia="Arial" w:hAnsi="Arial" w:cs="Arial"/>
          <w:b/>
          <w:sz w:val="22"/>
          <w:szCs w:val="22"/>
        </w:rPr>
        <w:t xml:space="preserve"> </w:t>
      </w:r>
      <w:r w:rsidRPr="00AD3E2C">
        <w:rPr>
          <w:rFonts w:ascii="Arial" w:eastAsia="Arial" w:hAnsi="Arial" w:cs="Arial"/>
          <w:sz w:val="22"/>
          <w:szCs w:val="22"/>
        </w:rPr>
        <w:t>Proyecto.</w:t>
      </w:r>
    </w:p>
    <w:p w14:paraId="2D8CD2A3" w14:textId="77777777" w:rsidR="006B3284" w:rsidRDefault="006B3284">
      <w:pPr>
        <w:pBdr>
          <w:top w:val="nil"/>
          <w:left w:val="nil"/>
          <w:bottom w:val="nil"/>
          <w:right w:val="nil"/>
          <w:between w:val="nil"/>
        </w:pBdr>
        <w:ind w:left="568"/>
        <w:jc w:val="both"/>
        <w:rPr>
          <w:rFonts w:ascii="Arial" w:eastAsia="Arial" w:hAnsi="Arial" w:cs="Arial"/>
          <w:sz w:val="22"/>
          <w:szCs w:val="22"/>
        </w:rPr>
      </w:pPr>
    </w:p>
    <w:p w14:paraId="7F2DCE6A" w14:textId="5ED1B154" w:rsidR="00D7715F" w:rsidRPr="00AD3E2C" w:rsidRDefault="00000000">
      <w:pPr>
        <w:pBdr>
          <w:top w:val="nil"/>
          <w:left w:val="nil"/>
          <w:bottom w:val="nil"/>
          <w:right w:val="nil"/>
          <w:between w:val="nil"/>
        </w:pBdr>
        <w:ind w:left="568"/>
        <w:jc w:val="both"/>
        <w:rPr>
          <w:rFonts w:ascii="Arial" w:eastAsia="Arial" w:hAnsi="Arial" w:cs="Arial"/>
          <w:sz w:val="22"/>
          <w:szCs w:val="22"/>
        </w:rPr>
      </w:pPr>
      <w:r w:rsidRPr="00AD3E2C">
        <w:rPr>
          <w:rFonts w:ascii="Arial" w:eastAsia="Arial" w:hAnsi="Arial" w:cs="Arial"/>
          <w:sz w:val="22"/>
          <w:szCs w:val="22"/>
        </w:rPr>
        <w:t xml:space="preserve">La Empresa Privada podrá presentar una garantía de fiel cumplimiento por el cuatro por ciento (4%) del Monto de Inversión Total de cada una de las obligaciones, de acuerdo a lo dispuesto en el artículo 72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1B54AED2" w14:textId="77777777" w:rsidR="00D7715F" w:rsidRPr="00AD3E2C" w:rsidRDefault="00D7715F">
      <w:pPr>
        <w:pBdr>
          <w:top w:val="nil"/>
          <w:left w:val="nil"/>
          <w:bottom w:val="nil"/>
          <w:right w:val="nil"/>
          <w:between w:val="nil"/>
        </w:pBdr>
        <w:ind w:left="568"/>
        <w:jc w:val="both"/>
        <w:rPr>
          <w:rFonts w:ascii="Arial" w:eastAsia="Arial" w:hAnsi="Arial" w:cs="Arial"/>
          <w:sz w:val="22"/>
          <w:szCs w:val="22"/>
        </w:rPr>
      </w:pPr>
    </w:p>
    <w:p w14:paraId="1AC380F0"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w:t>
      </w:r>
    </w:p>
    <w:p w14:paraId="59363813" w14:textId="77777777" w:rsidR="00D7715F" w:rsidRPr="00AD3E2C" w:rsidRDefault="00D7715F">
      <w:pPr>
        <w:ind w:left="567"/>
        <w:jc w:val="both"/>
        <w:rPr>
          <w:rFonts w:ascii="Arial" w:eastAsia="Arial" w:hAnsi="Arial" w:cs="Arial"/>
          <w:sz w:val="22"/>
          <w:szCs w:val="22"/>
        </w:rPr>
      </w:pPr>
    </w:p>
    <w:p w14:paraId="1012164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Empresa Privada mantiene vigente la garantía de fiel cumplimiento por un (1) año adicional después de la recepción de las Inversiones, por un monto equivalente al uno por ciento (1%) del monto total del Convenio de Inversión sin considerar la elaboración del Expediente Técnico. La Entidad Pública procede a devolver a la Empresa Privada la garantía inicial. 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20ED98C8" w14:textId="77777777" w:rsidR="00D7715F" w:rsidRPr="00AD3E2C" w:rsidRDefault="00D7715F">
      <w:pPr>
        <w:ind w:left="567"/>
        <w:jc w:val="both"/>
        <w:rPr>
          <w:rFonts w:ascii="Arial" w:eastAsia="Arial" w:hAnsi="Arial" w:cs="Arial"/>
          <w:sz w:val="22"/>
          <w:szCs w:val="22"/>
        </w:rPr>
      </w:pPr>
    </w:p>
    <w:p w14:paraId="560AF537" w14:textId="77777777" w:rsidR="00D7715F" w:rsidRPr="00AD3E2C"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AD3E2C">
        <w:rPr>
          <w:rFonts w:ascii="Arial" w:eastAsia="Arial" w:hAnsi="Arial" w:cs="Arial"/>
          <w:sz w:val="22"/>
          <w:szCs w:val="22"/>
        </w:rPr>
        <w:t xml:space="preserve">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7D6E2089" w14:textId="77777777" w:rsidR="00D7715F" w:rsidRPr="00AD3E2C" w:rsidRDefault="00D7715F">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04E314A5"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En caso la Empresa Privada (o Consorcio) asuma el financiamiento de la supervisión del Proyecto, se puede consignar una garantía independiente para dicha obligación, de acuerdo al Convenio de Inversión,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5-B y a las siguientes condiciones:</w:t>
      </w:r>
    </w:p>
    <w:p w14:paraId="169BAE93" w14:textId="77777777" w:rsidR="00D7715F" w:rsidRPr="00AD3E2C" w:rsidRDefault="00D7715F">
      <w:pPr>
        <w:jc w:val="both"/>
        <w:rPr>
          <w:rFonts w:ascii="Arial" w:eastAsia="Arial" w:hAnsi="Arial" w:cs="Arial"/>
          <w:b/>
        </w:rPr>
      </w:pPr>
    </w:p>
    <w:p w14:paraId="6D84EC74" w14:textId="77777777" w:rsidR="00D7715F" w:rsidRPr="00AD3E2C" w:rsidRDefault="00000000">
      <w:pPr>
        <w:numPr>
          <w:ilvl w:val="0"/>
          <w:numId w:val="17"/>
        </w:numPr>
        <w:pBdr>
          <w:top w:val="nil"/>
          <w:left w:val="nil"/>
          <w:bottom w:val="nil"/>
          <w:right w:val="nil"/>
          <w:between w:val="nil"/>
        </w:pBdr>
        <w:ind w:left="851" w:hanging="283"/>
        <w:jc w:val="both"/>
        <w:rPr>
          <w:rFonts w:ascii="Arial" w:eastAsia="Arial" w:hAnsi="Arial" w:cs="Arial"/>
          <w:sz w:val="22"/>
          <w:szCs w:val="22"/>
        </w:rPr>
      </w:pPr>
      <w:r w:rsidRPr="00AD3E2C">
        <w:rPr>
          <w:rFonts w:ascii="Arial" w:eastAsia="Arial" w:hAnsi="Arial" w:cs="Arial"/>
          <w:sz w:val="22"/>
          <w:szCs w:val="22"/>
        </w:rPr>
        <w:t xml:space="preserve">La Empresa Privada (o Consorcio) entregará una carta fianza por un monto equivalente al cuatro por ciento (4%) del costo del componente de supervisión. </w:t>
      </w:r>
    </w:p>
    <w:p w14:paraId="1F70210B" w14:textId="77777777" w:rsidR="00D7715F" w:rsidRPr="00AD3E2C" w:rsidRDefault="00000000">
      <w:pPr>
        <w:numPr>
          <w:ilvl w:val="0"/>
          <w:numId w:val="17"/>
        </w:numPr>
        <w:pBdr>
          <w:top w:val="nil"/>
          <w:left w:val="nil"/>
          <w:bottom w:val="nil"/>
          <w:right w:val="nil"/>
          <w:between w:val="nil"/>
        </w:pBdr>
        <w:ind w:left="851" w:hanging="283"/>
        <w:jc w:val="both"/>
        <w:rPr>
          <w:rFonts w:ascii="Arial" w:eastAsia="Arial" w:hAnsi="Arial" w:cs="Arial"/>
          <w:sz w:val="22"/>
          <w:szCs w:val="22"/>
        </w:rPr>
      </w:pPr>
      <w:r w:rsidRPr="00AD3E2C">
        <w:rPr>
          <w:rFonts w:ascii="Arial" w:eastAsia="Arial" w:hAnsi="Arial" w:cs="Arial"/>
          <w:sz w:val="22"/>
          <w:szCs w:val="22"/>
        </w:rPr>
        <w:t xml:space="preserve">La Carta Fianza deberá ser renovada anualmente por un monto equivalente al cuatro por ciento (4%) del costo de supervisión adjudicado. </w:t>
      </w:r>
    </w:p>
    <w:p w14:paraId="2BB06310" w14:textId="77777777" w:rsidR="00D7715F" w:rsidRPr="00AD3E2C" w:rsidRDefault="00000000">
      <w:pPr>
        <w:numPr>
          <w:ilvl w:val="0"/>
          <w:numId w:val="17"/>
        </w:numPr>
        <w:pBdr>
          <w:top w:val="nil"/>
          <w:left w:val="nil"/>
          <w:bottom w:val="nil"/>
          <w:right w:val="nil"/>
          <w:between w:val="nil"/>
        </w:pBdr>
        <w:ind w:left="851" w:hanging="283"/>
        <w:jc w:val="both"/>
        <w:rPr>
          <w:rFonts w:ascii="Arial" w:eastAsia="Arial" w:hAnsi="Arial" w:cs="Arial"/>
          <w:sz w:val="22"/>
          <w:szCs w:val="22"/>
        </w:rPr>
      </w:pPr>
      <w:r w:rsidRPr="00AD3E2C">
        <w:rPr>
          <w:rFonts w:ascii="Arial" w:eastAsia="Arial" w:hAnsi="Arial" w:cs="Arial"/>
          <w:sz w:val="22"/>
          <w:szCs w:val="22"/>
        </w:rPr>
        <w:t>Esta garantía debe mantenerse vigente hasta realizar el último pago por el servicio de supervisión.</w:t>
      </w:r>
    </w:p>
    <w:p w14:paraId="28D51BE7" w14:textId="77777777" w:rsidR="00D7715F" w:rsidRPr="00AD3E2C" w:rsidRDefault="00D7715F">
      <w:pPr>
        <w:widowControl w:val="0"/>
        <w:jc w:val="both"/>
        <w:rPr>
          <w:rFonts w:ascii="Arial" w:eastAsia="Arial" w:hAnsi="Arial" w:cs="Arial"/>
          <w:strike/>
          <w:sz w:val="22"/>
          <w:szCs w:val="22"/>
        </w:rPr>
      </w:pPr>
    </w:p>
    <w:p w14:paraId="129C4483"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En caso de Consorcio, las garantías que se presenten deben consignar expresamente la razón social de las Empresas Privadas integrantes del Consorcio, en calidad de garantizados, de acuerdo a lo establecido en el Convenio de Inversión y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5-B, de lo contrario no serán aceptadas por la Entidad Pública.</w:t>
      </w:r>
    </w:p>
    <w:p w14:paraId="0FFD1608" w14:textId="77777777" w:rsidR="00D7715F" w:rsidRPr="00AD3E2C" w:rsidRDefault="00D7715F">
      <w:pPr>
        <w:widowControl w:val="0"/>
        <w:ind w:left="567"/>
        <w:jc w:val="both"/>
        <w:rPr>
          <w:rFonts w:ascii="Arial" w:eastAsia="Arial" w:hAnsi="Arial" w:cs="Arial"/>
          <w:sz w:val="22"/>
          <w:szCs w:val="22"/>
        </w:rPr>
      </w:pPr>
    </w:p>
    <w:p w14:paraId="7B42EC79" w14:textId="77777777" w:rsidR="00D7715F" w:rsidRPr="00AD3E2C" w:rsidRDefault="00000000">
      <w:pPr>
        <w:widowControl w:val="0"/>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5176C74E"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54C8E429" w14:textId="77777777" w:rsidR="00D7715F" w:rsidRPr="00AD3E2C"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AD3E2C">
        <w:rPr>
          <w:rFonts w:ascii="Arial" w:eastAsia="Arial" w:hAnsi="Arial" w:cs="Arial"/>
          <w:sz w:val="22"/>
          <w:szCs w:val="22"/>
        </w:rPr>
        <w:t>Cuando corresponda la renovación de garantías, estas deben efectuarse antes de los cinco (5) días a su vencimiento; de no realizarse en dicho plazo, se procede a la ejecución de la garantía vigente.</w:t>
      </w:r>
    </w:p>
    <w:p w14:paraId="39E5D728" w14:textId="77777777" w:rsidR="00D7715F" w:rsidRPr="00AD3E2C" w:rsidRDefault="00D7715F">
      <w:pPr>
        <w:widowControl w:val="0"/>
        <w:pBdr>
          <w:top w:val="nil"/>
          <w:left w:val="nil"/>
          <w:bottom w:val="nil"/>
          <w:right w:val="nil"/>
          <w:between w:val="nil"/>
        </w:pBdr>
        <w:spacing w:line="276" w:lineRule="auto"/>
        <w:ind w:left="567"/>
        <w:jc w:val="both"/>
        <w:rPr>
          <w:rFonts w:ascii="Arial" w:eastAsia="Arial" w:hAnsi="Arial" w:cs="Arial"/>
          <w:sz w:val="22"/>
          <w:szCs w:val="22"/>
        </w:rPr>
      </w:pPr>
    </w:p>
    <w:p w14:paraId="417BE057" w14:textId="77777777" w:rsidR="00D7715F" w:rsidRPr="00AD3E2C" w:rsidRDefault="00000000">
      <w:pPr>
        <w:widowControl w:val="0"/>
        <w:pBdr>
          <w:top w:val="nil"/>
          <w:left w:val="nil"/>
          <w:bottom w:val="nil"/>
          <w:right w:val="nil"/>
          <w:between w:val="nil"/>
        </w:pBdr>
        <w:spacing w:line="276" w:lineRule="auto"/>
        <w:ind w:left="567"/>
        <w:jc w:val="both"/>
        <w:rPr>
          <w:rFonts w:ascii="Arial" w:eastAsia="Arial" w:hAnsi="Arial" w:cs="Arial"/>
          <w:sz w:val="22"/>
          <w:szCs w:val="22"/>
        </w:rPr>
      </w:pPr>
      <w:r w:rsidRPr="00AD3E2C">
        <w:rPr>
          <w:rFonts w:ascii="Arial" w:eastAsia="Arial" w:hAnsi="Arial" w:cs="Arial"/>
          <w:sz w:val="22"/>
          <w:szCs w:val="22"/>
        </w:rPr>
        <w:t xml:space="preserve">Cuando el Monto Total del Convenio de Inversión es modificado de manera posterior a la suscripción del Convenio de Inversión, la Empresa Privada modifica el monto de la garantía de fiel cumplimiento en la misma proporción en que fue </w:t>
      </w:r>
      <w:r w:rsidRPr="00AD3E2C">
        <w:rPr>
          <w:rFonts w:ascii="Arial" w:eastAsia="Arial" w:hAnsi="Arial" w:cs="Arial"/>
          <w:sz w:val="22"/>
          <w:szCs w:val="22"/>
        </w:rPr>
        <w:lastRenderedPageBreak/>
        <w:t>modificado el Monto Total del Convenio de Inversión, dentro del plazo de diez (10) días desde que es notificada la modificación.</w:t>
      </w:r>
    </w:p>
    <w:p w14:paraId="485A3608" w14:textId="77777777" w:rsidR="00D7715F" w:rsidRPr="00AD3E2C" w:rsidRDefault="00D7715F">
      <w:pPr>
        <w:widowControl w:val="0"/>
        <w:pBdr>
          <w:top w:val="nil"/>
          <w:left w:val="nil"/>
          <w:bottom w:val="nil"/>
          <w:right w:val="nil"/>
          <w:between w:val="nil"/>
        </w:pBdr>
        <w:ind w:left="567"/>
        <w:jc w:val="both"/>
        <w:rPr>
          <w:rFonts w:ascii="Arial" w:eastAsia="Arial" w:hAnsi="Arial" w:cs="Arial"/>
          <w:sz w:val="22"/>
          <w:szCs w:val="22"/>
        </w:rPr>
      </w:pPr>
    </w:p>
    <w:p w14:paraId="4C6F554A" w14:textId="77777777" w:rsidR="00D7715F" w:rsidRPr="00AD3E2C" w:rsidRDefault="00000000">
      <w:pPr>
        <w:widowControl w:val="0"/>
        <w:numPr>
          <w:ilvl w:val="0"/>
          <w:numId w:val="20"/>
        </w:numPr>
        <w:pBdr>
          <w:top w:val="nil"/>
          <w:left w:val="nil"/>
          <w:bottom w:val="nil"/>
          <w:right w:val="nil"/>
          <w:between w:val="nil"/>
        </w:pBdr>
        <w:ind w:left="567" w:hanging="567"/>
        <w:jc w:val="both"/>
        <w:rPr>
          <w:rFonts w:ascii="Arial" w:eastAsia="Arial" w:hAnsi="Arial" w:cs="Arial"/>
          <w:b/>
          <w:smallCaps/>
          <w:sz w:val="22"/>
          <w:szCs w:val="22"/>
        </w:rPr>
      </w:pPr>
      <w:r w:rsidRPr="00AD3E2C">
        <w:rPr>
          <w:rFonts w:ascii="Arial" w:eastAsia="Arial" w:hAnsi="Arial" w:cs="Arial"/>
          <w:b/>
          <w:smallCaps/>
          <w:sz w:val="22"/>
          <w:szCs w:val="22"/>
        </w:rPr>
        <w:t>CONVENIO DE INVERSIÓN</w:t>
      </w:r>
    </w:p>
    <w:p w14:paraId="6627E2BB" w14:textId="77777777" w:rsidR="00D7715F" w:rsidRPr="00AD3E2C" w:rsidRDefault="00D7715F">
      <w:pPr>
        <w:jc w:val="both"/>
        <w:rPr>
          <w:rFonts w:ascii="Arial" w:eastAsia="Arial" w:hAnsi="Arial" w:cs="Arial"/>
          <w:sz w:val="22"/>
          <w:szCs w:val="22"/>
        </w:rPr>
      </w:pPr>
    </w:p>
    <w:p w14:paraId="2331FA86"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6.</w:t>
      </w:r>
    </w:p>
    <w:p w14:paraId="4F64B14F" w14:textId="77777777" w:rsidR="00D7715F" w:rsidRPr="00AD3E2C" w:rsidRDefault="00D7715F">
      <w:pPr>
        <w:ind w:left="567"/>
        <w:jc w:val="both"/>
        <w:rPr>
          <w:rFonts w:ascii="Arial" w:eastAsia="Arial" w:hAnsi="Arial" w:cs="Arial"/>
          <w:sz w:val="22"/>
          <w:szCs w:val="22"/>
        </w:rPr>
      </w:pPr>
    </w:p>
    <w:p w14:paraId="64F2FA3D" w14:textId="77777777" w:rsidR="00D7715F" w:rsidRPr="00AD3E2C" w:rsidRDefault="00000000">
      <w:pPr>
        <w:widowControl w:val="0"/>
        <w:numPr>
          <w:ilvl w:val="0"/>
          <w:numId w:val="20"/>
        </w:numPr>
        <w:pBdr>
          <w:top w:val="nil"/>
          <w:left w:val="nil"/>
          <w:bottom w:val="nil"/>
          <w:right w:val="nil"/>
          <w:between w:val="nil"/>
        </w:pBdr>
        <w:ind w:left="567" w:hanging="567"/>
        <w:jc w:val="both"/>
        <w:rPr>
          <w:rFonts w:ascii="Arial" w:eastAsia="Arial" w:hAnsi="Arial" w:cs="Arial"/>
          <w:b/>
          <w:smallCaps/>
          <w:sz w:val="22"/>
          <w:szCs w:val="22"/>
        </w:rPr>
      </w:pPr>
      <w:r w:rsidRPr="00AD3E2C">
        <w:rPr>
          <w:rFonts w:ascii="Arial" w:eastAsia="Arial" w:hAnsi="Arial" w:cs="Arial"/>
          <w:b/>
          <w:sz w:val="22"/>
          <w:szCs w:val="22"/>
        </w:rPr>
        <w:t>JURISDICCIÓN</w:t>
      </w:r>
      <w:r w:rsidRPr="00AD3E2C">
        <w:rPr>
          <w:rFonts w:ascii="Arial" w:eastAsia="Arial" w:hAnsi="Arial" w:cs="Arial"/>
          <w:b/>
          <w:smallCaps/>
          <w:sz w:val="22"/>
          <w:szCs w:val="22"/>
        </w:rPr>
        <w:t xml:space="preserve"> Y COMPETENCIA</w:t>
      </w:r>
    </w:p>
    <w:p w14:paraId="5876EE7E" w14:textId="77777777" w:rsidR="00D7715F" w:rsidRPr="00AD3E2C" w:rsidRDefault="00D7715F">
      <w:pPr>
        <w:jc w:val="both"/>
        <w:rPr>
          <w:rFonts w:ascii="Arial" w:eastAsia="Arial" w:hAnsi="Arial" w:cs="Arial"/>
          <w:sz w:val="22"/>
          <w:szCs w:val="22"/>
        </w:rPr>
      </w:pPr>
    </w:p>
    <w:p w14:paraId="65A84D09" w14:textId="77777777" w:rsidR="00D7715F" w:rsidRPr="00AD3E2C" w:rsidRDefault="00000000">
      <w:pPr>
        <w:ind w:left="567"/>
        <w:jc w:val="both"/>
        <w:rPr>
          <w:strike/>
        </w:rPr>
      </w:pPr>
      <w:r w:rsidRPr="00AD3E2C">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4A03661" w14:textId="77777777" w:rsidR="00D7715F" w:rsidRPr="00AD3E2C" w:rsidRDefault="00D7715F">
      <w:pPr>
        <w:ind w:left="567"/>
        <w:jc w:val="both"/>
        <w:rPr>
          <w:rFonts w:ascii="Arial" w:eastAsia="Arial" w:hAnsi="Arial" w:cs="Arial"/>
          <w:sz w:val="22"/>
          <w:szCs w:val="22"/>
        </w:rPr>
      </w:pPr>
    </w:p>
    <w:p w14:paraId="1152CE21" w14:textId="77777777" w:rsidR="00D7715F" w:rsidRPr="00AD3E2C" w:rsidRDefault="00000000">
      <w:pPr>
        <w:ind w:left="567"/>
        <w:jc w:val="both"/>
        <w:rPr>
          <w:rFonts w:ascii="Arial" w:eastAsia="Arial" w:hAnsi="Arial" w:cs="Arial"/>
          <w:b/>
          <w:sz w:val="22"/>
          <w:szCs w:val="22"/>
          <w:u w:val="single"/>
        </w:rPr>
      </w:pPr>
      <w:r w:rsidRPr="00AD3E2C">
        <w:br w:type="page"/>
      </w:r>
    </w:p>
    <w:p w14:paraId="30BA85E1" w14:textId="77777777" w:rsidR="00D7715F" w:rsidRPr="00AD3E2C" w:rsidRDefault="00D7715F">
      <w:pPr>
        <w:jc w:val="center"/>
        <w:rPr>
          <w:rFonts w:ascii="Arial" w:eastAsia="Arial" w:hAnsi="Arial" w:cs="Arial"/>
          <w:b/>
          <w:sz w:val="22"/>
          <w:szCs w:val="22"/>
          <w:u w:val="single"/>
        </w:rPr>
      </w:pPr>
    </w:p>
    <w:p w14:paraId="7EAEE3EC" w14:textId="77777777" w:rsidR="00D7715F" w:rsidRPr="00AD3E2C" w:rsidRDefault="00D7715F">
      <w:pPr>
        <w:jc w:val="center"/>
        <w:rPr>
          <w:rFonts w:ascii="Arial" w:eastAsia="Arial" w:hAnsi="Arial" w:cs="Arial"/>
          <w:b/>
          <w:sz w:val="22"/>
          <w:szCs w:val="22"/>
          <w:u w:val="single"/>
        </w:rPr>
      </w:pPr>
    </w:p>
    <w:p w14:paraId="166AD71D" w14:textId="77777777" w:rsidR="00D7715F" w:rsidRPr="00AD3E2C" w:rsidRDefault="00D7715F">
      <w:pPr>
        <w:jc w:val="center"/>
        <w:rPr>
          <w:rFonts w:ascii="Arial" w:eastAsia="Arial" w:hAnsi="Arial" w:cs="Arial"/>
          <w:b/>
          <w:sz w:val="22"/>
          <w:szCs w:val="22"/>
          <w:u w:val="single"/>
        </w:rPr>
      </w:pPr>
    </w:p>
    <w:p w14:paraId="1BCB291D" w14:textId="77777777" w:rsidR="00D7715F" w:rsidRPr="00AD3E2C" w:rsidRDefault="00D7715F">
      <w:pPr>
        <w:jc w:val="center"/>
        <w:rPr>
          <w:rFonts w:ascii="Arial" w:eastAsia="Arial" w:hAnsi="Arial" w:cs="Arial"/>
          <w:b/>
          <w:sz w:val="22"/>
          <w:szCs w:val="22"/>
          <w:u w:val="single"/>
        </w:rPr>
      </w:pPr>
    </w:p>
    <w:p w14:paraId="5BF4EC24" w14:textId="77777777" w:rsidR="00D7715F" w:rsidRPr="00AD3E2C" w:rsidRDefault="00D7715F">
      <w:pPr>
        <w:jc w:val="center"/>
        <w:rPr>
          <w:rFonts w:ascii="Arial" w:eastAsia="Arial" w:hAnsi="Arial" w:cs="Arial"/>
          <w:b/>
          <w:sz w:val="22"/>
          <w:szCs w:val="22"/>
          <w:u w:val="single"/>
        </w:rPr>
      </w:pPr>
    </w:p>
    <w:p w14:paraId="5E13FA2B" w14:textId="77777777" w:rsidR="00D7715F" w:rsidRPr="00AD3E2C" w:rsidRDefault="00D7715F">
      <w:pPr>
        <w:jc w:val="center"/>
        <w:rPr>
          <w:rFonts w:ascii="Arial" w:eastAsia="Arial" w:hAnsi="Arial" w:cs="Arial"/>
          <w:b/>
          <w:sz w:val="22"/>
          <w:szCs w:val="22"/>
          <w:u w:val="single"/>
        </w:rPr>
      </w:pPr>
    </w:p>
    <w:p w14:paraId="3F711C56" w14:textId="77777777" w:rsidR="00D7715F" w:rsidRPr="00AD3E2C" w:rsidRDefault="00D7715F">
      <w:pPr>
        <w:jc w:val="center"/>
        <w:rPr>
          <w:rFonts w:ascii="Arial" w:eastAsia="Arial" w:hAnsi="Arial" w:cs="Arial"/>
          <w:b/>
          <w:sz w:val="22"/>
          <w:szCs w:val="22"/>
          <w:u w:val="single"/>
        </w:rPr>
      </w:pPr>
    </w:p>
    <w:p w14:paraId="7158EB7A" w14:textId="77777777" w:rsidR="00D7715F" w:rsidRPr="00AD3E2C" w:rsidRDefault="00D7715F">
      <w:pPr>
        <w:jc w:val="center"/>
        <w:rPr>
          <w:rFonts w:ascii="Arial" w:eastAsia="Arial" w:hAnsi="Arial" w:cs="Arial"/>
          <w:b/>
          <w:sz w:val="22"/>
          <w:szCs w:val="22"/>
          <w:u w:val="single"/>
        </w:rPr>
      </w:pPr>
    </w:p>
    <w:p w14:paraId="7B4E9829" w14:textId="77777777" w:rsidR="00D7715F" w:rsidRPr="00AD3E2C" w:rsidRDefault="00D7715F">
      <w:pPr>
        <w:jc w:val="center"/>
        <w:rPr>
          <w:rFonts w:ascii="Arial" w:eastAsia="Arial" w:hAnsi="Arial" w:cs="Arial"/>
          <w:b/>
          <w:sz w:val="22"/>
          <w:szCs w:val="22"/>
          <w:u w:val="single"/>
        </w:rPr>
      </w:pPr>
    </w:p>
    <w:p w14:paraId="11304C04" w14:textId="77777777" w:rsidR="00D7715F" w:rsidRPr="00AD3E2C" w:rsidRDefault="00D7715F">
      <w:pPr>
        <w:jc w:val="center"/>
        <w:rPr>
          <w:rFonts w:ascii="Arial" w:eastAsia="Arial" w:hAnsi="Arial" w:cs="Arial"/>
          <w:b/>
          <w:sz w:val="22"/>
          <w:szCs w:val="22"/>
          <w:u w:val="single"/>
        </w:rPr>
      </w:pPr>
    </w:p>
    <w:p w14:paraId="04E0F752" w14:textId="77777777" w:rsidR="00D7715F" w:rsidRPr="00AD3E2C" w:rsidRDefault="00D7715F">
      <w:pPr>
        <w:jc w:val="center"/>
        <w:rPr>
          <w:rFonts w:ascii="Arial" w:eastAsia="Arial" w:hAnsi="Arial" w:cs="Arial"/>
          <w:b/>
          <w:sz w:val="22"/>
          <w:szCs w:val="22"/>
          <w:u w:val="single"/>
        </w:rPr>
      </w:pPr>
    </w:p>
    <w:p w14:paraId="457CAB4D" w14:textId="77777777" w:rsidR="00D7715F" w:rsidRPr="00AD3E2C" w:rsidRDefault="00D7715F">
      <w:pPr>
        <w:jc w:val="center"/>
        <w:rPr>
          <w:rFonts w:ascii="Arial" w:eastAsia="Arial" w:hAnsi="Arial" w:cs="Arial"/>
          <w:b/>
          <w:sz w:val="22"/>
          <w:szCs w:val="22"/>
          <w:u w:val="single"/>
        </w:rPr>
      </w:pPr>
    </w:p>
    <w:p w14:paraId="5AC490BF" w14:textId="77777777" w:rsidR="00D7715F" w:rsidRPr="00AD3E2C" w:rsidRDefault="00D7715F">
      <w:pPr>
        <w:jc w:val="center"/>
        <w:rPr>
          <w:rFonts w:ascii="Arial" w:eastAsia="Arial" w:hAnsi="Arial" w:cs="Arial"/>
          <w:b/>
          <w:sz w:val="22"/>
          <w:szCs w:val="22"/>
          <w:u w:val="single"/>
        </w:rPr>
      </w:pPr>
    </w:p>
    <w:p w14:paraId="41F1DF2E" w14:textId="77777777" w:rsidR="00D7715F" w:rsidRPr="00AD3E2C" w:rsidRDefault="00D7715F">
      <w:pPr>
        <w:jc w:val="center"/>
        <w:rPr>
          <w:rFonts w:ascii="Arial" w:eastAsia="Arial" w:hAnsi="Arial" w:cs="Arial"/>
          <w:b/>
          <w:sz w:val="22"/>
          <w:szCs w:val="22"/>
          <w:u w:val="single"/>
        </w:rPr>
      </w:pPr>
    </w:p>
    <w:p w14:paraId="770BC1D9" w14:textId="77777777" w:rsidR="00D7715F" w:rsidRPr="00AD3E2C" w:rsidRDefault="00D7715F">
      <w:pPr>
        <w:jc w:val="center"/>
        <w:rPr>
          <w:rFonts w:ascii="Arial" w:eastAsia="Arial" w:hAnsi="Arial" w:cs="Arial"/>
          <w:b/>
          <w:sz w:val="22"/>
          <w:szCs w:val="22"/>
          <w:u w:val="single"/>
        </w:rPr>
      </w:pPr>
    </w:p>
    <w:p w14:paraId="19188F61" w14:textId="77777777" w:rsidR="00D7715F" w:rsidRPr="00AD3E2C" w:rsidRDefault="00D7715F">
      <w:pPr>
        <w:jc w:val="center"/>
        <w:rPr>
          <w:rFonts w:ascii="Arial" w:eastAsia="Arial" w:hAnsi="Arial" w:cs="Arial"/>
          <w:b/>
          <w:sz w:val="22"/>
          <w:szCs w:val="22"/>
          <w:u w:val="single"/>
        </w:rPr>
      </w:pPr>
    </w:p>
    <w:p w14:paraId="5E41454B" w14:textId="77777777" w:rsidR="00D7715F" w:rsidRPr="00AD3E2C" w:rsidRDefault="00D7715F">
      <w:pPr>
        <w:jc w:val="center"/>
        <w:rPr>
          <w:rFonts w:ascii="Arial" w:eastAsia="Arial" w:hAnsi="Arial" w:cs="Arial"/>
          <w:b/>
          <w:sz w:val="22"/>
          <w:szCs w:val="22"/>
          <w:u w:val="single"/>
        </w:rPr>
      </w:pPr>
    </w:p>
    <w:p w14:paraId="090C2BE9" w14:textId="77777777" w:rsidR="00D7715F" w:rsidRPr="00AD3E2C" w:rsidRDefault="00D7715F">
      <w:pPr>
        <w:jc w:val="center"/>
        <w:rPr>
          <w:rFonts w:ascii="Arial" w:eastAsia="Arial" w:hAnsi="Arial" w:cs="Arial"/>
          <w:b/>
          <w:sz w:val="22"/>
          <w:szCs w:val="22"/>
          <w:u w:val="single"/>
        </w:rPr>
      </w:pPr>
    </w:p>
    <w:p w14:paraId="32FD3F12" w14:textId="77777777" w:rsidR="00D7715F" w:rsidRPr="00AD3E2C" w:rsidRDefault="00D7715F">
      <w:pPr>
        <w:jc w:val="center"/>
        <w:rPr>
          <w:rFonts w:ascii="Arial" w:eastAsia="Arial" w:hAnsi="Arial" w:cs="Arial"/>
          <w:b/>
          <w:sz w:val="22"/>
          <w:szCs w:val="22"/>
          <w:u w:val="single"/>
        </w:rPr>
      </w:pPr>
    </w:p>
    <w:p w14:paraId="38695C92" w14:textId="77777777" w:rsidR="00D7715F" w:rsidRPr="00AD3E2C" w:rsidRDefault="00D7715F">
      <w:pPr>
        <w:jc w:val="center"/>
        <w:rPr>
          <w:rFonts w:ascii="Arial" w:eastAsia="Arial" w:hAnsi="Arial" w:cs="Arial"/>
          <w:b/>
          <w:sz w:val="22"/>
          <w:szCs w:val="22"/>
          <w:u w:val="single"/>
        </w:rPr>
      </w:pPr>
    </w:p>
    <w:p w14:paraId="3D112E5F" w14:textId="77777777" w:rsidR="00D7715F" w:rsidRPr="00AD3E2C" w:rsidRDefault="00D7715F">
      <w:pPr>
        <w:jc w:val="center"/>
        <w:rPr>
          <w:rFonts w:ascii="Arial" w:eastAsia="Arial" w:hAnsi="Arial" w:cs="Arial"/>
          <w:b/>
          <w:sz w:val="22"/>
          <w:szCs w:val="22"/>
          <w:u w:val="single"/>
        </w:rPr>
      </w:pPr>
    </w:p>
    <w:p w14:paraId="572CCA7A"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ANEXOS</w:t>
      </w:r>
    </w:p>
    <w:p w14:paraId="6C608D99" w14:textId="77777777" w:rsidR="00D7715F" w:rsidRPr="00AD3E2C" w:rsidRDefault="00D7715F">
      <w:pPr>
        <w:jc w:val="center"/>
        <w:rPr>
          <w:rFonts w:ascii="Arial" w:eastAsia="Arial" w:hAnsi="Arial" w:cs="Arial"/>
          <w:b/>
          <w:sz w:val="22"/>
          <w:szCs w:val="22"/>
          <w:u w:val="single"/>
        </w:rPr>
      </w:pPr>
    </w:p>
    <w:p w14:paraId="4F251A45" w14:textId="77777777" w:rsidR="00D7715F" w:rsidRPr="00AD3E2C" w:rsidRDefault="00000000">
      <w:pPr>
        <w:rPr>
          <w:rFonts w:ascii="Arial" w:eastAsia="Arial" w:hAnsi="Arial" w:cs="Arial"/>
          <w:b/>
          <w:sz w:val="22"/>
          <w:szCs w:val="22"/>
          <w:u w:val="single"/>
        </w:rPr>
      </w:pPr>
      <w:r w:rsidRPr="00AD3E2C">
        <w:br w:type="page"/>
      </w:r>
    </w:p>
    <w:p w14:paraId="5D6DB44A"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lastRenderedPageBreak/>
        <w:t xml:space="preserve">ANEXO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1</w:t>
      </w:r>
    </w:p>
    <w:p w14:paraId="54AA51F3" w14:textId="77777777" w:rsidR="00D7715F" w:rsidRPr="00AD3E2C" w:rsidRDefault="00D7715F">
      <w:pPr>
        <w:jc w:val="center"/>
        <w:rPr>
          <w:rFonts w:ascii="Arial" w:eastAsia="Arial" w:hAnsi="Arial" w:cs="Arial"/>
          <w:sz w:val="22"/>
          <w:szCs w:val="22"/>
        </w:rPr>
      </w:pPr>
    </w:p>
    <w:p w14:paraId="2516B3AA"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DEFINICIONES</w:t>
      </w:r>
    </w:p>
    <w:p w14:paraId="72F7592C" w14:textId="77777777" w:rsidR="00D7715F" w:rsidRPr="00AD3E2C" w:rsidRDefault="00D7715F">
      <w:pPr>
        <w:jc w:val="center"/>
        <w:rPr>
          <w:rFonts w:ascii="Arial" w:eastAsia="Arial" w:hAnsi="Arial" w:cs="Arial"/>
          <w:b/>
          <w:sz w:val="22"/>
          <w:szCs w:val="22"/>
        </w:rPr>
      </w:pPr>
    </w:p>
    <w:p w14:paraId="1624D3B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Adjudicación de la Buena Pro</w:t>
      </w:r>
      <w:r w:rsidRPr="00AD3E2C">
        <w:rPr>
          <w:rFonts w:ascii="Arial" w:eastAsia="Arial" w:hAnsi="Arial" w:cs="Arial"/>
          <w:sz w:val="22"/>
          <w:szCs w:val="22"/>
        </w:rPr>
        <w:t>: Es el acto por el cual se otorga la Buena Pro.</w:t>
      </w:r>
    </w:p>
    <w:p w14:paraId="1DDAC828" w14:textId="77777777" w:rsidR="00D7715F" w:rsidRPr="00AD3E2C" w:rsidRDefault="00D7715F">
      <w:pPr>
        <w:ind w:left="567"/>
        <w:jc w:val="both"/>
        <w:rPr>
          <w:rFonts w:ascii="Arial" w:eastAsia="Arial" w:hAnsi="Arial" w:cs="Arial"/>
          <w:b/>
          <w:sz w:val="22"/>
          <w:szCs w:val="22"/>
        </w:rPr>
      </w:pPr>
    </w:p>
    <w:p w14:paraId="6D3D749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Adjudicatario</w:t>
      </w:r>
      <w:r w:rsidRPr="00AD3E2C">
        <w:rPr>
          <w:rFonts w:ascii="Arial" w:eastAsia="Arial" w:hAnsi="Arial" w:cs="Arial"/>
          <w:sz w:val="22"/>
          <w:szCs w:val="22"/>
        </w:rPr>
        <w:t>: Es el Postor que resulte favorecido con la adjudicación de la Buena Pro del presente proceso de selección.</w:t>
      </w:r>
    </w:p>
    <w:p w14:paraId="69AF427C" w14:textId="77777777" w:rsidR="00D7715F" w:rsidRPr="00AD3E2C" w:rsidRDefault="00D7715F">
      <w:pPr>
        <w:ind w:left="567"/>
        <w:jc w:val="both"/>
        <w:rPr>
          <w:rFonts w:ascii="Arial" w:eastAsia="Arial" w:hAnsi="Arial" w:cs="Arial"/>
          <w:b/>
          <w:sz w:val="22"/>
          <w:szCs w:val="22"/>
        </w:rPr>
      </w:pPr>
    </w:p>
    <w:p w14:paraId="039689B5"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Agrupamiento de Inversiones y/o de actividades de operación y/o mantenimiento: </w:t>
      </w:r>
      <w:r w:rsidRPr="00AD3E2C">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412DA57E" w14:textId="77777777" w:rsidR="00D7715F" w:rsidRPr="00AD3E2C" w:rsidRDefault="00D7715F">
      <w:pPr>
        <w:ind w:left="567"/>
        <w:jc w:val="both"/>
        <w:rPr>
          <w:rFonts w:ascii="Arial" w:eastAsia="Arial" w:hAnsi="Arial" w:cs="Arial"/>
          <w:sz w:val="22"/>
          <w:szCs w:val="22"/>
        </w:rPr>
      </w:pPr>
    </w:p>
    <w:p w14:paraId="0F32AA3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Bases</w:t>
      </w:r>
      <w:r w:rsidRPr="00AD3E2C">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25B8D8D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ab/>
      </w:r>
    </w:p>
    <w:p w14:paraId="3F63C0A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Calendario del Proceso de Selección: </w:t>
      </w:r>
      <w:r w:rsidRPr="00AD3E2C">
        <w:rPr>
          <w:rFonts w:ascii="Arial" w:eastAsia="Arial" w:hAnsi="Arial" w:cs="Arial"/>
          <w:sz w:val="22"/>
          <w:szCs w:val="22"/>
        </w:rPr>
        <w:t>Cronograma anexado a las bases y convocatoria donde se fijan los plazos de cada una de las etapas del proceso de selección.</w:t>
      </w:r>
    </w:p>
    <w:p w14:paraId="70E23C2D" w14:textId="77777777" w:rsidR="00D7715F" w:rsidRPr="00AD3E2C" w:rsidRDefault="00D7715F">
      <w:pPr>
        <w:ind w:left="567"/>
        <w:jc w:val="both"/>
        <w:rPr>
          <w:rFonts w:ascii="Arial" w:eastAsia="Arial" w:hAnsi="Arial" w:cs="Arial"/>
          <w:b/>
          <w:sz w:val="22"/>
          <w:szCs w:val="22"/>
        </w:rPr>
      </w:pPr>
    </w:p>
    <w:p w14:paraId="322B7A1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Circulares</w:t>
      </w:r>
      <w:r w:rsidRPr="00AD3E2C">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48F6B16C" w14:textId="77777777" w:rsidR="00D7715F" w:rsidRPr="00AD3E2C" w:rsidRDefault="00D7715F">
      <w:pPr>
        <w:ind w:left="567"/>
        <w:jc w:val="both"/>
        <w:rPr>
          <w:rFonts w:ascii="Arial" w:eastAsia="Arial" w:hAnsi="Arial" w:cs="Arial"/>
          <w:sz w:val="22"/>
          <w:szCs w:val="22"/>
        </w:rPr>
      </w:pPr>
    </w:p>
    <w:p w14:paraId="3B014E8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Credenciales</w:t>
      </w:r>
      <w:r w:rsidRPr="00AD3E2C">
        <w:rPr>
          <w:rFonts w:ascii="Arial" w:eastAsia="Arial" w:hAnsi="Arial" w:cs="Arial"/>
          <w:sz w:val="22"/>
          <w:szCs w:val="22"/>
        </w:rPr>
        <w:t xml:space="preserve">: Son los documentos que un Postor debe presentar en 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 de acuerdo con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w:t>
      </w:r>
    </w:p>
    <w:p w14:paraId="3C2D95A3" w14:textId="77777777" w:rsidR="00D7715F" w:rsidRPr="00AD3E2C" w:rsidRDefault="00D7715F">
      <w:pPr>
        <w:ind w:left="567"/>
        <w:jc w:val="both"/>
        <w:rPr>
          <w:rFonts w:ascii="Arial" w:eastAsia="Arial" w:hAnsi="Arial" w:cs="Arial"/>
          <w:sz w:val="22"/>
          <w:szCs w:val="22"/>
        </w:rPr>
      </w:pPr>
    </w:p>
    <w:p w14:paraId="3BD261D6"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Comité Especial</w:t>
      </w:r>
      <w:r w:rsidRPr="00AD3E2C">
        <w:rPr>
          <w:rFonts w:ascii="Arial" w:eastAsia="Arial" w:hAnsi="Arial" w:cs="Arial"/>
          <w:sz w:val="22"/>
          <w:szCs w:val="22"/>
        </w:rPr>
        <w:t xml:space="preserve">: Es el responsable de la organización y conducción del proceso de selección de la Entidad Pública, conforme a las formalidades establecidas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cuyos miembros son designados por resolución del Titular o funcionario delegado.</w:t>
      </w:r>
    </w:p>
    <w:p w14:paraId="11001D7F" w14:textId="77777777" w:rsidR="00D7715F" w:rsidRPr="00AD3E2C" w:rsidRDefault="00D7715F">
      <w:pPr>
        <w:ind w:left="567"/>
        <w:jc w:val="both"/>
        <w:rPr>
          <w:rFonts w:ascii="Arial" w:eastAsia="Arial" w:hAnsi="Arial" w:cs="Arial"/>
          <w:sz w:val="22"/>
          <w:szCs w:val="22"/>
        </w:rPr>
      </w:pPr>
    </w:p>
    <w:p w14:paraId="4C7840F1" w14:textId="77777777" w:rsidR="00D7715F" w:rsidRPr="00AD3E2C" w:rsidRDefault="00000000">
      <w:pPr>
        <w:ind w:left="567"/>
        <w:jc w:val="both"/>
        <w:rPr>
          <w:rFonts w:ascii="Arial" w:eastAsia="Arial" w:hAnsi="Arial" w:cs="Arial"/>
          <w:b/>
          <w:sz w:val="22"/>
          <w:szCs w:val="22"/>
        </w:rPr>
      </w:pPr>
      <w:r w:rsidRPr="00AD3E2C">
        <w:rPr>
          <w:rFonts w:ascii="Arial" w:eastAsia="Arial" w:hAnsi="Arial" w:cs="Arial"/>
          <w:b/>
          <w:sz w:val="22"/>
          <w:szCs w:val="22"/>
        </w:rPr>
        <w:t xml:space="preserve">Consorcio: </w:t>
      </w:r>
      <w:r w:rsidRPr="00AD3E2C">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3C60330B" w14:textId="77777777" w:rsidR="00D7715F" w:rsidRPr="00AD3E2C" w:rsidRDefault="00D7715F">
      <w:pPr>
        <w:ind w:left="567"/>
        <w:jc w:val="both"/>
        <w:rPr>
          <w:rFonts w:ascii="Arial" w:eastAsia="Arial" w:hAnsi="Arial" w:cs="Arial"/>
          <w:b/>
          <w:sz w:val="22"/>
          <w:szCs w:val="22"/>
        </w:rPr>
      </w:pPr>
    </w:p>
    <w:p w14:paraId="51931080" w14:textId="77777777" w:rsidR="00D7715F" w:rsidRPr="00AD3E2C" w:rsidRDefault="00000000">
      <w:pPr>
        <w:ind w:left="567"/>
        <w:jc w:val="both"/>
        <w:rPr>
          <w:rFonts w:ascii="Arial" w:eastAsia="Arial" w:hAnsi="Arial" w:cs="Arial"/>
          <w:b/>
          <w:sz w:val="22"/>
          <w:szCs w:val="22"/>
        </w:rPr>
      </w:pPr>
      <w:r w:rsidRPr="00AD3E2C">
        <w:rPr>
          <w:rFonts w:ascii="Arial" w:eastAsia="Arial" w:hAnsi="Arial" w:cs="Arial"/>
          <w:b/>
          <w:sz w:val="22"/>
          <w:szCs w:val="22"/>
        </w:rPr>
        <w:t xml:space="preserve">Convenio de Inversión: </w:t>
      </w:r>
      <w:r w:rsidRPr="00AD3E2C">
        <w:rPr>
          <w:rFonts w:ascii="Arial" w:eastAsia="Arial" w:hAnsi="Arial" w:cs="Arial"/>
          <w:sz w:val="22"/>
          <w:szCs w:val="22"/>
        </w:rPr>
        <w:t xml:space="preserve">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su Reglamento, conforme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6</w:t>
      </w:r>
      <w:r w:rsidRPr="00AD3E2C">
        <w:rPr>
          <w:rFonts w:ascii="Arial" w:eastAsia="Arial" w:hAnsi="Arial" w:cs="Arial"/>
          <w:b/>
          <w:sz w:val="22"/>
          <w:szCs w:val="22"/>
        </w:rPr>
        <w:t xml:space="preserve">. </w:t>
      </w:r>
    </w:p>
    <w:p w14:paraId="11ECE0BC" w14:textId="77777777" w:rsidR="00D7715F" w:rsidRPr="00AD3E2C" w:rsidRDefault="00D7715F">
      <w:pPr>
        <w:ind w:left="567"/>
        <w:jc w:val="both"/>
        <w:rPr>
          <w:rFonts w:ascii="Arial" w:eastAsia="Arial" w:hAnsi="Arial" w:cs="Arial"/>
          <w:b/>
          <w:sz w:val="22"/>
          <w:szCs w:val="22"/>
        </w:rPr>
      </w:pPr>
    </w:p>
    <w:p w14:paraId="477644C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Deductivo de la Inversión: </w:t>
      </w:r>
      <w:r w:rsidRPr="00AD3E2C">
        <w:rPr>
          <w:rFonts w:ascii="Arial" w:eastAsia="Arial" w:hAnsi="Arial" w:cs="Arial"/>
          <w:sz w:val="22"/>
          <w:szCs w:val="22"/>
        </w:rPr>
        <w:t xml:space="preserve">Es la valoración económica o costo de las prestaciones de la inversión que, habiendo estado consideradas inicialmente en el Expediente Técnico, ya no se ejecutan. Los deductivos constituyen menores </w:t>
      </w:r>
      <w:proofErr w:type="spellStart"/>
      <w:r w:rsidRPr="00AD3E2C">
        <w:rPr>
          <w:rFonts w:ascii="Arial" w:eastAsia="Arial" w:hAnsi="Arial" w:cs="Arial"/>
          <w:sz w:val="22"/>
          <w:szCs w:val="22"/>
        </w:rPr>
        <w:t>metrados</w:t>
      </w:r>
      <w:proofErr w:type="spellEnd"/>
      <w:r w:rsidRPr="00AD3E2C">
        <w:rPr>
          <w:rFonts w:ascii="Arial" w:eastAsia="Arial" w:hAnsi="Arial" w:cs="Arial"/>
          <w:sz w:val="22"/>
          <w:szCs w:val="22"/>
        </w:rPr>
        <w:t xml:space="preserve"> y no son reconocidos mediante CIPRL o CIPGN.</w:t>
      </w:r>
    </w:p>
    <w:p w14:paraId="1F39F7F0" w14:textId="77777777" w:rsidR="00D7715F" w:rsidRPr="00AD3E2C" w:rsidRDefault="00D7715F">
      <w:pPr>
        <w:ind w:left="567"/>
        <w:jc w:val="both"/>
        <w:rPr>
          <w:rFonts w:ascii="Arial" w:eastAsia="Arial" w:hAnsi="Arial" w:cs="Arial"/>
          <w:b/>
          <w:sz w:val="22"/>
          <w:szCs w:val="22"/>
        </w:rPr>
      </w:pPr>
    </w:p>
    <w:p w14:paraId="0DE9840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lastRenderedPageBreak/>
        <w:t xml:space="preserve">Deducción: </w:t>
      </w:r>
      <w:r w:rsidRPr="00AD3E2C">
        <w:rPr>
          <w:rFonts w:ascii="Arial" w:eastAsia="Arial" w:hAnsi="Arial" w:cs="Arial"/>
          <w:sz w:val="22"/>
          <w:szCs w:val="22"/>
        </w:rPr>
        <w:t>Reducción de la asignación financiera en la CUT por el monto del CIPRL utilizado o emitido, según sea el caso, y consiguiente reembolso al Tesoro Público.</w:t>
      </w:r>
    </w:p>
    <w:p w14:paraId="527A280D" w14:textId="77777777" w:rsidR="00D7715F" w:rsidRPr="00AD3E2C" w:rsidRDefault="00D7715F">
      <w:pPr>
        <w:jc w:val="both"/>
        <w:rPr>
          <w:rFonts w:ascii="Arial" w:eastAsia="Arial" w:hAnsi="Arial" w:cs="Arial"/>
          <w:b/>
          <w:sz w:val="22"/>
          <w:szCs w:val="22"/>
        </w:rPr>
      </w:pPr>
    </w:p>
    <w:p w14:paraId="335F671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Ejecutor: </w:t>
      </w:r>
      <w:r w:rsidRPr="00AD3E2C">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6E01EA0A" w14:textId="77777777" w:rsidR="00D7715F" w:rsidRPr="00AD3E2C" w:rsidRDefault="00D7715F">
      <w:pPr>
        <w:ind w:left="567"/>
        <w:jc w:val="both"/>
        <w:rPr>
          <w:rFonts w:ascii="Arial" w:eastAsia="Arial" w:hAnsi="Arial" w:cs="Arial"/>
          <w:b/>
          <w:sz w:val="22"/>
          <w:szCs w:val="22"/>
        </w:rPr>
      </w:pPr>
    </w:p>
    <w:p w14:paraId="5A7C6CE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Empresa Privada: </w:t>
      </w:r>
      <w:r w:rsidRPr="00AD3E2C">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726BC47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También se consideran Empresas Privadas a las sucursales de sociedades constituidas en el extranjero. </w:t>
      </w:r>
    </w:p>
    <w:p w14:paraId="2B5E1467" w14:textId="77777777" w:rsidR="00D7715F" w:rsidRPr="00AD3E2C" w:rsidRDefault="00D7715F">
      <w:pPr>
        <w:ind w:left="567"/>
        <w:jc w:val="both"/>
        <w:rPr>
          <w:rFonts w:ascii="Arial" w:eastAsia="Arial" w:hAnsi="Arial" w:cs="Arial"/>
          <w:sz w:val="22"/>
          <w:szCs w:val="22"/>
        </w:rPr>
      </w:pPr>
    </w:p>
    <w:p w14:paraId="53418C5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Entidad Privada Supervisora: </w:t>
      </w:r>
      <w:r w:rsidRPr="00AD3E2C">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14B27034" w14:textId="77777777" w:rsidR="00D7715F" w:rsidRPr="00AD3E2C" w:rsidRDefault="00D7715F">
      <w:pPr>
        <w:ind w:left="567"/>
        <w:jc w:val="both"/>
        <w:rPr>
          <w:rFonts w:ascii="Arial" w:eastAsia="Arial" w:hAnsi="Arial" w:cs="Arial"/>
          <w:sz w:val="22"/>
          <w:szCs w:val="22"/>
        </w:rPr>
      </w:pPr>
    </w:p>
    <w:p w14:paraId="1C87390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Entidad Pública</w:t>
      </w:r>
      <w:r w:rsidRPr="00AD3E2C">
        <w:rPr>
          <w:rFonts w:ascii="Arial" w:eastAsia="Arial" w:hAnsi="Arial" w:cs="Arial"/>
          <w:sz w:val="22"/>
          <w:szCs w:val="22"/>
        </w:rPr>
        <w:t xml:space="preserve">: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r w:rsidRPr="00AD3E2C">
        <w:rPr>
          <w:rFonts w:ascii="Arial" w:eastAsia="Arial" w:hAnsi="Arial" w:cs="Arial"/>
          <w:sz w:val="22"/>
          <w:szCs w:val="22"/>
          <w:shd w:val="clear" w:color="auto" w:fill="F2F2F2"/>
        </w:rPr>
        <w:t>.</w:t>
      </w:r>
    </w:p>
    <w:p w14:paraId="0AA2CB76" w14:textId="77777777" w:rsidR="00D7715F" w:rsidRPr="00AD3E2C" w:rsidRDefault="00D7715F">
      <w:pPr>
        <w:ind w:left="567"/>
        <w:jc w:val="both"/>
        <w:rPr>
          <w:rFonts w:ascii="Arial" w:eastAsia="Arial" w:hAnsi="Arial" w:cs="Arial"/>
          <w:sz w:val="22"/>
          <w:szCs w:val="22"/>
        </w:rPr>
      </w:pPr>
    </w:p>
    <w:p w14:paraId="22641728" w14:textId="77777777" w:rsidR="00D7715F" w:rsidRPr="00AD3E2C" w:rsidRDefault="00000000">
      <w:pPr>
        <w:ind w:left="567"/>
        <w:jc w:val="both"/>
      </w:pPr>
      <w:r w:rsidRPr="00AD3E2C">
        <w:rPr>
          <w:rFonts w:ascii="Arial" w:eastAsia="Arial" w:hAnsi="Arial" w:cs="Arial"/>
          <w:b/>
          <w:sz w:val="22"/>
          <w:szCs w:val="22"/>
        </w:rPr>
        <w:t>Expresión de Interés</w:t>
      </w:r>
      <w:r w:rsidRPr="00AD3E2C">
        <w:rPr>
          <w:rFonts w:ascii="Arial" w:eastAsia="Arial" w:hAnsi="Arial" w:cs="Arial"/>
          <w:sz w:val="22"/>
          <w:szCs w:val="22"/>
        </w:rPr>
        <w:t>: Es el documento que presentan los interesados al Comité Especial a efectos de participar en el proceso de selección, de acuerdo al formato adjunto a las Bases.</w:t>
      </w:r>
      <w:r w:rsidRPr="00AD3E2C">
        <w:t xml:space="preserve"> </w:t>
      </w:r>
    </w:p>
    <w:p w14:paraId="74D9103A" w14:textId="77777777" w:rsidR="00D7715F" w:rsidRPr="00AD3E2C" w:rsidRDefault="00D7715F">
      <w:pPr>
        <w:ind w:left="567"/>
        <w:jc w:val="both"/>
        <w:rPr>
          <w:rFonts w:ascii="Arial" w:eastAsia="Arial" w:hAnsi="Arial" w:cs="Arial"/>
          <w:sz w:val="22"/>
          <w:szCs w:val="22"/>
        </w:rPr>
      </w:pPr>
    </w:p>
    <w:p w14:paraId="465071D6"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Expediente Técnico</w:t>
      </w:r>
      <w:r w:rsidRPr="00AD3E2C">
        <w:rPr>
          <w:rFonts w:ascii="Arial" w:eastAsia="Arial" w:hAnsi="Arial" w:cs="Arial"/>
          <w:sz w:val="22"/>
          <w:szCs w:val="22"/>
        </w:rPr>
        <w:t>: Es el conjunto de documentos de carácter técnico y/o económico que permiten la adecuada ejecución de una obra, el cual comprende</w:t>
      </w:r>
    </w:p>
    <w:p w14:paraId="172C06D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 memoria descriptiva, especificaciones técnicas, planos de ejecución de obra, </w:t>
      </w:r>
      <w:proofErr w:type="spellStart"/>
      <w:r w:rsidRPr="00AD3E2C">
        <w:rPr>
          <w:rFonts w:ascii="Arial" w:eastAsia="Arial" w:hAnsi="Arial" w:cs="Arial"/>
          <w:sz w:val="22"/>
          <w:szCs w:val="22"/>
        </w:rPr>
        <w:t>metrados</w:t>
      </w:r>
      <w:proofErr w:type="spellEnd"/>
      <w:r w:rsidRPr="00AD3E2C">
        <w:rPr>
          <w:rFonts w:ascii="Arial" w:eastAsia="Arial" w:hAnsi="Arial" w:cs="Arial"/>
          <w:sz w:val="22"/>
          <w:szCs w:val="22"/>
        </w:rPr>
        <w:t>, presupuesto de obra, valor referencial, fecha del presupuesto, análisis</w:t>
      </w:r>
    </w:p>
    <w:p w14:paraId="0F0E653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364E521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pública comprende por lo menos un componente de obras, en su defecto es considerado un documento equivalente, conforme a las disposiciones del SNPMGI.</w:t>
      </w:r>
    </w:p>
    <w:p w14:paraId="75B00508" w14:textId="77777777" w:rsidR="00D7715F" w:rsidRPr="00AD3E2C" w:rsidRDefault="00D7715F">
      <w:pPr>
        <w:ind w:left="567"/>
        <w:jc w:val="both"/>
        <w:rPr>
          <w:rFonts w:ascii="Arial" w:eastAsia="Arial" w:hAnsi="Arial" w:cs="Arial"/>
          <w:sz w:val="22"/>
          <w:szCs w:val="22"/>
        </w:rPr>
      </w:pPr>
    </w:p>
    <w:p w14:paraId="7CBE0B7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lastRenderedPageBreak/>
        <w:t>Gastos Generales</w:t>
      </w:r>
      <w:r w:rsidRPr="00AD3E2C">
        <w:rPr>
          <w:rFonts w:ascii="Arial" w:eastAsia="Arial" w:hAnsi="Arial" w:cs="Arial"/>
          <w:sz w:val="22"/>
          <w:szCs w:val="22"/>
        </w:rPr>
        <w:t>: Son los costos indirectos necesarios en los que incurre la Empresa Privada, derivados de su propia actividad empresarial, que deben efectuar para el cumplimiento de las prestaciones a su cargo para la ejecución del proyecto, por lo que no pueden ser incluidos en los costos directos del proyecto o en las partidas de las obras. Los Gastos Generales incluyen:</w:t>
      </w:r>
    </w:p>
    <w:p w14:paraId="21CA2B3F" w14:textId="77777777" w:rsidR="00D7715F" w:rsidRPr="00AD3E2C" w:rsidRDefault="00D7715F">
      <w:pPr>
        <w:ind w:left="567"/>
        <w:jc w:val="both"/>
        <w:rPr>
          <w:rFonts w:ascii="Arial" w:eastAsia="Arial" w:hAnsi="Arial" w:cs="Arial"/>
          <w:sz w:val="22"/>
          <w:szCs w:val="22"/>
        </w:rPr>
      </w:pPr>
    </w:p>
    <w:p w14:paraId="63E9DC16" w14:textId="77777777" w:rsidR="00D7715F" w:rsidRPr="00AD3E2C" w:rsidRDefault="00000000">
      <w:pPr>
        <w:numPr>
          <w:ilvl w:val="0"/>
          <w:numId w:val="21"/>
        </w:numPr>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1DAD2DC8" w14:textId="77777777" w:rsidR="00D7715F" w:rsidRPr="00AD3E2C" w:rsidRDefault="00D7715F">
      <w:pPr>
        <w:pBdr>
          <w:top w:val="nil"/>
          <w:left w:val="nil"/>
          <w:bottom w:val="nil"/>
          <w:right w:val="nil"/>
          <w:between w:val="nil"/>
        </w:pBdr>
        <w:spacing w:line="276" w:lineRule="auto"/>
        <w:ind w:left="927"/>
        <w:jc w:val="both"/>
        <w:rPr>
          <w:rFonts w:ascii="Arial" w:eastAsia="Arial" w:hAnsi="Arial" w:cs="Arial"/>
          <w:sz w:val="22"/>
          <w:szCs w:val="22"/>
        </w:rPr>
      </w:pPr>
    </w:p>
    <w:p w14:paraId="17C219D1" w14:textId="77777777" w:rsidR="00D7715F" w:rsidRPr="00AD3E2C" w:rsidRDefault="00000000">
      <w:pPr>
        <w:numPr>
          <w:ilvl w:val="0"/>
          <w:numId w:val="21"/>
        </w:numPr>
        <w:pBdr>
          <w:top w:val="nil"/>
          <w:left w:val="nil"/>
          <w:bottom w:val="nil"/>
          <w:right w:val="nil"/>
          <w:between w:val="nil"/>
        </w:pBdr>
        <w:spacing w:after="200" w:line="276" w:lineRule="auto"/>
        <w:jc w:val="both"/>
        <w:rPr>
          <w:rFonts w:ascii="Arial" w:eastAsia="Arial" w:hAnsi="Arial" w:cs="Arial"/>
          <w:sz w:val="22"/>
          <w:szCs w:val="22"/>
        </w:rPr>
      </w:pPr>
      <w:r w:rsidRPr="00AD3E2C">
        <w:rPr>
          <w:rFonts w:ascii="Arial" w:eastAsia="Arial" w:hAnsi="Arial" w:cs="Arial"/>
          <w:sz w:val="22"/>
          <w:szCs w:val="22"/>
        </w:rPr>
        <w:t>Los costos incurridos para la ejecución del proyecto, los mismos que están directamente relacionados con el plazo de su ejecución y pueden incurrirse a lo largo de todo el plazo de ejecución del Convenio de Inversión.</w:t>
      </w:r>
    </w:p>
    <w:p w14:paraId="0C651755"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Inversiones</w:t>
      </w:r>
      <w:r w:rsidRPr="00AD3E2C">
        <w:rPr>
          <w:rFonts w:ascii="Arial" w:eastAsia="Arial" w:hAnsi="Arial" w:cs="Arial"/>
          <w:sz w:val="22"/>
          <w:szCs w:val="22"/>
        </w:rPr>
        <w:t>: Son intervenciones temporales y comprenden a los Proyectos de Inversión y a las IOARR, conforme a la normativa del SNPMGI. No comprenden</w:t>
      </w:r>
    </w:p>
    <w:p w14:paraId="1D3CD865"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gastos de operación y/o mantenimiento.</w:t>
      </w:r>
    </w:p>
    <w:p w14:paraId="42465D3A" w14:textId="77777777" w:rsidR="00D7715F" w:rsidRPr="00AD3E2C" w:rsidRDefault="00D7715F">
      <w:pPr>
        <w:ind w:left="567"/>
        <w:jc w:val="both"/>
        <w:rPr>
          <w:rFonts w:ascii="Arial" w:eastAsia="Arial" w:hAnsi="Arial" w:cs="Arial"/>
          <w:sz w:val="22"/>
          <w:szCs w:val="22"/>
        </w:rPr>
      </w:pPr>
    </w:p>
    <w:p w14:paraId="20735F4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Inversiones de Optimización, de Ampliación Marginal, de Rehabilitación y de Reposición (IOARR)</w:t>
      </w:r>
      <w:r w:rsidRPr="00AD3E2C">
        <w:rPr>
          <w:rFonts w:ascii="Arial" w:eastAsia="Arial" w:hAnsi="Arial" w:cs="Arial"/>
          <w:sz w:val="22"/>
          <w:szCs w:val="22"/>
        </w:rPr>
        <w:t>: Intervenciones puntuales sobre uno o más activos estratégicos que integran una Unidad Productora en funcionamiento y que tienen</w:t>
      </w:r>
    </w:p>
    <w:p w14:paraId="051BCFA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16FA5333" w14:textId="77777777" w:rsidR="00D7715F" w:rsidRPr="00AD3E2C" w:rsidRDefault="00D7715F">
      <w:pPr>
        <w:ind w:left="567"/>
        <w:jc w:val="both"/>
        <w:rPr>
          <w:rFonts w:ascii="Arial" w:eastAsia="Arial" w:hAnsi="Arial" w:cs="Arial"/>
          <w:sz w:val="22"/>
          <w:szCs w:val="22"/>
        </w:rPr>
      </w:pPr>
    </w:p>
    <w:p w14:paraId="1C5685F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IOARR de emergencia</w:t>
      </w:r>
      <w:r w:rsidRPr="00AD3E2C">
        <w:rPr>
          <w:rFonts w:ascii="Arial" w:eastAsia="Arial" w:hAnsi="Arial" w:cs="Arial"/>
          <w:sz w:val="22"/>
          <w:szCs w:val="22"/>
        </w:rPr>
        <w:t>: Son las IOARR que se pueden realizar en el marco de una Declaratoria de Estado de Emergencia Nacional, conforme a la normativa del SNPMGI.</w:t>
      </w:r>
    </w:p>
    <w:p w14:paraId="3E5E6F02" w14:textId="77777777" w:rsidR="00D7715F" w:rsidRPr="00AD3E2C" w:rsidRDefault="00D7715F">
      <w:pPr>
        <w:jc w:val="both"/>
        <w:rPr>
          <w:rFonts w:ascii="Arial" w:eastAsia="Arial" w:hAnsi="Arial" w:cs="Arial"/>
          <w:sz w:val="22"/>
          <w:szCs w:val="22"/>
        </w:rPr>
      </w:pPr>
    </w:p>
    <w:p w14:paraId="47D5797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Invierte.pe</w:t>
      </w:r>
      <w:r w:rsidRPr="00AD3E2C">
        <w:rPr>
          <w:rFonts w:ascii="Arial" w:eastAsia="Arial" w:hAnsi="Arial" w:cs="Arial"/>
          <w:sz w:val="22"/>
          <w:szCs w:val="22"/>
        </w:rPr>
        <w:t xml:space="preserve">: Sistema Nacional de Programación Multianual y Gestión de Inversiones creado por el Decreto Legislativo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1252, Decreto Legislativo que crea el Sistema Nacional de Programación Multianual y Gestión de Inversiones. </w:t>
      </w:r>
    </w:p>
    <w:p w14:paraId="63A2A17A" w14:textId="77777777" w:rsidR="00D7715F" w:rsidRPr="00AD3E2C" w:rsidRDefault="00D7715F">
      <w:pPr>
        <w:jc w:val="both"/>
        <w:rPr>
          <w:rFonts w:ascii="Arial" w:eastAsia="Arial" w:hAnsi="Arial" w:cs="Arial"/>
          <w:b/>
          <w:sz w:val="22"/>
          <w:szCs w:val="22"/>
        </w:rPr>
      </w:pPr>
    </w:p>
    <w:p w14:paraId="7119A2D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Monto de Inversión: </w:t>
      </w:r>
      <w:r w:rsidRPr="00AD3E2C">
        <w:rPr>
          <w:rFonts w:ascii="Arial" w:eastAsia="Arial" w:hAnsi="Arial" w:cs="Arial"/>
          <w:sz w:val="22"/>
          <w:szCs w:val="22"/>
        </w:rPr>
        <w:t>Es el monto con el cual se declararon viables o fueron aprobadas las Inversiones en el SNPMGI y sus actualizaciones.</w:t>
      </w:r>
    </w:p>
    <w:p w14:paraId="7F88933A" w14:textId="77777777" w:rsidR="00D7715F" w:rsidRPr="00AD3E2C" w:rsidRDefault="00D7715F">
      <w:pPr>
        <w:jc w:val="both"/>
        <w:rPr>
          <w:rFonts w:ascii="Arial" w:eastAsia="Arial" w:hAnsi="Arial" w:cs="Arial"/>
          <w:b/>
          <w:sz w:val="22"/>
          <w:szCs w:val="22"/>
        </w:rPr>
      </w:pPr>
    </w:p>
    <w:p w14:paraId="35850DC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Monto Referencial del Convenio de Inversión: </w:t>
      </w:r>
      <w:r w:rsidRPr="00AD3E2C">
        <w:rPr>
          <w:rFonts w:ascii="Arial" w:eastAsia="Arial" w:hAnsi="Arial" w:cs="Arial"/>
          <w:sz w:val="22"/>
          <w:szCs w:val="22"/>
        </w:rPr>
        <w:t xml:space="preserve">Es el valor citado en la convocatoria y las bases. Comprende el Monto de Inversión de proyectos, IOARR, y actividades de operación y/o mantenimiento; y cuando corresponda incluye el costo de supervisión, así como el costo de la ficha técnica, de los estudios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del Expediente Técnico, del documento de trabajo, así como, del Manual de Operación y/o Mantenimiento.</w:t>
      </w:r>
    </w:p>
    <w:p w14:paraId="4C6E9948" w14:textId="77777777" w:rsidR="00D7715F" w:rsidRPr="00AD3E2C" w:rsidRDefault="00D7715F">
      <w:pPr>
        <w:ind w:left="567"/>
        <w:jc w:val="both"/>
        <w:rPr>
          <w:rFonts w:ascii="Arial" w:eastAsia="Arial" w:hAnsi="Arial" w:cs="Arial"/>
          <w:sz w:val="22"/>
          <w:szCs w:val="22"/>
        </w:rPr>
      </w:pPr>
    </w:p>
    <w:p w14:paraId="49FB4103" w14:textId="759CC151"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Monto Total del Convenio de Inversión: </w:t>
      </w:r>
      <w:r w:rsidRPr="00AD3E2C">
        <w:rPr>
          <w:rFonts w:ascii="Arial" w:eastAsia="Arial" w:hAnsi="Arial" w:cs="Arial"/>
          <w:sz w:val="22"/>
          <w:szCs w:val="22"/>
        </w:rPr>
        <w:t xml:space="preserve">Es el monto consignado en el Convenio de Inversión y sus adendas, que es financiado por la Empresa Privada y reconocido por la Entidad Pública en el CIPRL. Comprende el monto de inversión de proyectos, IOARR, y actividades de operación y/o mantenimiento; y cuando </w:t>
      </w:r>
      <w:r w:rsidRPr="00AD3E2C">
        <w:rPr>
          <w:rFonts w:ascii="Arial" w:eastAsia="Arial" w:hAnsi="Arial" w:cs="Arial"/>
          <w:sz w:val="22"/>
          <w:szCs w:val="22"/>
        </w:rPr>
        <w:lastRenderedPageBreak/>
        <w:t xml:space="preserve">corresponda incluye el costo de supervisión, así como el costo de la ficha técnica o de los estudios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del Expediente Técnico, del documento de trabajo, así como, del Manual de Operación y/o Mantenimiento.</w:t>
      </w:r>
    </w:p>
    <w:p w14:paraId="46F9F278" w14:textId="77777777" w:rsidR="00D7715F" w:rsidRPr="00AD3E2C" w:rsidRDefault="00D7715F">
      <w:pPr>
        <w:ind w:left="567"/>
        <w:jc w:val="both"/>
        <w:rPr>
          <w:rFonts w:ascii="Arial" w:eastAsia="Arial" w:hAnsi="Arial" w:cs="Arial"/>
          <w:b/>
          <w:sz w:val="22"/>
          <w:szCs w:val="22"/>
        </w:rPr>
      </w:pPr>
    </w:p>
    <w:p w14:paraId="7DD7D26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PROINVERSIÓN</w:t>
      </w:r>
      <w:r w:rsidRPr="00AD3E2C">
        <w:rPr>
          <w:rFonts w:ascii="Arial" w:eastAsia="Arial" w:hAnsi="Arial" w:cs="Arial"/>
          <w:sz w:val="22"/>
          <w:szCs w:val="22"/>
        </w:rPr>
        <w:t>: Agencia de Promoción de la Inversión Privada.</w:t>
      </w:r>
    </w:p>
    <w:p w14:paraId="5BAF1646" w14:textId="77777777" w:rsidR="00D7715F" w:rsidRPr="00AD3E2C" w:rsidRDefault="00D7715F">
      <w:pPr>
        <w:ind w:left="567"/>
        <w:jc w:val="both"/>
        <w:rPr>
          <w:rFonts w:ascii="Arial" w:eastAsia="Arial" w:hAnsi="Arial" w:cs="Arial"/>
          <w:sz w:val="22"/>
          <w:szCs w:val="22"/>
        </w:rPr>
      </w:pPr>
    </w:p>
    <w:p w14:paraId="66F67470"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Participante</w:t>
      </w:r>
      <w:r w:rsidRPr="00AD3E2C">
        <w:rPr>
          <w:rFonts w:ascii="Arial" w:eastAsia="Arial" w:hAnsi="Arial" w:cs="Arial"/>
          <w:sz w:val="22"/>
          <w:szCs w:val="22"/>
        </w:rPr>
        <w:t>: Es la Empresa Privada o Consorcio que presenta su Expresión de Interés para participar en el proceso.</w:t>
      </w:r>
    </w:p>
    <w:p w14:paraId="17DDD3F1" w14:textId="77777777" w:rsidR="00D7715F" w:rsidRPr="00AD3E2C" w:rsidRDefault="00D7715F">
      <w:pPr>
        <w:ind w:left="567"/>
        <w:jc w:val="both"/>
        <w:rPr>
          <w:rFonts w:ascii="Arial" w:eastAsia="Arial" w:hAnsi="Arial" w:cs="Arial"/>
          <w:sz w:val="22"/>
          <w:szCs w:val="22"/>
        </w:rPr>
      </w:pPr>
    </w:p>
    <w:p w14:paraId="3418839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Postor</w:t>
      </w:r>
      <w:r w:rsidRPr="00AD3E2C">
        <w:rPr>
          <w:rFonts w:ascii="Arial" w:eastAsia="Arial" w:hAnsi="Arial" w:cs="Arial"/>
          <w:sz w:val="22"/>
          <w:szCs w:val="22"/>
        </w:rPr>
        <w:t>: Es la Empresa Privada o Consorcio que interviene en el proceso de selección, desde el momento que presenta su propuesta.</w:t>
      </w:r>
    </w:p>
    <w:p w14:paraId="2B7C224D" w14:textId="77777777" w:rsidR="00D7715F" w:rsidRPr="00AD3E2C" w:rsidRDefault="00D7715F">
      <w:pPr>
        <w:ind w:left="567"/>
        <w:jc w:val="both"/>
        <w:rPr>
          <w:rFonts w:ascii="Arial" w:eastAsia="Arial" w:hAnsi="Arial" w:cs="Arial"/>
          <w:sz w:val="22"/>
          <w:szCs w:val="22"/>
        </w:rPr>
      </w:pPr>
    </w:p>
    <w:p w14:paraId="543CA888" w14:textId="0D416AC3"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Propuesta Económica</w:t>
      </w:r>
      <w:r w:rsidRPr="00AD3E2C">
        <w:rPr>
          <w:rFonts w:ascii="Arial" w:eastAsia="Arial" w:hAnsi="Arial" w:cs="Arial"/>
          <w:sz w:val="22"/>
          <w:szCs w:val="22"/>
        </w:rPr>
        <w:t xml:space="preserve">: Documento que contiene la oferta económica, conforme a lo establecido en los Apartados 1.11 y 1.12 del Capítulo I de la Sección II, el Anexo N°4-B y del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4-E de las Bases.</w:t>
      </w:r>
    </w:p>
    <w:p w14:paraId="361A4AF7" w14:textId="77777777" w:rsidR="00D7715F" w:rsidRPr="00AD3E2C" w:rsidRDefault="00D7715F">
      <w:pPr>
        <w:ind w:left="567"/>
        <w:jc w:val="both"/>
        <w:rPr>
          <w:rFonts w:ascii="Arial" w:eastAsia="Arial" w:hAnsi="Arial" w:cs="Arial"/>
          <w:sz w:val="22"/>
          <w:szCs w:val="22"/>
        </w:rPr>
      </w:pPr>
    </w:p>
    <w:p w14:paraId="29BAAC3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Propuesta Técnica</w:t>
      </w:r>
      <w:r w:rsidRPr="00AD3E2C">
        <w:rPr>
          <w:rFonts w:ascii="Arial" w:eastAsia="Arial" w:hAnsi="Arial" w:cs="Arial"/>
          <w:sz w:val="22"/>
          <w:szCs w:val="22"/>
        </w:rPr>
        <w:t xml:space="preserve">: Es la documentación que debe presentar el Postor, de acuerdo a lo establecido en los Apartados 1.11 y 1.12 del Capítulo I de la Sección </w:t>
      </w:r>
      <w:proofErr w:type="gramStart"/>
      <w:r w:rsidRPr="00AD3E2C">
        <w:rPr>
          <w:rFonts w:ascii="Arial" w:eastAsia="Arial" w:hAnsi="Arial" w:cs="Arial"/>
          <w:sz w:val="22"/>
          <w:szCs w:val="22"/>
        </w:rPr>
        <w:t>II ,</w:t>
      </w:r>
      <w:proofErr w:type="gramEnd"/>
      <w:r w:rsidRPr="00AD3E2C">
        <w:rPr>
          <w:rFonts w:ascii="Arial" w:eastAsia="Arial" w:hAnsi="Arial" w:cs="Arial"/>
          <w:sz w:val="22"/>
          <w:szCs w:val="22"/>
        </w:rPr>
        <w:t xml:space="preserve"> y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las Bases.</w:t>
      </w:r>
    </w:p>
    <w:p w14:paraId="796E7713" w14:textId="77777777" w:rsidR="00D7715F" w:rsidRPr="00AD3E2C" w:rsidRDefault="00D7715F">
      <w:pPr>
        <w:ind w:left="567"/>
        <w:jc w:val="both"/>
        <w:rPr>
          <w:rFonts w:ascii="Arial" w:eastAsia="Arial" w:hAnsi="Arial" w:cs="Arial"/>
          <w:sz w:val="22"/>
          <w:szCs w:val="22"/>
        </w:rPr>
      </w:pPr>
    </w:p>
    <w:p w14:paraId="1DDB08B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Proyecto</w:t>
      </w:r>
      <w:r w:rsidRPr="00AD3E2C">
        <w:rPr>
          <w:rFonts w:ascii="Arial" w:eastAsia="Arial" w:hAnsi="Arial" w:cs="Arial"/>
          <w:sz w:val="22"/>
          <w:szCs w:val="22"/>
        </w:rPr>
        <w:t xml:space="preserve">: Se refiere a un proyecto de inversión formulado y declarado viable en el marco del Decreto Legislativo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1252, Decreto Legislativo que crea el Sistema Nacional de Programación Multianual y Gestión de Inversiones, y sus normas reglamentarias y complementarias.</w:t>
      </w:r>
    </w:p>
    <w:p w14:paraId="76EA3536" w14:textId="77777777" w:rsidR="00D7715F" w:rsidRPr="00AD3E2C" w:rsidRDefault="00D7715F">
      <w:pPr>
        <w:ind w:left="567"/>
        <w:jc w:val="both"/>
        <w:rPr>
          <w:rFonts w:ascii="Arial" w:eastAsia="Arial" w:hAnsi="Arial" w:cs="Arial"/>
          <w:sz w:val="22"/>
          <w:szCs w:val="22"/>
        </w:rPr>
      </w:pPr>
    </w:p>
    <w:p w14:paraId="1208459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Representante Legal</w:t>
      </w:r>
      <w:r w:rsidRPr="00AD3E2C">
        <w:rPr>
          <w:rFonts w:ascii="Arial" w:eastAsia="Arial" w:hAnsi="Arial" w:cs="Arial"/>
          <w:sz w:val="22"/>
          <w:szCs w:val="22"/>
        </w:rPr>
        <w:t>: Es la persona natural designada por el Postor para llevar a cabo los actos referidos en las Bases.</w:t>
      </w:r>
    </w:p>
    <w:p w14:paraId="62618359" w14:textId="77777777" w:rsidR="00D7715F" w:rsidRPr="00AD3E2C" w:rsidRDefault="00D7715F">
      <w:pPr>
        <w:ind w:left="567"/>
        <w:jc w:val="both"/>
        <w:rPr>
          <w:rFonts w:ascii="Arial" w:eastAsia="Arial" w:hAnsi="Arial" w:cs="Arial"/>
          <w:sz w:val="22"/>
          <w:szCs w:val="22"/>
        </w:rPr>
      </w:pPr>
    </w:p>
    <w:p w14:paraId="51F8C59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1</w:t>
      </w:r>
      <w:r w:rsidRPr="00AD3E2C">
        <w:rPr>
          <w:rFonts w:ascii="Arial" w:eastAsia="Arial" w:hAnsi="Arial" w:cs="Arial"/>
          <w:sz w:val="22"/>
          <w:szCs w:val="22"/>
        </w:rPr>
        <w:t xml:space="preserve">: Es aquel que contiene las Credenciales y documentos especificados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las presentes Bases.</w:t>
      </w:r>
    </w:p>
    <w:p w14:paraId="4FC1575F" w14:textId="77777777" w:rsidR="00D7715F" w:rsidRPr="00AD3E2C" w:rsidRDefault="00D7715F">
      <w:pPr>
        <w:ind w:left="567"/>
        <w:jc w:val="both"/>
        <w:rPr>
          <w:rFonts w:ascii="Arial" w:eastAsia="Arial" w:hAnsi="Arial" w:cs="Arial"/>
          <w:sz w:val="22"/>
          <w:szCs w:val="22"/>
        </w:rPr>
      </w:pPr>
    </w:p>
    <w:p w14:paraId="4741BAB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w:t>
      </w:r>
      <w:r w:rsidRPr="00AD3E2C">
        <w:rPr>
          <w:rFonts w:ascii="Arial" w:eastAsia="Arial" w:hAnsi="Arial" w:cs="Arial"/>
          <w:sz w:val="22"/>
          <w:szCs w:val="22"/>
        </w:rPr>
        <w:t xml:space="preserve">: Es el sobre que contiene la Propuesta Económica conforme a los documentos especificados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las presentes Bases.</w:t>
      </w:r>
    </w:p>
    <w:p w14:paraId="3FA4EB34" w14:textId="77777777" w:rsidR="00D7715F" w:rsidRPr="00AD3E2C" w:rsidRDefault="00D7715F">
      <w:pPr>
        <w:ind w:left="567"/>
        <w:jc w:val="both"/>
        <w:rPr>
          <w:rFonts w:ascii="Arial" w:eastAsia="Arial" w:hAnsi="Arial" w:cs="Arial"/>
          <w:sz w:val="22"/>
          <w:szCs w:val="22"/>
        </w:rPr>
      </w:pPr>
    </w:p>
    <w:p w14:paraId="34DFF2DF"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3</w:t>
      </w:r>
      <w:r w:rsidRPr="00AD3E2C">
        <w:rPr>
          <w:rFonts w:ascii="Arial" w:eastAsia="Arial" w:hAnsi="Arial" w:cs="Arial"/>
          <w:sz w:val="22"/>
          <w:szCs w:val="22"/>
        </w:rPr>
        <w:t xml:space="preserve">: Es el sobre que contiene la Propuesta Técnica conforme a la documentación indicada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4-B de las presentes Bases.</w:t>
      </w:r>
    </w:p>
    <w:p w14:paraId="0E752BB5" w14:textId="77777777" w:rsidR="00D7715F" w:rsidRPr="00AD3E2C" w:rsidRDefault="00D7715F">
      <w:pPr>
        <w:ind w:left="567"/>
        <w:jc w:val="both"/>
        <w:rPr>
          <w:rFonts w:ascii="Arial" w:eastAsia="Arial" w:hAnsi="Arial" w:cs="Arial"/>
          <w:sz w:val="22"/>
          <w:szCs w:val="22"/>
        </w:rPr>
      </w:pPr>
    </w:p>
    <w:p w14:paraId="401A784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b/>
          <w:sz w:val="22"/>
          <w:szCs w:val="22"/>
        </w:rPr>
        <w:t xml:space="preserve">UIT: </w:t>
      </w:r>
      <w:r w:rsidRPr="00AD3E2C">
        <w:rPr>
          <w:rFonts w:ascii="Arial" w:eastAsia="Arial" w:hAnsi="Arial" w:cs="Arial"/>
          <w:sz w:val="22"/>
          <w:szCs w:val="22"/>
        </w:rPr>
        <w:t>Unidad Impositiva Tributaria.</w:t>
      </w:r>
    </w:p>
    <w:p w14:paraId="5285E8A1" w14:textId="77777777" w:rsidR="00D7715F" w:rsidRPr="00AD3E2C" w:rsidRDefault="00D7715F">
      <w:pPr>
        <w:jc w:val="both"/>
        <w:rPr>
          <w:rFonts w:ascii="Arial" w:eastAsia="Arial" w:hAnsi="Arial" w:cs="Arial"/>
          <w:sz w:val="22"/>
          <w:szCs w:val="22"/>
        </w:rPr>
      </w:pPr>
    </w:p>
    <w:p w14:paraId="763A4D57" w14:textId="77777777" w:rsidR="00D7715F" w:rsidRPr="00AD3E2C" w:rsidRDefault="00000000">
      <w:pPr>
        <w:rPr>
          <w:rFonts w:ascii="Arial" w:eastAsia="Arial" w:hAnsi="Arial" w:cs="Arial"/>
          <w:b/>
          <w:sz w:val="22"/>
          <w:szCs w:val="22"/>
          <w:u w:val="single"/>
        </w:rPr>
      </w:pPr>
      <w:r w:rsidRPr="00AD3E2C">
        <w:br w:type="page"/>
      </w:r>
    </w:p>
    <w:p w14:paraId="35B5EF2D"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2</w:t>
      </w:r>
    </w:p>
    <w:p w14:paraId="1FA572D5" w14:textId="77777777" w:rsidR="00D7715F" w:rsidRPr="00AD3E2C" w:rsidRDefault="00D7715F">
      <w:pPr>
        <w:jc w:val="center"/>
        <w:rPr>
          <w:rFonts w:ascii="Arial" w:eastAsia="Arial" w:hAnsi="Arial" w:cs="Arial"/>
          <w:b/>
          <w:sz w:val="22"/>
          <w:szCs w:val="22"/>
          <w:u w:val="single"/>
        </w:rPr>
      </w:pPr>
    </w:p>
    <w:p w14:paraId="293314EB"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CALENDARIO DEL PROCESO DE SELECCIÓN</w:t>
      </w:r>
    </w:p>
    <w:p w14:paraId="27B65669" w14:textId="77777777" w:rsidR="00D7715F" w:rsidRPr="00AD3E2C" w:rsidRDefault="00D7715F">
      <w:pPr>
        <w:jc w:val="both"/>
        <w:rPr>
          <w:rFonts w:ascii="Arial" w:eastAsia="Arial" w:hAnsi="Arial" w:cs="Arial"/>
          <w:sz w:val="22"/>
          <w:szCs w:val="22"/>
        </w:rPr>
      </w:pPr>
    </w:p>
    <w:p w14:paraId="191DC839" w14:textId="77777777" w:rsidR="00D7715F" w:rsidRPr="00AD3E2C" w:rsidRDefault="00000000">
      <w:pPr>
        <w:ind w:left="567"/>
        <w:jc w:val="both"/>
        <w:rPr>
          <w:rFonts w:ascii="Arial" w:eastAsia="Arial" w:hAnsi="Arial" w:cs="Arial"/>
          <w:sz w:val="22"/>
          <w:szCs w:val="22"/>
        </w:rPr>
      </w:pPr>
      <w:bookmarkStart w:id="10" w:name="_heading=h.2et92p0" w:colFirst="0" w:colLast="0"/>
      <w:bookmarkEnd w:id="10"/>
      <w:r w:rsidRPr="00AD3E2C">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2696F086" w14:textId="77777777" w:rsidR="00D7715F" w:rsidRPr="00AD3E2C" w:rsidRDefault="00D7715F">
      <w:pPr>
        <w:ind w:left="567"/>
        <w:jc w:val="both"/>
        <w:rPr>
          <w:rFonts w:ascii="Arial" w:eastAsia="Arial" w:hAnsi="Arial" w:cs="Arial"/>
          <w:sz w:val="22"/>
          <w:szCs w:val="22"/>
        </w:rPr>
      </w:pPr>
    </w:p>
    <w:tbl>
      <w:tblPr>
        <w:tblStyle w:val="afff0"/>
        <w:tblW w:w="8145" w:type="dxa"/>
        <w:jc w:val="center"/>
        <w:tblInd w:w="0"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AD3E2C" w:rsidRPr="00AD3E2C" w14:paraId="2ED4AE80" w14:textId="77777777">
        <w:trPr>
          <w:trHeight w:val="404"/>
          <w:jc w:val="center"/>
        </w:trPr>
        <w:tc>
          <w:tcPr>
            <w:tcW w:w="4995" w:type="dxa"/>
            <w:vAlign w:val="center"/>
          </w:tcPr>
          <w:p w14:paraId="079618E7" w14:textId="77777777" w:rsidR="00D7715F" w:rsidRPr="00AD3E2C" w:rsidRDefault="00000000">
            <w:pPr>
              <w:ind w:left="-113"/>
              <w:jc w:val="center"/>
              <w:rPr>
                <w:rFonts w:ascii="Arial" w:eastAsia="Arial" w:hAnsi="Arial" w:cs="Arial"/>
                <w:b/>
                <w:sz w:val="18"/>
                <w:szCs w:val="18"/>
              </w:rPr>
            </w:pPr>
            <w:r w:rsidRPr="00AD3E2C">
              <w:rPr>
                <w:rFonts w:ascii="Arial" w:eastAsia="Arial" w:hAnsi="Arial" w:cs="Arial"/>
                <w:b/>
                <w:sz w:val="18"/>
                <w:szCs w:val="18"/>
              </w:rPr>
              <w:t>Etapa</w:t>
            </w:r>
          </w:p>
        </w:tc>
        <w:tc>
          <w:tcPr>
            <w:tcW w:w="3150" w:type="dxa"/>
            <w:vAlign w:val="center"/>
          </w:tcPr>
          <w:p w14:paraId="24460FB1"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Fecha</w:t>
            </w:r>
          </w:p>
        </w:tc>
      </w:tr>
      <w:tr w:rsidR="00AD3E2C" w:rsidRPr="00AD3E2C" w14:paraId="6F304826" w14:textId="77777777">
        <w:trPr>
          <w:trHeight w:val="300"/>
          <w:jc w:val="center"/>
        </w:trPr>
        <w:tc>
          <w:tcPr>
            <w:tcW w:w="4995" w:type="dxa"/>
          </w:tcPr>
          <w:p w14:paraId="30373CFE" w14:textId="34CB2134"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Convocatoria y publicación de Bases</w:t>
            </w:r>
          </w:p>
        </w:tc>
        <w:tc>
          <w:tcPr>
            <w:tcW w:w="3150" w:type="dxa"/>
          </w:tcPr>
          <w:p w14:paraId="522BA39B" w14:textId="18E20ADC" w:rsidR="0018124E" w:rsidRPr="00AD3E2C" w:rsidRDefault="0018124E" w:rsidP="0018124E">
            <w:pPr>
              <w:jc w:val="both"/>
              <w:rPr>
                <w:rFonts w:ascii="Arial" w:eastAsia="Arial" w:hAnsi="Arial" w:cs="Arial"/>
                <w:sz w:val="16"/>
                <w:szCs w:val="16"/>
              </w:rPr>
            </w:pPr>
            <w:r w:rsidRPr="00AD3E2C">
              <w:rPr>
                <w:rFonts w:ascii="Arial" w:eastAsia="Arial" w:hAnsi="Arial" w:cs="Arial"/>
                <w:sz w:val="16"/>
                <w:szCs w:val="16"/>
              </w:rPr>
              <w:t>[16.AGO.2024]</w:t>
            </w:r>
          </w:p>
        </w:tc>
      </w:tr>
      <w:tr w:rsidR="00AD3E2C" w:rsidRPr="00AD3E2C" w14:paraId="713F9AF8" w14:textId="77777777">
        <w:trPr>
          <w:trHeight w:val="300"/>
          <w:jc w:val="center"/>
        </w:trPr>
        <w:tc>
          <w:tcPr>
            <w:tcW w:w="4995" w:type="dxa"/>
          </w:tcPr>
          <w:p w14:paraId="2A4CC7A7" w14:textId="0CD7493A"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Presentación de Expresiones de interés (1)</w:t>
            </w:r>
          </w:p>
        </w:tc>
        <w:tc>
          <w:tcPr>
            <w:tcW w:w="3150" w:type="dxa"/>
          </w:tcPr>
          <w:p w14:paraId="5E94103B" w14:textId="276EDFFF" w:rsidR="0018124E" w:rsidRPr="00AD3E2C" w:rsidRDefault="0018124E" w:rsidP="0018124E">
            <w:pPr>
              <w:jc w:val="both"/>
              <w:rPr>
                <w:rFonts w:ascii="Arial" w:eastAsia="Arial" w:hAnsi="Arial" w:cs="Arial"/>
                <w:i/>
                <w:sz w:val="16"/>
                <w:szCs w:val="16"/>
              </w:rPr>
            </w:pPr>
            <w:r w:rsidRPr="00AD3E2C">
              <w:rPr>
                <w:rFonts w:ascii="Arial" w:eastAsia="Arial" w:hAnsi="Arial" w:cs="Arial"/>
                <w:sz w:val="16"/>
                <w:szCs w:val="16"/>
              </w:rPr>
              <w:t>Del [19.AGO.2024] Hasta [27.AGO.2024]</w:t>
            </w:r>
          </w:p>
        </w:tc>
      </w:tr>
      <w:tr w:rsidR="00AD3E2C" w:rsidRPr="00AD3E2C" w14:paraId="695DC762" w14:textId="77777777">
        <w:trPr>
          <w:trHeight w:val="300"/>
          <w:jc w:val="center"/>
        </w:trPr>
        <w:tc>
          <w:tcPr>
            <w:tcW w:w="4995" w:type="dxa"/>
          </w:tcPr>
          <w:p w14:paraId="30291FBE" w14:textId="1EC5CDD7"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Presentación de consultas y observaciones a las Bases (2)</w:t>
            </w:r>
          </w:p>
        </w:tc>
        <w:tc>
          <w:tcPr>
            <w:tcW w:w="3150" w:type="dxa"/>
          </w:tcPr>
          <w:p w14:paraId="34B39B68" w14:textId="42D8BFB3" w:rsidR="0018124E" w:rsidRPr="00AD3E2C" w:rsidRDefault="0018124E" w:rsidP="0018124E">
            <w:pPr>
              <w:jc w:val="both"/>
              <w:rPr>
                <w:rFonts w:ascii="Arial" w:eastAsia="Arial" w:hAnsi="Arial" w:cs="Arial"/>
                <w:sz w:val="16"/>
                <w:szCs w:val="16"/>
              </w:rPr>
            </w:pPr>
            <w:r w:rsidRPr="00AD3E2C">
              <w:rPr>
                <w:rFonts w:ascii="Arial" w:eastAsia="Arial" w:hAnsi="Arial" w:cs="Arial"/>
                <w:sz w:val="16"/>
                <w:szCs w:val="16"/>
              </w:rPr>
              <w:t xml:space="preserve">Del [19.AGO.2024] Hasta [27.AGO.2024] </w:t>
            </w:r>
          </w:p>
        </w:tc>
      </w:tr>
      <w:tr w:rsidR="00AD3E2C" w:rsidRPr="00AD3E2C" w14:paraId="34DBD46E" w14:textId="77777777">
        <w:trPr>
          <w:trHeight w:val="300"/>
          <w:jc w:val="center"/>
        </w:trPr>
        <w:tc>
          <w:tcPr>
            <w:tcW w:w="4995" w:type="dxa"/>
          </w:tcPr>
          <w:p w14:paraId="4DB6FC4D" w14:textId="4BF1A34C"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Absolución de consultas y observaciones a las Bases (3)</w:t>
            </w:r>
          </w:p>
        </w:tc>
        <w:tc>
          <w:tcPr>
            <w:tcW w:w="3150" w:type="dxa"/>
          </w:tcPr>
          <w:p w14:paraId="7FF9FFEB" w14:textId="5DD20F02" w:rsidR="0018124E" w:rsidRPr="00AD3E2C" w:rsidRDefault="0018124E" w:rsidP="0018124E">
            <w:pPr>
              <w:jc w:val="both"/>
              <w:rPr>
                <w:rFonts w:ascii="Arial" w:eastAsia="Arial" w:hAnsi="Arial" w:cs="Arial"/>
                <w:sz w:val="16"/>
                <w:szCs w:val="16"/>
              </w:rPr>
            </w:pPr>
            <w:r w:rsidRPr="00AD3E2C">
              <w:rPr>
                <w:rFonts w:ascii="Arial" w:eastAsia="Arial" w:hAnsi="Arial" w:cs="Arial"/>
                <w:sz w:val="16"/>
                <w:szCs w:val="16"/>
              </w:rPr>
              <w:t xml:space="preserve">Del [28.AGO.2024] Hasta [03.SEP.2024] </w:t>
            </w:r>
          </w:p>
        </w:tc>
      </w:tr>
      <w:tr w:rsidR="00AD3E2C" w:rsidRPr="00AD3E2C" w14:paraId="0C3911BD" w14:textId="77777777">
        <w:trPr>
          <w:trHeight w:val="300"/>
          <w:jc w:val="center"/>
        </w:trPr>
        <w:tc>
          <w:tcPr>
            <w:tcW w:w="4995" w:type="dxa"/>
          </w:tcPr>
          <w:p w14:paraId="707155C0" w14:textId="30BF1DCB"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Integración de Bases y su publicación en el Portal Institucional (4)</w:t>
            </w:r>
          </w:p>
        </w:tc>
        <w:tc>
          <w:tcPr>
            <w:tcW w:w="3150" w:type="dxa"/>
          </w:tcPr>
          <w:p w14:paraId="46F3A621" w14:textId="56AA3203" w:rsidR="0018124E" w:rsidRPr="00AD3E2C" w:rsidRDefault="0018124E" w:rsidP="0018124E">
            <w:pPr>
              <w:jc w:val="both"/>
              <w:rPr>
                <w:rFonts w:ascii="Arial" w:eastAsia="Arial" w:hAnsi="Arial" w:cs="Arial"/>
                <w:i/>
                <w:sz w:val="16"/>
                <w:szCs w:val="16"/>
              </w:rPr>
            </w:pPr>
            <w:r w:rsidRPr="00AD3E2C">
              <w:rPr>
                <w:rFonts w:ascii="Arial" w:eastAsia="Arial" w:hAnsi="Arial" w:cs="Arial"/>
                <w:sz w:val="16"/>
                <w:szCs w:val="16"/>
              </w:rPr>
              <w:t>[04.SEP.2024]</w:t>
            </w:r>
          </w:p>
        </w:tc>
      </w:tr>
      <w:tr w:rsidR="00AD3E2C" w:rsidRPr="00AD3E2C" w14:paraId="050286D9" w14:textId="77777777">
        <w:trPr>
          <w:trHeight w:val="300"/>
          <w:jc w:val="center"/>
        </w:trPr>
        <w:tc>
          <w:tcPr>
            <w:tcW w:w="4995" w:type="dxa"/>
          </w:tcPr>
          <w:p w14:paraId="046A39A9" w14:textId="659BF8AA"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 xml:space="preserve">Presentación de Propuestas, a través de los Sobres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1,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 y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3 y Evaluación de Propuesta Económica (5)</w:t>
            </w:r>
          </w:p>
        </w:tc>
        <w:tc>
          <w:tcPr>
            <w:tcW w:w="3150" w:type="dxa"/>
          </w:tcPr>
          <w:p w14:paraId="7A32AC22" w14:textId="6CB52DA4" w:rsidR="0018124E" w:rsidRPr="00AD3E2C" w:rsidRDefault="0018124E" w:rsidP="0018124E">
            <w:pPr>
              <w:jc w:val="both"/>
              <w:rPr>
                <w:rFonts w:ascii="Arial" w:eastAsia="Arial" w:hAnsi="Arial" w:cs="Arial"/>
                <w:i/>
                <w:sz w:val="16"/>
                <w:szCs w:val="16"/>
              </w:rPr>
            </w:pPr>
            <w:r w:rsidRPr="00AD3E2C">
              <w:rPr>
                <w:rFonts w:ascii="Arial" w:eastAsia="Arial" w:hAnsi="Arial" w:cs="Arial"/>
                <w:sz w:val="16"/>
                <w:szCs w:val="16"/>
              </w:rPr>
              <w:t>[13.SEP.2024]</w:t>
            </w:r>
          </w:p>
        </w:tc>
      </w:tr>
      <w:tr w:rsidR="00AD3E2C" w:rsidRPr="00AD3E2C" w14:paraId="30C5BD45" w14:textId="77777777">
        <w:trPr>
          <w:trHeight w:val="300"/>
          <w:jc w:val="center"/>
        </w:trPr>
        <w:tc>
          <w:tcPr>
            <w:tcW w:w="4995" w:type="dxa"/>
          </w:tcPr>
          <w:p w14:paraId="4CFBD4ED" w14:textId="21D7F140"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Evaluación de Propuesta Técnica. (6)</w:t>
            </w:r>
          </w:p>
        </w:tc>
        <w:tc>
          <w:tcPr>
            <w:tcW w:w="3150" w:type="dxa"/>
          </w:tcPr>
          <w:p w14:paraId="7424545F" w14:textId="3B504413" w:rsidR="0018124E" w:rsidRPr="00AD3E2C" w:rsidRDefault="0018124E" w:rsidP="0018124E">
            <w:pPr>
              <w:jc w:val="both"/>
              <w:rPr>
                <w:rFonts w:ascii="Arial" w:eastAsia="Arial" w:hAnsi="Arial" w:cs="Arial"/>
                <w:sz w:val="16"/>
                <w:szCs w:val="16"/>
              </w:rPr>
            </w:pPr>
            <w:r w:rsidRPr="00AD3E2C">
              <w:rPr>
                <w:rFonts w:ascii="Arial" w:eastAsia="Arial" w:hAnsi="Arial" w:cs="Arial"/>
                <w:sz w:val="16"/>
                <w:szCs w:val="16"/>
              </w:rPr>
              <w:t xml:space="preserve">Del [16.SEP.2024] Hasta [19.SEP.2024] </w:t>
            </w:r>
          </w:p>
        </w:tc>
      </w:tr>
      <w:tr w:rsidR="00AD3E2C" w:rsidRPr="00AD3E2C" w14:paraId="09FDF7BE" w14:textId="77777777">
        <w:trPr>
          <w:trHeight w:val="300"/>
          <w:jc w:val="center"/>
        </w:trPr>
        <w:tc>
          <w:tcPr>
            <w:tcW w:w="4995" w:type="dxa"/>
          </w:tcPr>
          <w:p w14:paraId="2CFAC42D" w14:textId="1331E427"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 xml:space="preserve">Resultados de la Evaluación de las Propuestas y Otorgamiento de Buena Pro (7) </w:t>
            </w:r>
          </w:p>
        </w:tc>
        <w:tc>
          <w:tcPr>
            <w:tcW w:w="3150" w:type="dxa"/>
          </w:tcPr>
          <w:p w14:paraId="2B44D076" w14:textId="55E108EB" w:rsidR="0018124E" w:rsidRPr="00AD3E2C" w:rsidRDefault="0018124E" w:rsidP="0018124E">
            <w:pPr>
              <w:jc w:val="both"/>
              <w:rPr>
                <w:rFonts w:ascii="Arial" w:eastAsia="Arial" w:hAnsi="Arial" w:cs="Arial"/>
                <w:i/>
                <w:sz w:val="16"/>
                <w:szCs w:val="16"/>
              </w:rPr>
            </w:pPr>
            <w:r w:rsidRPr="00AD3E2C">
              <w:rPr>
                <w:rFonts w:ascii="Arial" w:eastAsia="Arial" w:hAnsi="Arial" w:cs="Arial"/>
                <w:sz w:val="16"/>
                <w:szCs w:val="16"/>
              </w:rPr>
              <w:t>[20.SEP.2024]</w:t>
            </w:r>
          </w:p>
        </w:tc>
      </w:tr>
      <w:tr w:rsidR="00AD3E2C" w:rsidRPr="00AD3E2C" w14:paraId="397645FE" w14:textId="77777777">
        <w:trPr>
          <w:trHeight w:val="300"/>
          <w:jc w:val="center"/>
        </w:trPr>
        <w:tc>
          <w:tcPr>
            <w:tcW w:w="4995" w:type="dxa"/>
          </w:tcPr>
          <w:p w14:paraId="6F15E254" w14:textId="38F7E117"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Presentación de requisitos para perfeccionar el Convenio de Inversión (8)</w:t>
            </w:r>
          </w:p>
        </w:tc>
        <w:tc>
          <w:tcPr>
            <w:tcW w:w="3150" w:type="dxa"/>
          </w:tcPr>
          <w:p w14:paraId="35989419" w14:textId="25FBE60D" w:rsidR="0018124E" w:rsidRPr="00AD3E2C" w:rsidRDefault="0018124E" w:rsidP="0018124E">
            <w:pPr>
              <w:rPr>
                <w:rFonts w:ascii="Arial" w:eastAsia="Arial" w:hAnsi="Arial" w:cs="Arial"/>
                <w:sz w:val="16"/>
                <w:szCs w:val="16"/>
              </w:rPr>
            </w:pPr>
            <w:r w:rsidRPr="00AD3E2C">
              <w:rPr>
                <w:rFonts w:ascii="Arial" w:eastAsia="Arial" w:hAnsi="Arial" w:cs="Arial"/>
                <w:sz w:val="16"/>
                <w:szCs w:val="16"/>
              </w:rPr>
              <w:t>[04.OCT.2024]</w:t>
            </w:r>
          </w:p>
        </w:tc>
      </w:tr>
      <w:tr w:rsidR="00AD3E2C" w:rsidRPr="00AD3E2C" w14:paraId="23618E2A" w14:textId="77777777">
        <w:trPr>
          <w:trHeight w:val="300"/>
          <w:jc w:val="center"/>
        </w:trPr>
        <w:tc>
          <w:tcPr>
            <w:tcW w:w="4995" w:type="dxa"/>
          </w:tcPr>
          <w:p w14:paraId="096802FC" w14:textId="770D08EF" w:rsidR="0018124E" w:rsidRPr="00AD3E2C" w:rsidRDefault="0018124E" w:rsidP="0018124E">
            <w:pPr>
              <w:jc w:val="both"/>
              <w:rPr>
                <w:rFonts w:ascii="Arial" w:eastAsia="Arial" w:hAnsi="Arial" w:cs="Arial"/>
                <w:sz w:val="18"/>
                <w:szCs w:val="18"/>
              </w:rPr>
            </w:pPr>
            <w:r w:rsidRPr="00AD3E2C">
              <w:rPr>
                <w:rFonts w:ascii="Arial" w:eastAsia="Arial" w:hAnsi="Arial" w:cs="Arial"/>
                <w:sz w:val="18"/>
                <w:szCs w:val="18"/>
              </w:rPr>
              <w:t>Suscripción del Convenio de Inversión entre la Entidad Pública y la Empresa Privada o Consorcio (9)</w:t>
            </w:r>
          </w:p>
        </w:tc>
        <w:tc>
          <w:tcPr>
            <w:tcW w:w="3150" w:type="dxa"/>
          </w:tcPr>
          <w:p w14:paraId="76472BA0" w14:textId="041E7D7E" w:rsidR="0018124E" w:rsidRPr="00AD3E2C" w:rsidRDefault="0018124E" w:rsidP="0018124E">
            <w:pPr>
              <w:jc w:val="both"/>
              <w:rPr>
                <w:rFonts w:ascii="Arial" w:eastAsia="Arial" w:hAnsi="Arial" w:cs="Arial"/>
                <w:i/>
                <w:sz w:val="16"/>
                <w:szCs w:val="16"/>
              </w:rPr>
            </w:pPr>
            <w:r w:rsidRPr="00AD3E2C">
              <w:rPr>
                <w:rFonts w:ascii="Arial" w:eastAsia="Arial" w:hAnsi="Arial" w:cs="Arial"/>
                <w:sz w:val="16"/>
                <w:szCs w:val="16"/>
              </w:rPr>
              <w:t>[15.OCT.2024]</w:t>
            </w:r>
          </w:p>
        </w:tc>
      </w:tr>
    </w:tbl>
    <w:p w14:paraId="7097B09B"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Plazo de siete (07) días hábiles contados a partir del día siguiente de la publicación en el diario de circulación nacional.</w:t>
      </w:r>
    </w:p>
    <w:p w14:paraId="065F11DD"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Dentro del mismo plazo establecido para la presentación de la Expresión de Interés.</w:t>
      </w:r>
    </w:p>
    <w:p w14:paraId="083CFFF7"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Plazo máximo de cuatro (04) días hábiles contados desde el vencimiento del plazo para la presentación de consultas y observaciones.</w:t>
      </w:r>
    </w:p>
    <w:p w14:paraId="27344E72" w14:textId="0A7D4D86"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Al día hábil siguiente de absueltas las consultas o vencido plazo para presentarlas, de requerir rectificación a la base será de tres (03)</w:t>
      </w:r>
      <w:r w:rsidR="00D56DF8" w:rsidRPr="00AD3E2C">
        <w:rPr>
          <w:rFonts w:ascii="Arial" w:eastAsia="Arial" w:hAnsi="Arial" w:cs="Arial"/>
          <w:i/>
          <w:sz w:val="16"/>
          <w:szCs w:val="16"/>
        </w:rPr>
        <w:t xml:space="preserve"> </w:t>
      </w:r>
      <w:r w:rsidRPr="00AD3E2C">
        <w:rPr>
          <w:rFonts w:ascii="Arial" w:eastAsia="Arial" w:hAnsi="Arial" w:cs="Arial"/>
          <w:i/>
          <w:sz w:val="16"/>
          <w:szCs w:val="16"/>
        </w:rPr>
        <w:t>días hábiles.</w:t>
      </w:r>
    </w:p>
    <w:p w14:paraId="1CB2293B"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En un plazo máximo de siete (07) días hábiles de publicadas las Bases integradas o de su rectificación.</w:t>
      </w:r>
    </w:p>
    <w:p w14:paraId="79E490A6"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i/>
          <w:sz w:val="16"/>
          <w:szCs w:val="16"/>
        </w:rPr>
      </w:pPr>
      <w:r w:rsidRPr="00AD3E2C">
        <w:rPr>
          <w:rFonts w:ascii="Arial" w:eastAsia="Arial" w:hAnsi="Arial" w:cs="Arial"/>
          <w:i/>
          <w:sz w:val="16"/>
          <w:szCs w:val="16"/>
        </w:rPr>
        <w:t>Dentro de los cuatro (4) días hábiles siguientes de presentadas las propuestas.</w:t>
      </w:r>
    </w:p>
    <w:p w14:paraId="508E36CD" w14:textId="77777777" w:rsidR="00D7715F" w:rsidRPr="00AD3E2C" w:rsidRDefault="00000000">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A más tardar al día hábil siguiente de concluida la evaluación.</w:t>
      </w:r>
    </w:p>
    <w:p w14:paraId="7AD9321B" w14:textId="2D123456" w:rsidR="00D7715F" w:rsidRPr="00AD3E2C" w:rsidRDefault="0018124E">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En un plazo máximo de diez (10) días hábiles siguientes al consentimiento de la buena pro. (Puede solicitarse un plazo adicional máximo de 10 días hábiles contados desde el día hábil siguiente de la notificación de la entidad pública).</w:t>
      </w:r>
    </w:p>
    <w:p w14:paraId="79643BA1" w14:textId="7EE155B6" w:rsidR="00D7715F" w:rsidRPr="00AD3E2C" w:rsidRDefault="0018124E">
      <w:pPr>
        <w:numPr>
          <w:ilvl w:val="0"/>
          <w:numId w:val="25"/>
        </w:numPr>
        <w:pBdr>
          <w:top w:val="nil"/>
          <w:left w:val="nil"/>
          <w:bottom w:val="nil"/>
          <w:right w:val="nil"/>
          <w:between w:val="nil"/>
        </w:pBdr>
        <w:ind w:right="1388"/>
        <w:jc w:val="both"/>
        <w:rPr>
          <w:rFonts w:ascii="Arial" w:eastAsia="Arial" w:hAnsi="Arial" w:cs="Arial"/>
          <w:sz w:val="16"/>
          <w:szCs w:val="16"/>
        </w:rPr>
      </w:pPr>
      <w:r w:rsidRPr="00AD3E2C">
        <w:rPr>
          <w:rFonts w:ascii="Arial" w:eastAsia="Arial" w:hAnsi="Arial" w:cs="Arial"/>
          <w:i/>
          <w:sz w:val="16"/>
          <w:szCs w:val="16"/>
        </w:rPr>
        <w:t>Dentro de los cinco (05) días hábiles siguientes de haberse presentado los requisitos. (En caso se haya solicitado plazo adicional para la presentación de los requisitos, la suscripción del convenio deberá realizarse dentro de los cinco días hábiles siguientes a la subsanación de la documentación).</w:t>
      </w:r>
    </w:p>
    <w:p w14:paraId="15507937" w14:textId="77777777" w:rsidR="00D7715F" w:rsidRPr="00AD3E2C" w:rsidRDefault="00D7715F">
      <w:pPr>
        <w:ind w:left="567"/>
        <w:jc w:val="both"/>
        <w:rPr>
          <w:rFonts w:ascii="Arial" w:eastAsia="Arial" w:hAnsi="Arial" w:cs="Arial"/>
          <w:sz w:val="22"/>
          <w:szCs w:val="22"/>
        </w:rPr>
      </w:pPr>
    </w:p>
    <w:p w14:paraId="4B46F1D8"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documentación requerida para la participación en el proceso de selección debe ser entregada en la oficina del Comité Especial ubicada en Calle Simón Bolívar Nº217 – Ilabaya - Jorge Basadre – Tacna. en el siguiente horario de 09:30 horas a 15:30 horas.</w:t>
      </w:r>
    </w:p>
    <w:p w14:paraId="7BB8D484" w14:textId="77777777" w:rsidR="00D7715F" w:rsidRPr="00AD3E2C" w:rsidRDefault="00D7715F">
      <w:pPr>
        <w:ind w:left="567"/>
        <w:jc w:val="both"/>
        <w:rPr>
          <w:rFonts w:ascii="Arial" w:eastAsia="Arial" w:hAnsi="Arial" w:cs="Arial"/>
          <w:sz w:val="22"/>
          <w:szCs w:val="22"/>
        </w:rPr>
      </w:pPr>
    </w:p>
    <w:p w14:paraId="7CBDBF1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Comité Especial puede prorrogar, postergar o suspender las etapas del proceso de selección; y, asimismo, sin expresión de causa puede suspender el proceso de selección, si así lo estimare conveniente, sin incurrir en responsabilidad alguna como consecuencia de ello. </w:t>
      </w:r>
    </w:p>
    <w:p w14:paraId="1659C2C9" w14:textId="77777777" w:rsidR="00D7715F" w:rsidRPr="00AD3E2C" w:rsidRDefault="00D7715F">
      <w:pPr>
        <w:ind w:left="567"/>
        <w:jc w:val="both"/>
        <w:rPr>
          <w:rFonts w:ascii="Arial" w:eastAsia="Arial" w:hAnsi="Arial" w:cs="Arial"/>
          <w:sz w:val="22"/>
          <w:szCs w:val="22"/>
        </w:rPr>
      </w:pPr>
    </w:p>
    <w:p w14:paraId="0C924741" w14:textId="77777777" w:rsidR="00D7715F" w:rsidRPr="00AD3E2C" w:rsidRDefault="00000000">
      <w:pPr>
        <w:rPr>
          <w:rFonts w:ascii="Arial" w:eastAsia="Arial" w:hAnsi="Arial" w:cs="Arial"/>
          <w:sz w:val="22"/>
          <w:szCs w:val="22"/>
        </w:rPr>
      </w:pPr>
      <w:r w:rsidRPr="00AD3E2C">
        <w:br w:type="page"/>
      </w:r>
    </w:p>
    <w:p w14:paraId="62C43EDC" w14:textId="77777777" w:rsidR="00D7715F" w:rsidRPr="00AD3E2C" w:rsidRDefault="00D7715F">
      <w:pPr>
        <w:ind w:left="567"/>
        <w:jc w:val="both"/>
        <w:rPr>
          <w:rFonts w:ascii="Arial" w:eastAsia="Arial" w:hAnsi="Arial" w:cs="Arial"/>
          <w:sz w:val="22"/>
          <w:szCs w:val="22"/>
        </w:rPr>
      </w:pPr>
    </w:p>
    <w:p w14:paraId="1DAC6B3F" w14:textId="77777777" w:rsidR="00D7715F" w:rsidRPr="00AD3E2C" w:rsidRDefault="00D7715F">
      <w:pPr>
        <w:ind w:left="567"/>
        <w:jc w:val="both"/>
        <w:rPr>
          <w:rFonts w:ascii="Arial" w:eastAsia="Arial" w:hAnsi="Arial" w:cs="Arial"/>
          <w:sz w:val="22"/>
          <w:szCs w:val="22"/>
        </w:rPr>
      </w:pPr>
    </w:p>
    <w:p w14:paraId="7A9B03E2" w14:textId="77777777" w:rsidR="00D7715F" w:rsidRPr="00AD3E2C" w:rsidRDefault="00D7715F">
      <w:pPr>
        <w:ind w:left="567"/>
        <w:jc w:val="both"/>
        <w:rPr>
          <w:rFonts w:ascii="Arial" w:eastAsia="Arial" w:hAnsi="Arial" w:cs="Arial"/>
          <w:sz w:val="22"/>
          <w:szCs w:val="22"/>
        </w:rPr>
      </w:pPr>
    </w:p>
    <w:p w14:paraId="27F0F78E" w14:textId="77777777" w:rsidR="00D7715F" w:rsidRPr="00AD3E2C" w:rsidRDefault="00D7715F">
      <w:pPr>
        <w:ind w:left="567"/>
        <w:jc w:val="both"/>
        <w:rPr>
          <w:rFonts w:ascii="Arial" w:eastAsia="Arial" w:hAnsi="Arial" w:cs="Arial"/>
          <w:sz w:val="22"/>
          <w:szCs w:val="22"/>
        </w:rPr>
      </w:pPr>
    </w:p>
    <w:p w14:paraId="6255BF33" w14:textId="77777777" w:rsidR="00D7715F" w:rsidRPr="00AD3E2C" w:rsidRDefault="00D7715F">
      <w:pPr>
        <w:ind w:left="567"/>
        <w:jc w:val="both"/>
        <w:rPr>
          <w:rFonts w:ascii="Arial" w:eastAsia="Arial" w:hAnsi="Arial" w:cs="Arial"/>
          <w:sz w:val="22"/>
          <w:szCs w:val="22"/>
        </w:rPr>
      </w:pPr>
    </w:p>
    <w:p w14:paraId="0E9505B6" w14:textId="77777777" w:rsidR="00D7715F" w:rsidRPr="00AD3E2C" w:rsidRDefault="00D7715F">
      <w:pPr>
        <w:ind w:left="567"/>
        <w:jc w:val="both"/>
        <w:rPr>
          <w:rFonts w:ascii="Arial" w:eastAsia="Arial" w:hAnsi="Arial" w:cs="Arial"/>
          <w:sz w:val="22"/>
          <w:szCs w:val="22"/>
        </w:rPr>
      </w:pPr>
    </w:p>
    <w:p w14:paraId="0608C61A" w14:textId="77777777" w:rsidR="00D7715F" w:rsidRPr="00AD3E2C" w:rsidRDefault="00D7715F">
      <w:pPr>
        <w:ind w:left="567"/>
        <w:jc w:val="both"/>
        <w:rPr>
          <w:rFonts w:ascii="Arial" w:eastAsia="Arial" w:hAnsi="Arial" w:cs="Arial"/>
          <w:sz w:val="22"/>
          <w:szCs w:val="22"/>
        </w:rPr>
      </w:pPr>
    </w:p>
    <w:p w14:paraId="19A482A7" w14:textId="77777777" w:rsidR="00D7715F" w:rsidRPr="00AD3E2C" w:rsidRDefault="00D7715F">
      <w:pPr>
        <w:ind w:left="567"/>
        <w:jc w:val="both"/>
        <w:rPr>
          <w:rFonts w:ascii="Arial" w:eastAsia="Arial" w:hAnsi="Arial" w:cs="Arial"/>
          <w:sz w:val="22"/>
          <w:szCs w:val="22"/>
        </w:rPr>
      </w:pPr>
    </w:p>
    <w:p w14:paraId="573504C7" w14:textId="77777777" w:rsidR="00D7715F" w:rsidRPr="00AD3E2C" w:rsidRDefault="00D7715F">
      <w:pPr>
        <w:ind w:left="567"/>
        <w:jc w:val="both"/>
        <w:rPr>
          <w:rFonts w:ascii="Arial" w:eastAsia="Arial" w:hAnsi="Arial" w:cs="Arial"/>
          <w:sz w:val="22"/>
          <w:szCs w:val="22"/>
        </w:rPr>
      </w:pPr>
    </w:p>
    <w:p w14:paraId="28052468" w14:textId="77777777" w:rsidR="00D7715F" w:rsidRPr="00AD3E2C" w:rsidRDefault="00D7715F">
      <w:pPr>
        <w:ind w:left="567"/>
        <w:jc w:val="both"/>
        <w:rPr>
          <w:rFonts w:ascii="Arial" w:eastAsia="Arial" w:hAnsi="Arial" w:cs="Arial"/>
          <w:sz w:val="22"/>
          <w:szCs w:val="22"/>
        </w:rPr>
      </w:pPr>
    </w:p>
    <w:p w14:paraId="685262A6" w14:textId="77777777" w:rsidR="00D7715F" w:rsidRPr="00AD3E2C" w:rsidRDefault="00D7715F">
      <w:pPr>
        <w:ind w:left="567"/>
        <w:jc w:val="both"/>
        <w:rPr>
          <w:rFonts w:ascii="Arial" w:eastAsia="Arial" w:hAnsi="Arial" w:cs="Arial"/>
          <w:sz w:val="22"/>
          <w:szCs w:val="22"/>
        </w:rPr>
      </w:pPr>
    </w:p>
    <w:p w14:paraId="3B9F7556" w14:textId="77777777" w:rsidR="00D7715F" w:rsidRPr="00AD3E2C" w:rsidRDefault="00D7715F">
      <w:pPr>
        <w:ind w:left="567"/>
        <w:jc w:val="both"/>
        <w:rPr>
          <w:rFonts w:ascii="Arial" w:eastAsia="Arial" w:hAnsi="Arial" w:cs="Arial"/>
          <w:sz w:val="22"/>
          <w:szCs w:val="22"/>
        </w:rPr>
      </w:pPr>
    </w:p>
    <w:p w14:paraId="6F6547D2" w14:textId="77777777" w:rsidR="00D7715F" w:rsidRPr="00AD3E2C" w:rsidRDefault="00D7715F">
      <w:pPr>
        <w:ind w:left="567"/>
        <w:jc w:val="both"/>
        <w:rPr>
          <w:rFonts w:ascii="Arial" w:eastAsia="Arial" w:hAnsi="Arial" w:cs="Arial"/>
          <w:sz w:val="22"/>
          <w:szCs w:val="22"/>
        </w:rPr>
      </w:pPr>
    </w:p>
    <w:p w14:paraId="1B812C7E" w14:textId="77777777" w:rsidR="00D7715F" w:rsidRPr="00AD3E2C" w:rsidRDefault="00D7715F">
      <w:pPr>
        <w:ind w:left="567"/>
        <w:jc w:val="both"/>
        <w:rPr>
          <w:rFonts w:ascii="Arial" w:eastAsia="Arial" w:hAnsi="Arial" w:cs="Arial"/>
          <w:sz w:val="22"/>
          <w:szCs w:val="22"/>
        </w:rPr>
      </w:pPr>
    </w:p>
    <w:p w14:paraId="45949226" w14:textId="77777777" w:rsidR="00D7715F" w:rsidRPr="00AD3E2C" w:rsidRDefault="00D7715F">
      <w:pPr>
        <w:ind w:left="567"/>
        <w:jc w:val="both"/>
        <w:rPr>
          <w:rFonts w:ascii="Arial" w:eastAsia="Arial" w:hAnsi="Arial" w:cs="Arial"/>
          <w:sz w:val="22"/>
          <w:szCs w:val="22"/>
        </w:rPr>
      </w:pPr>
    </w:p>
    <w:p w14:paraId="6FB7945E" w14:textId="77777777" w:rsidR="00D7715F" w:rsidRPr="00AD3E2C" w:rsidRDefault="00D7715F">
      <w:pPr>
        <w:ind w:left="567"/>
        <w:jc w:val="both"/>
        <w:rPr>
          <w:rFonts w:ascii="Arial" w:eastAsia="Arial" w:hAnsi="Arial" w:cs="Arial"/>
          <w:sz w:val="22"/>
          <w:szCs w:val="22"/>
        </w:rPr>
      </w:pPr>
    </w:p>
    <w:p w14:paraId="70C3CECF" w14:textId="77777777" w:rsidR="00D7715F" w:rsidRPr="00AD3E2C" w:rsidRDefault="00D7715F">
      <w:pPr>
        <w:ind w:left="567"/>
        <w:jc w:val="both"/>
        <w:rPr>
          <w:rFonts w:ascii="Arial" w:eastAsia="Arial" w:hAnsi="Arial" w:cs="Arial"/>
          <w:sz w:val="22"/>
          <w:szCs w:val="22"/>
        </w:rPr>
      </w:pPr>
    </w:p>
    <w:p w14:paraId="22E1D45C" w14:textId="77777777" w:rsidR="00D7715F" w:rsidRPr="00AD3E2C" w:rsidRDefault="00D7715F">
      <w:pPr>
        <w:ind w:left="567"/>
        <w:jc w:val="both"/>
        <w:rPr>
          <w:rFonts w:ascii="Arial" w:eastAsia="Arial" w:hAnsi="Arial" w:cs="Arial"/>
          <w:sz w:val="22"/>
          <w:szCs w:val="22"/>
        </w:rPr>
      </w:pPr>
    </w:p>
    <w:p w14:paraId="4C9C9C52"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3</w:t>
      </w:r>
    </w:p>
    <w:p w14:paraId="2F25D9E5" w14:textId="77777777" w:rsidR="00D7715F" w:rsidRPr="00AD3E2C" w:rsidRDefault="00D7715F">
      <w:pPr>
        <w:jc w:val="center"/>
        <w:rPr>
          <w:rFonts w:ascii="Arial" w:eastAsia="Arial" w:hAnsi="Arial" w:cs="Arial"/>
          <w:b/>
          <w:sz w:val="22"/>
          <w:szCs w:val="22"/>
          <w:u w:val="single"/>
        </w:rPr>
      </w:pPr>
    </w:p>
    <w:p w14:paraId="5A24F371"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DOCUMENTOS REFERIDOS AL PROYECTO</w:t>
      </w:r>
    </w:p>
    <w:p w14:paraId="569C1A4E" w14:textId="77777777" w:rsidR="00D7715F" w:rsidRPr="00AD3E2C" w:rsidRDefault="00D7715F">
      <w:pPr>
        <w:jc w:val="center"/>
        <w:rPr>
          <w:rFonts w:ascii="Arial" w:eastAsia="Arial" w:hAnsi="Arial" w:cs="Arial"/>
          <w:b/>
          <w:sz w:val="22"/>
          <w:szCs w:val="22"/>
          <w:u w:val="single"/>
        </w:rPr>
      </w:pPr>
    </w:p>
    <w:p w14:paraId="3DA9FD86" w14:textId="77777777" w:rsidR="00D7715F" w:rsidRPr="00AD3E2C" w:rsidRDefault="00000000">
      <w:pPr>
        <w:rPr>
          <w:rFonts w:ascii="Arial" w:eastAsia="Arial" w:hAnsi="Arial" w:cs="Arial"/>
          <w:b/>
          <w:sz w:val="22"/>
          <w:szCs w:val="22"/>
          <w:u w:val="single"/>
        </w:rPr>
      </w:pPr>
      <w:r w:rsidRPr="00AD3E2C">
        <w:br w:type="page"/>
      </w:r>
    </w:p>
    <w:p w14:paraId="3D6FD9B1"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3-A</w:t>
      </w:r>
    </w:p>
    <w:p w14:paraId="06FF373E" w14:textId="77777777" w:rsidR="00D7715F" w:rsidRPr="00AD3E2C" w:rsidRDefault="00D7715F">
      <w:pPr>
        <w:jc w:val="center"/>
        <w:rPr>
          <w:rFonts w:ascii="Arial" w:eastAsia="Arial" w:hAnsi="Arial" w:cs="Arial"/>
          <w:b/>
          <w:sz w:val="22"/>
          <w:szCs w:val="22"/>
          <w:u w:val="single"/>
        </w:rPr>
      </w:pPr>
    </w:p>
    <w:p w14:paraId="07F6F422"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TÉRMINOS DE REFERENCIA</w:t>
      </w:r>
    </w:p>
    <w:p w14:paraId="28006F14" w14:textId="77777777" w:rsidR="00D7715F" w:rsidRPr="00AD3E2C" w:rsidRDefault="00D7715F">
      <w:pPr>
        <w:jc w:val="center"/>
        <w:rPr>
          <w:rFonts w:ascii="Arial" w:eastAsia="Arial" w:hAnsi="Arial" w:cs="Arial"/>
          <w:b/>
          <w:sz w:val="22"/>
          <w:szCs w:val="22"/>
          <w:u w:val="single"/>
        </w:rPr>
      </w:pPr>
    </w:p>
    <w:p w14:paraId="33B22AFB" w14:textId="77777777" w:rsidR="00D7715F" w:rsidRPr="00AD3E2C" w:rsidRDefault="00D7715F">
      <w:pPr>
        <w:jc w:val="center"/>
        <w:rPr>
          <w:rFonts w:ascii="Arial" w:eastAsia="Arial" w:hAnsi="Arial" w:cs="Arial"/>
          <w:b/>
          <w:sz w:val="22"/>
          <w:szCs w:val="22"/>
          <w:u w:val="single"/>
        </w:rPr>
      </w:pPr>
    </w:p>
    <w:p w14:paraId="5527BB6B"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DESCRIPCIÓN DEL PROYECTO</w:t>
      </w:r>
    </w:p>
    <w:p w14:paraId="704DE8B6" w14:textId="77777777" w:rsidR="00D7715F" w:rsidRPr="00AD3E2C" w:rsidRDefault="00D7715F">
      <w:pPr>
        <w:jc w:val="both"/>
        <w:rPr>
          <w:rFonts w:ascii="Arial" w:eastAsia="Arial" w:hAnsi="Arial" w:cs="Arial"/>
          <w:sz w:val="22"/>
          <w:szCs w:val="22"/>
        </w:rPr>
      </w:pPr>
    </w:p>
    <w:p w14:paraId="77E57D15"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Proyecto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CUI 2627824 </w:t>
      </w:r>
      <w:r w:rsidRPr="00AD3E2C">
        <w:rPr>
          <w:rFonts w:ascii="Arial" w:eastAsia="Arial" w:hAnsi="Arial" w:cs="Arial"/>
          <w:sz w:val="22"/>
          <w:szCs w:val="22"/>
        </w:rPr>
        <w:t>tiene como objetivo POBLACIÓN ESCOLAR DE LA I.E. N.º 325 JESUS MI SALVADOR DEL CENTRO POBLADO DE MIRAVE DEL DISTRITO DE ILABAYA, PROVINCIA DE JORGE BASADRE Y DEPARTAMENTO DE TACNA, ACCEDEN A UNA ADECUADA PRESTACIÓN DE LOS SERVICIOS DE EDUCACIÓN DE LOS NIVELES DE INICIAL. El Proyecto se desarrollará en el área ubicada en el distrito de Ilabaya, provincia Jorge Basadre, Departamento de Tacna.</w:t>
      </w:r>
    </w:p>
    <w:p w14:paraId="39FC8F48" w14:textId="77777777" w:rsidR="00D7715F" w:rsidRPr="00AD3E2C" w:rsidRDefault="00D7715F">
      <w:pPr>
        <w:jc w:val="both"/>
        <w:rPr>
          <w:rFonts w:ascii="Arial" w:eastAsia="Arial" w:hAnsi="Arial" w:cs="Arial"/>
          <w:sz w:val="22"/>
          <w:szCs w:val="22"/>
        </w:rPr>
      </w:pPr>
    </w:p>
    <w:p w14:paraId="2911925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Así también, el Proyecto a ejecutar tiene como metas físicas las siguientes:</w:t>
      </w:r>
    </w:p>
    <w:p w14:paraId="22284E54" w14:textId="77777777" w:rsidR="00D7715F" w:rsidRPr="00AD3E2C" w:rsidRDefault="00D7715F">
      <w:pPr>
        <w:jc w:val="both"/>
        <w:rPr>
          <w:rFonts w:ascii="Arial" w:eastAsia="Arial" w:hAnsi="Arial" w:cs="Arial"/>
          <w:sz w:val="20"/>
          <w:szCs w:val="20"/>
        </w:rPr>
      </w:pPr>
    </w:p>
    <w:p w14:paraId="7F51B8DD" w14:textId="77777777" w:rsidR="00D7715F" w:rsidRPr="00AD3E2C" w:rsidRDefault="00000000">
      <w:pPr>
        <w:numPr>
          <w:ilvl w:val="0"/>
          <w:numId w:val="6"/>
        </w:numPr>
        <w:pBdr>
          <w:top w:val="nil"/>
          <w:left w:val="nil"/>
          <w:bottom w:val="nil"/>
          <w:right w:val="nil"/>
          <w:between w:val="nil"/>
        </w:pBdr>
        <w:ind w:left="993"/>
        <w:jc w:val="both"/>
        <w:rPr>
          <w:rFonts w:ascii="Arial" w:eastAsia="Arial" w:hAnsi="Arial" w:cs="Arial"/>
          <w:sz w:val="20"/>
          <w:szCs w:val="20"/>
        </w:rPr>
      </w:pPr>
      <w:r w:rsidRPr="00AD3E2C">
        <w:rPr>
          <w:rFonts w:ascii="Arial" w:eastAsia="Arial" w:hAnsi="Arial" w:cs="Arial"/>
          <w:sz w:val="20"/>
          <w:szCs w:val="20"/>
        </w:rPr>
        <w:t>COMPONENTE  01: INFRAESTRUCTURA EDUCATIVA CUMPLE CON LOS ESTÁNDARES DE CALIDAD.</w:t>
      </w:r>
    </w:p>
    <w:p w14:paraId="7D2DFA01" w14:textId="77777777" w:rsidR="00D7715F" w:rsidRPr="00AD3E2C" w:rsidRDefault="00000000">
      <w:pPr>
        <w:numPr>
          <w:ilvl w:val="0"/>
          <w:numId w:val="6"/>
        </w:numPr>
        <w:pBdr>
          <w:top w:val="nil"/>
          <w:left w:val="nil"/>
          <w:bottom w:val="nil"/>
          <w:right w:val="nil"/>
          <w:between w:val="nil"/>
        </w:pBdr>
        <w:ind w:left="993"/>
        <w:jc w:val="both"/>
        <w:rPr>
          <w:rFonts w:ascii="Arial" w:eastAsia="Arial" w:hAnsi="Arial" w:cs="Arial"/>
          <w:sz w:val="20"/>
          <w:szCs w:val="20"/>
        </w:rPr>
      </w:pPr>
      <w:r w:rsidRPr="00AD3E2C">
        <w:rPr>
          <w:rFonts w:ascii="Arial" w:eastAsia="Arial" w:hAnsi="Arial" w:cs="Arial"/>
          <w:sz w:val="20"/>
          <w:szCs w:val="20"/>
        </w:rPr>
        <w:t>COMPONENTE  02: MOBILIARIO Y EQUIPAMIENTO CUMPLE CON LOS ESTÁNDARES NORMATIVOS.</w:t>
      </w:r>
    </w:p>
    <w:p w14:paraId="4777CB44" w14:textId="3ED12099" w:rsidR="00A26160" w:rsidRPr="00AD3E2C" w:rsidRDefault="00000000" w:rsidP="00A26160">
      <w:pPr>
        <w:numPr>
          <w:ilvl w:val="0"/>
          <w:numId w:val="6"/>
        </w:numPr>
        <w:pBdr>
          <w:top w:val="nil"/>
          <w:left w:val="nil"/>
          <w:bottom w:val="nil"/>
          <w:right w:val="nil"/>
          <w:between w:val="nil"/>
        </w:pBdr>
        <w:ind w:left="993"/>
        <w:jc w:val="both"/>
        <w:rPr>
          <w:rFonts w:ascii="Arial" w:eastAsia="Arial" w:hAnsi="Arial" w:cs="Arial"/>
          <w:sz w:val="18"/>
          <w:szCs w:val="18"/>
        </w:rPr>
      </w:pPr>
      <w:r w:rsidRPr="00AD3E2C">
        <w:rPr>
          <w:rFonts w:ascii="Arial" w:eastAsia="Arial" w:hAnsi="Arial" w:cs="Arial"/>
          <w:sz w:val="20"/>
          <w:szCs w:val="20"/>
        </w:rPr>
        <w:t>COMPONENTE  03: ADECUADA Y SUFICIENTE CAPACITACIÓN DOCENTE.</w:t>
      </w:r>
    </w:p>
    <w:p w14:paraId="5D4D4DD8" w14:textId="77777777" w:rsidR="00A26160" w:rsidRPr="00AD3E2C" w:rsidRDefault="00A26160" w:rsidP="00A26160">
      <w:pPr>
        <w:pBdr>
          <w:top w:val="nil"/>
          <w:left w:val="nil"/>
          <w:bottom w:val="nil"/>
          <w:right w:val="nil"/>
          <w:between w:val="nil"/>
        </w:pBdr>
        <w:jc w:val="both"/>
        <w:rPr>
          <w:rFonts w:ascii="Arial" w:eastAsia="Arial" w:hAnsi="Arial" w:cs="Arial"/>
          <w:sz w:val="22"/>
          <w:szCs w:val="22"/>
        </w:rPr>
      </w:pPr>
    </w:p>
    <w:p w14:paraId="7AD5CD89" w14:textId="7E1CF912" w:rsidR="00A26160" w:rsidRPr="00AD3E2C" w:rsidRDefault="00B85125" w:rsidP="00A26160">
      <w:pPr>
        <w:ind w:left="567"/>
        <w:jc w:val="both"/>
        <w:rPr>
          <w:rFonts w:ascii="Arial" w:eastAsia="Arial" w:hAnsi="Arial" w:cs="Arial"/>
          <w:sz w:val="22"/>
          <w:szCs w:val="22"/>
        </w:rPr>
      </w:pPr>
      <w:r w:rsidRPr="00AD3E2C">
        <w:rPr>
          <w:rFonts w:ascii="Arial" w:eastAsia="Arial" w:hAnsi="Arial" w:cs="Arial"/>
          <w:sz w:val="22"/>
          <w:szCs w:val="22"/>
        </w:rPr>
        <w:t>Sobre la disponibilidad del terreno donde se desarrollará el proyecto se tiene lo siguiente</w:t>
      </w:r>
      <w:r w:rsidR="00A26160" w:rsidRPr="00AD3E2C">
        <w:rPr>
          <w:rFonts w:ascii="Arial" w:eastAsia="Arial" w:hAnsi="Arial" w:cs="Arial"/>
          <w:sz w:val="22"/>
          <w:szCs w:val="22"/>
        </w:rPr>
        <w:t>:</w:t>
      </w:r>
    </w:p>
    <w:p w14:paraId="4501EC68" w14:textId="77777777" w:rsidR="00A26160" w:rsidRPr="00AD3E2C" w:rsidRDefault="00A26160" w:rsidP="00A26160">
      <w:pPr>
        <w:ind w:left="567"/>
        <w:jc w:val="both"/>
        <w:rPr>
          <w:rFonts w:ascii="Arial" w:eastAsia="Arial" w:hAnsi="Arial" w:cs="Arial"/>
          <w:sz w:val="22"/>
          <w:szCs w:val="22"/>
        </w:rPr>
      </w:pPr>
    </w:p>
    <w:p w14:paraId="0E702AA6" w14:textId="379820E2" w:rsidR="00A26160" w:rsidRPr="00A26160" w:rsidRDefault="00A26160" w:rsidP="00A26160">
      <w:pPr>
        <w:ind w:left="567"/>
        <w:jc w:val="both"/>
        <w:rPr>
          <w:rFonts w:ascii="Arial" w:eastAsia="Arial" w:hAnsi="Arial" w:cs="Arial"/>
          <w:sz w:val="22"/>
          <w:szCs w:val="22"/>
          <w:lang w:val="es-PE"/>
        </w:rPr>
      </w:pPr>
      <w:r w:rsidRPr="00A26160">
        <w:rPr>
          <w:rFonts w:ascii="Arial" w:eastAsia="Arial" w:hAnsi="Arial" w:cs="Arial"/>
          <w:sz w:val="22"/>
          <w:szCs w:val="22"/>
          <w:lang w:val="es-PE"/>
        </w:rPr>
        <w:t xml:space="preserve">Mediante </w:t>
      </w:r>
      <w:r w:rsidRPr="00A26160">
        <w:rPr>
          <w:rFonts w:ascii="Arial" w:eastAsia="Arial" w:hAnsi="Arial" w:cs="Arial"/>
          <w:b/>
          <w:bCs/>
          <w:sz w:val="22"/>
          <w:szCs w:val="22"/>
          <w:lang w:val="es-PE"/>
        </w:rPr>
        <w:t>INFORME N°261-2023-MEGC-SGPUR-GIDUR/MDI</w:t>
      </w:r>
      <w:r w:rsidRPr="00A26160">
        <w:rPr>
          <w:rFonts w:ascii="Arial" w:eastAsia="Arial" w:hAnsi="Arial" w:cs="Arial"/>
          <w:sz w:val="22"/>
          <w:szCs w:val="22"/>
          <w:lang w:val="es-PE"/>
        </w:rPr>
        <w:t xml:space="preserve"> de fecha 30 de noviembre del 2023, la Sub Gerencia de Planeamiento Urbano Rural remite la </w:t>
      </w:r>
      <w:r w:rsidRPr="00A26160">
        <w:rPr>
          <w:rFonts w:ascii="Arial" w:eastAsia="Arial" w:hAnsi="Arial" w:cs="Arial"/>
          <w:b/>
          <w:bCs/>
          <w:sz w:val="22"/>
          <w:szCs w:val="22"/>
          <w:lang w:val="es-PE"/>
        </w:rPr>
        <w:t>Libre Disponibilidad de Terreno</w:t>
      </w:r>
      <w:r w:rsidRPr="00A26160">
        <w:rPr>
          <w:rFonts w:ascii="Arial" w:eastAsia="Arial" w:hAnsi="Arial" w:cs="Arial"/>
          <w:sz w:val="22"/>
          <w:szCs w:val="22"/>
          <w:lang w:val="es-PE"/>
        </w:rPr>
        <w:t xml:space="preserve"> con uso destinado a educación con un área de 4660.00 m2 y un perímetro de 286.40 ml para la ejecución del proyecto de inversión de </w:t>
      </w:r>
      <w:r w:rsidRPr="00AD3E2C">
        <w:rPr>
          <w:rFonts w:ascii="Arial" w:eastAsia="Arial" w:hAnsi="Arial" w:cs="Arial"/>
          <w:sz w:val="22"/>
          <w:szCs w:val="22"/>
          <w:lang w:val="es-PE"/>
        </w:rPr>
        <w:t>la I.E.</w:t>
      </w:r>
      <w:r w:rsidRPr="00A26160">
        <w:rPr>
          <w:rFonts w:ascii="Arial" w:eastAsia="Arial" w:hAnsi="Arial" w:cs="Arial"/>
          <w:sz w:val="22"/>
          <w:szCs w:val="22"/>
          <w:lang w:val="es-PE"/>
        </w:rPr>
        <w:t xml:space="preserve"> </w:t>
      </w:r>
      <w:proofErr w:type="spellStart"/>
      <w:r w:rsidRPr="00A26160">
        <w:rPr>
          <w:rFonts w:ascii="Arial" w:eastAsia="Arial" w:hAnsi="Arial" w:cs="Arial"/>
          <w:sz w:val="22"/>
          <w:szCs w:val="22"/>
          <w:lang w:val="es-PE"/>
        </w:rPr>
        <w:t>N°</w:t>
      </w:r>
      <w:proofErr w:type="spellEnd"/>
      <w:r w:rsidRPr="00AD3E2C">
        <w:rPr>
          <w:rFonts w:ascii="Arial" w:eastAsia="Arial" w:hAnsi="Arial" w:cs="Arial"/>
          <w:sz w:val="22"/>
          <w:szCs w:val="22"/>
          <w:lang w:val="es-PE"/>
        </w:rPr>
        <w:t xml:space="preserve"> </w:t>
      </w:r>
      <w:r w:rsidRPr="00A26160">
        <w:rPr>
          <w:rFonts w:ascii="Arial" w:eastAsia="Arial" w:hAnsi="Arial" w:cs="Arial"/>
          <w:sz w:val="22"/>
          <w:szCs w:val="22"/>
          <w:lang w:val="es-PE"/>
        </w:rPr>
        <w:t>325 JES</w:t>
      </w:r>
      <w:r w:rsidRPr="00AD3E2C">
        <w:rPr>
          <w:rFonts w:ascii="Arial" w:eastAsia="Arial" w:hAnsi="Arial" w:cs="Arial"/>
          <w:sz w:val="22"/>
          <w:szCs w:val="22"/>
          <w:lang w:val="es-PE"/>
        </w:rPr>
        <w:t>Ú</w:t>
      </w:r>
      <w:r w:rsidRPr="00A26160">
        <w:rPr>
          <w:rFonts w:ascii="Arial" w:eastAsia="Arial" w:hAnsi="Arial" w:cs="Arial"/>
          <w:sz w:val="22"/>
          <w:szCs w:val="22"/>
          <w:lang w:val="es-PE"/>
        </w:rPr>
        <w:t xml:space="preserve">S MI SALVADOR. La Sub Gerencia de Planeamiento Urbano Rural informa que el predio P. E. </w:t>
      </w:r>
      <w:proofErr w:type="spellStart"/>
      <w:r w:rsidRPr="00A26160">
        <w:rPr>
          <w:rFonts w:ascii="Arial" w:eastAsia="Arial" w:hAnsi="Arial" w:cs="Arial"/>
          <w:sz w:val="22"/>
          <w:szCs w:val="22"/>
          <w:lang w:val="es-PE"/>
        </w:rPr>
        <w:t>N°</w:t>
      </w:r>
      <w:proofErr w:type="spellEnd"/>
      <w:r w:rsidRPr="00A26160">
        <w:rPr>
          <w:rFonts w:ascii="Arial" w:eastAsia="Arial" w:hAnsi="Arial" w:cs="Arial"/>
          <w:sz w:val="22"/>
          <w:szCs w:val="22"/>
          <w:lang w:val="es-PE"/>
        </w:rPr>
        <w:t xml:space="preserve"> 11160325 se encuentra inmerso dentro de </w:t>
      </w:r>
      <w:r w:rsidRPr="00A26160">
        <w:rPr>
          <w:rFonts w:ascii="Arial" w:eastAsia="Arial" w:hAnsi="Arial" w:cs="Arial"/>
          <w:b/>
          <w:bCs/>
          <w:sz w:val="22"/>
          <w:szCs w:val="22"/>
          <w:lang w:val="es-PE"/>
        </w:rPr>
        <w:t>“</w:t>
      </w:r>
      <w:r w:rsidRPr="00AD3E2C">
        <w:rPr>
          <w:rFonts w:ascii="Arial" w:eastAsia="Arial" w:hAnsi="Arial" w:cs="Arial"/>
          <w:b/>
          <w:bCs/>
          <w:sz w:val="22"/>
          <w:szCs w:val="22"/>
          <w:lang w:val="es-PE"/>
        </w:rPr>
        <w:t>A</w:t>
      </w:r>
      <w:r w:rsidRPr="00A26160">
        <w:rPr>
          <w:rFonts w:ascii="Arial" w:eastAsia="Arial" w:hAnsi="Arial" w:cs="Arial"/>
          <w:b/>
          <w:bCs/>
          <w:sz w:val="22"/>
          <w:szCs w:val="22"/>
          <w:lang w:val="es-PE"/>
        </w:rPr>
        <w:t xml:space="preserve">lto </w:t>
      </w:r>
      <w:proofErr w:type="spellStart"/>
      <w:r w:rsidRPr="00A26160">
        <w:rPr>
          <w:rFonts w:ascii="Arial" w:eastAsia="Arial" w:hAnsi="Arial" w:cs="Arial"/>
          <w:b/>
          <w:bCs/>
          <w:sz w:val="22"/>
          <w:szCs w:val="22"/>
          <w:lang w:val="es-PE"/>
        </w:rPr>
        <w:t>Mirave</w:t>
      </w:r>
      <w:proofErr w:type="spellEnd"/>
      <w:r w:rsidRPr="00A26160">
        <w:rPr>
          <w:rFonts w:ascii="Arial" w:eastAsia="Arial" w:hAnsi="Arial" w:cs="Arial"/>
          <w:b/>
          <w:bCs/>
          <w:sz w:val="22"/>
          <w:szCs w:val="22"/>
          <w:lang w:val="es-PE"/>
        </w:rPr>
        <w:t>- Mesa Grande 1- Zona de Acogida”, inscrito en el P.E. N°1160325, Propiedad de la Municipalidad Distrital de Ilabaya, y es de libre disponibilidad por lo que se remite el certificado respectivo.</w:t>
      </w:r>
    </w:p>
    <w:p w14:paraId="0020DE2D" w14:textId="7EB8BAF7" w:rsidR="00A26160" w:rsidRPr="00A26160" w:rsidRDefault="00A26160" w:rsidP="00A26160">
      <w:pPr>
        <w:ind w:left="567"/>
        <w:jc w:val="both"/>
        <w:rPr>
          <w:rFonts w:ascii="Arial" w:eastAsia="Arial" w:hAnsi="Arial" w:cs="Arial"/>
          <w:sz w:val="22"/>
          <w:szCs w:val="22"/>
          <w:lang w:val="es-PE"/>
        </w:rPr>
      </w:pPr>
      <w:r w:rsidRPr="00A26160">
        <w:rPr>
          <w:rFonts w:ascii="Arial" w:eastAsia="Arial" w:hAnsi="Arial" w:cs="Arial"/>
          <w:sz w:val="22"/>
          <w:szCs w:val="22"/>
          <w:lang w:val="es-PE"/>
        </w:rPr>
        <w:t xml:space="preserve">Cuenta con Habilitación Urbana aprobada mediante Resolución de Alcaldía </w:t>
      </w:r>
      <w:proofErr w:type="spellStart"/>
      <w:r w:rsidRPr="00A26160">
        <w:rPr>
          <w:rFonts w:ascii="Arial" w:eastAsia="Arial" w:hAnsi="Arial" w:cs="Arial"/>
          <w:sz w:val="22"/>
          <w:szCs w:val="22"/>
          <w:lang w:val="es-PE"/>
        </w:rPr>
        <w:t>N°</w:t>
      </w:r>
      <w:proofErr w:type="spellEnd"/>
      <w:r w:rsidRPr="00A26160">
        <w:rPr>
          <w:rFonts w:ascii="Arial" w:eastAsia="Arial" w:hAnsi="Arial" w:cs="Arial"/>
          <w:sz w:val="22"/>
          <w:szCs w:val="22"/>
          <w:lang w:val="es-PE"/>
        </w:rPr>
        <w:t xml:space="preserve"> 123-2023-MDI/A, </w:t>
      </w:r>
      <w:r w:rsidRPr="00AD3E2C">
        <w:rPr>
          <w:rFonts w:ascii="Arial" w:eastAsia="Arial" w:hAnsi="Arial" w:cs="Arial"/>
          <w:sz w:val="22"/>
          <w:szCs w:val="22"/>
          <w:lang w:val="es-PE"/>
        </w:rPr>
        <w:t>habiéndose declarado como</w:t>
      </w:r>
      <w:r w:rsidRPr="00A26160">
        <w:rPr>
          <w:rFonts w:ascii="Arial" w:eastAsia="Arial" w:hAnsi="Arial" w:cs="Arial"/>
          <w:sz w:val="22"/>
          <w:szCs w:val="22"/>
          <w:lang w:val="es-PE"/>
        </w:rPr>
        <w:t xml:space="preserve"> acto firme mediante Resolución de Alcaldía </w:t>
      </w:r>
      <w:proofErr w:type="spellStart"/>
      <w:r w:rsidRPr="00A26160">
        <w:rPr>
          <w:rFonts w:ascii="Arial" w:eastAsia="Arial" w:hAnsi="Arial" w:cs="Arial"/>
          <w:sz w:val="22"/>
          <w:szCs w:val="22"/>
          <w:lang w:val="es-PE"/>
        </w:rPr>
        <w:t>N°</w:t>
      </w:r>
      <w:proofErr w:type="spellEnd"/>
      <w:r w:rsidRPr="00A26160">
        <w:rPr>
          <w:rFonts w:ascii="Arial" w:eastAsia="Arial" w:hAnsi="Arial" w:cs="Arial"/>
          <w:sz w:val="22"/>
          <w:szCs w:val="22"/>
          <w:lang w:val="es-PE"/>
        </w:rPr>
        <w:t xml:space="preserve"> 143-2023-MDI/A.</w:t>
      </w:r>
    </w:p>
    <w:p w14:paraId="5B9A19F5" w14:textId="77777777" w:rsidR="00A26160" w:rsidRPr="00AD3E2C" w:rsidRDefault="00A26160" w:rsidP="00A26160">
      <w:pPr>
        <w:ind w:left="567"/>
        <w:jc w:val="both"/>
        <w:rPr>
          <w:rFonts w:ascii="Arial" w:eastAsia="Arial" w:hAnsi="Arial" w:cs="Arial"/>
          <w:sz w:val="22"/>
          <w:szCs w:val="22"/>
        </w:rPr>
      </w:pPr>
    </w:p>
    <w:p w14:paraId="251B8EB3" w14:textId="77777777" w:rsidR="00D7715F" w:rsidRPr="00AD3E2C" w:rsidRDefault="00D7715F">
      <w:pPr>
        <w:jc w:val="both"/>
        <w:rPr>
          <w:rFonts w:ascii="Arial" w:eastAsia="Arial" w:hAnsi="Arial" w:cs="Arial"/>
        </w:rPr>
      </w:pPr>
    </w:p>
    <w:p w14:paraId="2D3E213A"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 xml:space="preserve">MONTO REFERENCIAL DEL CONVENIO DE INVERSIÓN </w:t>
      </w:r>
    </w:p>
    <w:p w14:paraId="438D6A63" w14:textId="77777777" w:rsidR="00D7715F" w:rsidRPr="00AD3E2C" w:rsidRDefault="00D7715F">
      <w:pPr>
        <w:jc w:val="both"/>
        <w:rPr>
          <w:rFonts w:ascii="Arial" w:eastAsia="Arial" w:hAnsi="Arial" w:cs="Arial"/>
          <w:sz w:val="22"/>
          <w:szCs w:val="22"/>
        </w:rPr>
      </w:pPr>
    </w:p>
    <w:p w14:paraId="23373A46"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Proyecto tiene un Monto Referencial del convenio de inversión de S/ 7,078,649.98 (Siete millones setenta y ocho mil seiscientos cuarenta y nueve con 98/100), se detalla en el cuadro siguiente:</w:t>
      </w:r>
    </w:p>
    <w:p w14:paraId="18C34EE6" w14:textId="77777777" w:rsidR="00D7715F" w:rsidRPr="00AD3E2C" w:rsidRDefault="00D7715F">
      <w:pPr>
        <w:ind w:left="567"/>
        <w:jc w:val="both"/>
        <w:rPr>
          <w:rFonts w:ascii="Arial" w:eastAsia="Arial" w:hAnsi="Arial" w:cs="Arial"/>
          <w:sz w:val="22"/>
          <w:szCs w:val="22"/>
        </w:rPr>
      </w:pPr>
    </w:p>
    <w:p w14:paraId="47325BE7" w14:textId="77777777" w:rsidR="00B85125" w:rsidRPr="00AD3E2C" w:rsidRDefault="00B85125">
      <w:pPr>
        <w:ind w:left="567"/>
        <w:jc w:val="both"/>
        <w:rPr>
          <w:rFonts w:ascii="Arial" w:eastAsia="Arial" w:hAnsi="Arial" w:cs="Arial"/>
          <w:sz w:val="22"/>
          <w:szCs w:val="22"/>
        </w:rPr>
      </w:pPr>
    </w:p>
    <w:p w14:paraId="00EFC4F6" w14:textId="77777777" w:rsidR="00B85125" w:rsidRPr="00AD3E2C" w:rsidRDefault="00B85125">
      <w:pPr>
        <w:ind w:left="567"/>
        <w:jc w:val="both"/>
        <w:rPr>
          <w:rFonts w:ascii="Arial" w:eastAsia="Arial" w:hAnsi="Arial" w:cs="Arial"/>
          <w:sz w:val="22"/>
          <w:szCs w:val="22"/>
        </w:rPr>
      </w:pPr>
    </w:p>
    <w:p w14:paraId="53B16212" w14:textId="77777777" w:rsidR="00B85125" w:rsidRPr="00AD3E2C" w:rsidRDefault="00B85125">
      <w:pPr>
        <w:ind w:left="567"/>
        <w:jc w:val="both"/>
        <w:rPr>
          <w:rFonts w:ascii="Arial" w:eastAsia="Arial" w:hAnsi="Arial" w:cs="Arial"/>
          <w:sz w:val="22"/>
          <w:szCs w:val="22"/>
        </w:rPr>
      </w:pPr>
    </w:p>
    <w:p w14:paraId="0B6F1341" w14:textId="77777777" w:rsidR="00B85125" w:rsidRPr="00AD3E2C" w:rsidRDefault="00B85125">
      <w:pPr>
        <w:ind w:left="567"/>
        <w:jc w:val="both"/>
        <w:rPr>
          <w:rFonts w:ascii="Arial" w:eastAsia="Arial" w:hAnsi="Arial" w:cs="Arial"/>
          <w:sz w:val="22"/>
          <w:szCs w:val="22"/>
        </w:rPr>
      </w:pPr>
    </w:p>
    <w:p w14:paraId="6DE14B8B" w14:textId="77777777" w:rsidR="00B85125" w:rsidRPr="00AD3E2C" w:rsidRDefault="00B85125">
      <w:pPr>
        <w:ind w:left="567"/>
        <w:jc w:val="both"/>
        <w:rPr>
          <w:rFonts w:ascii="Arial" w:eastAsia="Arial" w:hAnsi="Arial" w:cs="Arial"/>
          <w:sz w:val="22"/>
          <w:szCs w:val="22"/>
        </w:rPr>
      </w:pPr>
    </w:p>
    <w:tbl>
      <w:tblPr>
        <w:tblStyle w:val="afff1"/>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AD3E2C" w:rsidRPr="00AD3E2C" w14:paraId="1D2FE125" w14:textId="77777777">
        <w:trPr>
          <w:trHeight w:val="120"/>
        </w:trPr>
        <w:tc>
          <w:tcPr>
            <w:tcW w:w="3585" w:type="dxa"/>
            <w:vAlign w:val="center"/>
          </w:tcPr>
          <w:p w14:paraId="17B67B44"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lastRenderedPageBreak/>
              <w:t>OBLIGACIONES</w:t>
            </w:r>
          </w:p>
        </w:tc>
        <w:tc>
          <w:tcPr>
            <w:tcW w:w="3644" w:type="dxa"/>
            <w:vAlign w:val="center"/>
          </w:tcPr>
          <w:p w14:paraId="4EA38B89"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COSTO</w:t>
            </w:r>
          </w:p>
          <w:p w14:paraId="732CEA92"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(Consignar en Soles, en números) (*)</w:t>
            </w:r>
          </w:p>
        </w:tc>
      </w:tr>
      <w:tr w:rsidR="00AD3E2C" w:rsidRPr="00AD3E2C" w14:paraId="17ACC007" w14:textId="77777777">
        <w:trPr>
          <w:trHeight w:val="190"/>
        </w:trPr>
        <w:tc>
          <w:tcPr>
            <w:tcW w:w="3585" w:type="dxa"/>
          </w:tcPr>
          <w:p w14:paraId="50DD16E4"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Ejecución de la Obra</w:t>
            </w:r>
          </w:p>
        </w:tc>
        <w:tc>
          <w:tcPr>
            <w:tcW w:w="3644" w:type="dxa"/>
          </w:tcPr>
          <w:p w14:paraId="4CC4097C"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S/.6,476,349.48</w:t>
            </w:r>
          </w:p>
        </w:tc>
      </w:tr>
      <w:tr w:rsidR="00AD3E2C" w:rsidRPr="00AD3E2C" w14:paraId="3779D7E2" w14:textId="77777777">
        <w:trPr>
          <w:trHeight w:val="190"/>
        </w:trPr>
        <w:tc>
          <w:tcPr>
            <w:tcW w:w="3585" w:type="dxa"/>
          </w:tcPr>
          <w:p w14:paraId="594F882F"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 xml:space="preserve">Financiamiento de la actualización del estudio de </w:t>
            </w:r>
            <w:proofErr w:type="spellStart"/>
            <w:r w:rsidRPr="00AD3E2C">
              <w:rPr>
                <w:rFonts w:ascii="Arial" w:eastAsia="Arial" w:hAnsi="Arial" w:cs="Arial"/>
                <w:sz w:val="18"/>
                <w:szCs w:val="18"/>
              </w:rPr>
              <w:t>preinversión</w:t>
            </w:r>
            <w:proofErr w:type="spellEnd"/>
            <w:r w:rsidRPr="00AD3E2C">
              <w:rPr>
                <w:rFonts w:ascii="Arial" w:eastAsia="Arial" w:hAnsi="Arial" w:cs="Arial"/>
                <w:sz w:val="18"/>
                <w:szCs w:val="18"/>
              </w:rPr>
              <w:t xml:space="preserve"> de la ficha técnica o del Expediente Técnico del proyecto (**)</w:t>
            </w:r>
          </w:p>
        </w:tc>
        <w:tc>
          <w:tcPr>
            <w:tcW w:w="3644" w:type="dxa"/>
            <w:vAlign w:val="center"/>
          </w:tcPr>
          <w:p w14:paraId="5B286364"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shd w:val="clear" w:color="auto" w:fill="F2F2F2"/>
              </w:rPr>
            </w:pPr>
            <w:r w:rsidRPr="00AD3E2C">
              <w:rPr>
                <w:rFonts w:ascii="Arial" w:eastAsia="Arial" w:hAnsi="Arial" w:cs="Arial"/>
                <w:sz w:val="18"/>
                <w:szCs w:val="18"/>
                <w:shd w:val="clear" w:color="auto" w:fill="F2F2F2"/>
              </w:rPr>
              <w:t>-.-</w:t>
            </w:r>
          </w:p>
        </w:tc>
      </w:tr>
      <w:tr w:rsidR="00AD3E2C" w:rsidRPr="00AD3E2C" w14:paraId="09E9A270" w14:textId="77777777">
        <w:tc>
          <w:tcPr>
            <w:tcW w:w="3585" w:type="dxa"/>
          </w:tcPr>
          <w:p w14:paraId="585BC9CC"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 xml:space="preserve">Elaboración del expediente técnico </w:t>
            </w:r>
          </w:p>
        </w:tc>
        <w:tc>
          <w:tcPr>
            <w:tcW w:w="3644" w:type="dxa"/>
          </w:tcPr>
          <w:p w14:paraId="54598900"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S/.129,527.00</w:t>
            </w:r>
          </w:p>
        </w:tc>
      </w:tr>
      <w:tr w:rsidR="00AD3E2C" w:rsidRPr="00AD3E2C" w14:paraId="29595789" w14:textId="77777777">
        <w:tc>
          <w:tcPr>
            <w:tcW w:w="3585" w:type="dxa"/>
          </w:tcPr>
          <w:p w14:paraId="63096991"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Financiamiento de la Supervisión de la Ejecución de la Obra</w:t>
            </w:r>
          </w:p>
        </w:tc>
        <w:tc>
          <w:tcPr>
            <w:tcW w:w="3644" w:type="dxa"/>
          </w:tcPr>
          <w:p w14:paraId="7B23D96E"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S/ 420,773.50</w:t>
            </w:r>
          </w:p>
        </w:tc>
      </w:tr>
      <w:tr w:rsidR="00AD3E2C" w:rsidRPr="00AD3E2C" w14:paraId="624942A7" w14:textId="77777777">
        <w:tc>
          <w:tcPr>
            <w:tcW w:w="3585" w:type="dxa"/>
          </w:tcPr>
          <w:p w14:paraId="637FDEEF"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Financiamiento de la Supervisión de la Elaboración del expediente técnico</w:t>
            </w:r>
          </w:p>
        </w:tc>
        <w:tc>
          <w:tcPr>
            <w:tcW w:w="3644" w:type="dxa"/>
          </w:tcPr>
          <w:p w14:paraId="3B98718F"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S/ 52,000.00</w:t>
            </w:r>
          </w:p>
        </w:tc>
      </w:tr>
      <w:tr w:rsidR="00AD3E2C" w:rsidRPr="00AD3E2C" w14:paraId="4833E27A" w14:textId="77777777">
        <w:tc>
          <w:tcPr>
            <w:tcW w:w="3585" w:type="dxa"/>
          </w:tcPr>
          <w:p w14:paraId="2F8EFA5A"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 xml:space="preserve">Elaboración del estudio de </w:t>
            </w:r>
            <w:proofErr w:type="spellStart"/>
            <w:r w:rsidRPr="00AD3E2C">
              <w:rPr>
                <w:rFonts w:ascii="Arial" w:eastAsia="Arial" w:hAnsi="Arial" w:cs="Arial"/>
                <w:sz w:val="18"/>
                <w:szCs w:val="18"/>
              </w:rPr>
              <w:t>preinversión</w:t>
            </w:r>
            <w:proofErr w:type="spellEnd"/>
          </w:p>
        </w:tc>
        <w:tc>
          <w:tcPr>
            <w:tcW w:w="3644" w:type="dxa"/>
          </w:tcPr>
          <w:p w14:paraId="1B2727F0"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w:t>
            </w:r>
          </w:p>
        </w:tc>
      </w:tr>
      <w:tr w:rsidR="00AD3E2C" w:rsidRPr="00AD3E2C" w14:paraId="0534CA99" w14:textId="77777777">
        <w:tc>
          <w:tcPr>
            <w:tcW w:w="3585" w:type="dxa"/>
          </w:tcPr>
          <w:p w14:paraId="09843652"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Elaboración del Expediente de Mantenimiento</w:t>
            </w:r>
          </w:p>
        </w:tc>
        <w:tc>
          <w:tcPr>
            <w:tcW w:w="3644" w:type="dxa"/>
          </w:tcPr>
          <w:p w14:paraId="30248CA8"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w:t>
            </w:r>
          </w:p>
        </w:tc>
      </w:tr>
      <w:tr w:rsidR="00AD3E2C" w:rsidRPr="00AD3E2C" w14:paraId="06AB6043" w14:textId="77777777">
        <w:tc>
          <w:tcPr>
            <w:tcW w:w="3585" w:type="dxa"/>
          </w:tcPr>
          <w:p w14:paraId="554D0096"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Actividades de Mantenimiento</w:t>
            </w:r>
          </w:p>
        </w:tc>
        <w:tc>
          <w:tcPr>
            <w:tcW w:w="3644" w:type="dxa"/>
          </w:tcPr>
          <w:p w14:paraId="061C4C65"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w:t>
            </w:r>
          </w:p>
        </w:tc>
      </w:tr>
      <w:tr w:rsidR="00AD3E2C" w:rsidRPr="00AD3E2C" w14:paraId="71EA2E20" w14:textId="77777777">
        <w:tc>
          <w:tcPr>
            <w:tcW w:w="3585" w:type="dxa"/>
          </w:tcPr>
          <w:p w14:paraId="7798AC33"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Elaboración del Manual de Operación</w:t>
            </w:r>
          </w:p>
        </w:tc>
        <w:tc>
          <w:tcPr>
            <w:tcW w:w="3644" w:type="dxa"/>
          </w:tcPr>
          <w:p w14:paraId="371313C5"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w:t>
            </w:r>
          </w:p>
        </w:tc>
      </w:tr>
      <w:tr w:rsidR="00AD3E2C" w:rsidRPr="00AD3E2C" w14:paraId="51EA19AD" w14:textId="77777777">
        <w:tc>
          <w:tcPr>
            <w:tcW w:w="3585" w:type="dxa"/>
          </w:tcPr>
          <w:p w14:paraId="3FF87F5B"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Actividades de Operación</w:t>
            </w:r>
          </w:p>
        </w:tc>
        <w:tc>
          <w:tcPr>
            <w:tcW w:w="3644" w:type="dxa"/>
          </w:tcPr>
          <w:p w14:paraId="3B3A981B"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w:t>
            </w:r>
          </w:p>
        </w:tc>
      </w:tr>
      <w:tr w:rsidR="00AD3E2C" w:rsidRPr="00AD3E2C" w14:paraId="5FEEE518" w14:textId="77777777">
        <w:tc>
          <w:tcPr>
            <w:tcW w:w="3585" w:type="dxa"/>
            <w:vAlign w:val="center"/>
          </w:tcPr>
          <w:p w14:paraId="1CE7E1D5"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MONTO REFERENCIAL DEL CONVENIO DE INVERSIÓN</w:t>
            </w:r>
          </w:p>
        </w:tc>
        <w:tc>
          <w:tcPr>
            <w:tcW w:w="3644" w:type="dxa"/>
            <w:vAlign w:val="center"/>
          </w:tcPr>
          <w:p w14:paraId="06CF7602"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S/. 7,078,649.98</w:t>
            </w:r>
          </w:p>
        </w:tc>
      </w:tr>
    </w:tbl>
    <w:p w14:paraId="6AD7B6AA" w14:textId="77777777" w:rsidR="00D7715F" w:rsidRPr="00AD3E2C" w:rsidRDefault="00000000">
      <w:pPr>
        <w:ind w:left="1134"/>
        <w:jc w:val="both"/>
        <w:rPr>
          <w:rFonts w:ascii="Arial" w:eastAsia="Arial" w:hAnsi="Arial" w:cs="Arial"/>
          <w:sz w:val="18"/>
          <w:szCs w:val="18"/>
        </w:rPr>
      </w:pPr>
      <w:r w:rsidRPr="00AD3E2C">
        <w:rPr>
          <w:rFonts w:ascii="Arial" w:eastAsia="Arial" w:hAnsi="Arial" w:cs="Arial"/>
          <w:sz w:val="18"/>
          <w:szCs w:val="18"/>
        </w:rPr>
        <w:t>(*) Se debe considerar dos decimales</w:t>
      </w:r>
    </w:p>
    <w:p w14:paraId="708775A4"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18"/>
          <w:szCs w:val="18"/>
        </w:rPr>
        <w:t xml:space="preserve">(**) Será considerada dicha obligación únicamente para aquellos proyectos que hayan sido actualizados por la Empresa Privada, en el marco de lo dispuesto en el artículo 24 del Reglamento de la Ley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29230.</w:t>
      </w:r>
    </w:p>
    <w:p w14:paraId="2CBCC3A1" w14:textId="77777777" w:rsidR="00D7715F" w:rsidRPr="00AD3E2C" w:rsidRDefault="00D7715F">
      <w:pPr>
        <w:ind w:left="567"/>
        <w:jc w:val="both"/>
        <w:rPr>
          <w:rFonts w:ascii="Arial" w:eastAsia="Arial" w:hAnsi="Arial" w:cs="Arial"/>
          <w:sz w:val="22"/>
          <w:szCs w:val="22"/>
        </w:rPr>
      </w:pPr>
    </w:p>
    <w:p w14:paraId="60A9C02B"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6B3E12CD" w14:textId="77777777" w:rsidR="00D7715F" w:rsidRPr="00AD3E2C" w:rsidRDefault="00D7715F">
      <w:pPr>
        <w:jc w:val="both"/>
        <w:rPr>
          <w:rFonts w:ascii="Arial" w:eastAsia="Arial" w:hAnsi="Arial" w:cs="Arial"/>
          <w:sz w:val="22"/>
          <w:szCs w:val="22"/>
        </w:rPr>
      </w:pPr>
    </w:p>
    <w:p w14:paraId="476432DD"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RECONOCIMIENTO DE LA INVERSIÓN</w:t>
      </w:r>
    </w:p>
    <w:p w14:paraId="6A0033CE" w14:textId="77777777" w:rsidR="00D7715F" w:rsidRPr="00AD3E2C" w:rsidRDefault="00D7715F">
      <w:pPr>
        <w:jc w:val="both"/>
        <w:rPr>
          <w:rFonts w:ascii="Arial" w:eastAsia="Arial" w:hAnsi="Arial" w:cs="Arial"/>
          <w:sz w:val="22"/>
          <w:szCs w:val="22"/>
        </w:rPr>
      </w:pPr>
    </w:p>
    <w:p w14:paraId="24D058C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Proyecto se ejecuta en el marco del mecanismo previsto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se le reconoce a la Empresa Privada (o Consorcio)</w:t>
      </w:r>
      <w:r w:rsidRPr="00AD3E2C">
        <w:rPr>
          <w:rFonts w:ascii="Arial" w:eastAsia="Arial" w:hAnsi="Arial" w:cs="Arial"/>
        </w:rPr>
        <w:t xml:space="preserve"> </w:t>
      </w:r>
      <w:r w:rsidRPr="00AD3E2C">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67EA9631" w14:textId="77777777" w:rsidR="00D7715F" w:rsidRPr="00AD3E2C" w:rsidRDefault="00D7715F">
      <w:pPr>
        <w:ind w:left="567"/>
        <w:jc w:val="both"/>
        <w:rPr>
          <w:rFonts w:ascii="Arial" w:eastAsia="Arial" w:hAnsi="Arial" w:cs="Arial"/>
          <w:sz w:val="22"/>
          <w:szCs w:val="22"/>
        </w:rPr>
      </w:pPr>
    </w:p>
    <w:p w14:paraId="2D90D61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Las valorizaciones del Proyecto se efectúan de acuerdo a lo previsto en el artículo 95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287195E8" w14:textId="77777777" w:rsidR="00D7715F" w:rsidRPr="00AD3E2C" w:rsidRDefault="00D7715F">
      <w:pPr>
        <w:ind w:left="567"/>
        <w:jc w:val="both"/>
        <w:rPr>
          <w:rFonts w:ascii="Arial" w:eastAsia="Arial" w:hAnsi="Arial" w:cs="Arial"/>
          <w:sz w:val="22"/>
          <w:szCs w:val="22"/>
        </w:rPr>
      </w:pPr>
    </w:p>
    <w:p w14:paraId="2890BA8D"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CRONOGRAMA DE EJECUCIÓN DEL PROYECTO</w:t>
      </w:r>
    </w:p>
    <w:p w14:paraId="535181D2" w14:textId="77777777" w:rsidR="00D7715F" w:rsidRPr="00AD3E2C" w:rsidRDefault="00D7715F">
      <w:pPr>
        <w:pBdr>
          <w:top w:val="nil"/>
          <w:left w:val="nil"/>
          <w:bottom w:val="nil"/>
          <w:right w:val="nil"/>
          <w:between w:val="nil"/>
        </w:pBdr>
        <w:ind w:left="284"/>
        <w:jc w:val="both"/>
        <w:rPr>
          <w:rFonts w:ascii="Arial" w:eastAsia="Arial" w:hAnsi="Arial" w:cs="Arial"/>
          <w:b/>
          <w:sz w:val="22"/>
          <w:szCs w:val="22"/>
        </w:rPr>
      </w:pPr>
    </w:p>
    <w:p w14:paraId="78EE43E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Proyecto tiene un plazo de ejecución de CUATROCIENTOS TREINTA Y CINCO (435) días calendario conforme al siguiente cuadro y a lo señalado en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3-C de las Bases.</w:t>
      </w:r>
    </w:p>
    <w:p w14:paraId="67AF12D6" w14:textId="77777777" w:rsidR="00D7715F" w:rsidRPr="00AD3E2C" w:rsidRDefault="00D7715F">
      <w:pPr>
        <w:ind w:left="567"/>
        <w:jc w:val="both"/>
        <w:rPr>
          <w:rFonts w:ascii="Arial" w:eastAsia="Arial" w:hAnsi="Arial" w:cs="Arial"/>
        </w:rPr>
      </w:pPr>
    </w:p>
    <w:p w14:paraId="0A7A53CC" w14:textId="77777777" w:rsidR="00B85125" w:rsidRPr="00AD3E2C" w:rsidRDefault="00B85125">
      <w:pPr>
        <w:ind w:left="567"/>
        <w:jc w:val="both"/>
        <w:rPr>
          <w:rFonts w:ascii="Arial" w:eastAsia="Arial" w:hAnsi="Arial" w:cs="Arial"/>
        </w:rPr>
      </w:pPr>
    </w:p>
    <w:p w14:paraId="5B745349" w14:textId="77777777" w:rsidR="00B85125" w:rsidRPr="00AD3E2C" w:rsidRDefault="00B85125">
      <w:pPr>
        <w:ind w:left="567"/>
        <w:jc w:val="both"/>
        <w:rPr>
          <w:rFonts w:ascii="Arial" w:eastAsia="Arial" w:hAnsi="Arial" w:cs="Arial"/>
        </w:rPr>
      </w:pPr>
    </w:p>
    <w:p w14:paraId="18A49918" w14:textId="77777777" w:rsidR="00B85125" w:rsidRPr="00AD3E2C" w:rsidRDefault="00B85125">
      <w:pPr>
        <w:ind w:left="567"/>
        <w:jc w:val="both"/>
        <w:rPr>
          <w:rFonts w:ascii="Arial" w:eastAsia="Arial" w:hAnsi="Arial" w:cs="Arial"/>
        </w:rPr>
      </w:pPr>
    </w:p>
    <w:p w14:paraId="638129EB" w14:textId="77777777" w:rsidR="00B85125" w:rsidRPr="00AD3E2C" w:rsidRDefault="00B85125">
      <w:pPr>
        <w:ind w:left="567"/>
        <w:jc w:val="both"/>
        <w:rPr>
          <w:rFonts w:ascii="Arial" w:eastAsia="Arial" w:hAnsi="Arial" w:cs="Arial"/>
        </w:rPr>
      </w:pPr>
    </w:p>
    <w:tbl>
      <w:tblPr>
        <w:tblStyle w:val="afff2"/>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AD3E2C" w:rsidRPr="00AD3E2C" w14:paraId="7D9A349E" w14:textId="77777777">
        <w:tc>
          <w:tcPr>
            <w:tcW w:w="2658" w:type="dxa"/>
            <w:vAlign w:val="center"/>
          </w:tcPr>
          <w:p w14:paraId="42727E93" w14:textId="77777777" w:rsidR="00D7715F" w:rsidRPr="00AD3E2C" w:rsidRDefault="00000000">
            <w:pPr>
              <w:jc w:val="center"/>
              <w:rPr>
                <w:rFonts w:ascii="Arial" w:eastAsia="Arial" w:hAnsi="Arial" w:cs="Arial"/>
                <w:b/>
              </w:rPr>
            </w:pPr>
            <w:r w:rsidRPr="00AD3E2C">
              <w:rPr>
                <w:rFonts w:ascii="Arial" w:eastAsia="Arial" w:hAnsi="Arial" w:cs="Arial"/>
                <w:b/>
              </w:rPr>
              <w:lastRenderedPageBreak/>
              <w:t>OBLIGACIONES</w:t>
            </w:r>
          </w:p>
        </w:tc>
        <w:tc>
          <w:tcPr>
            <w:tcW w:w="2654" w:type="dxa"/>
            <w:vAlign w:val="center"/>
          </w:tcPr>
          <w:p w14:paraId="3D6E9748" w14:textId="77777777" w:rsidR="00D7715F" w:rsidRPr="00AD3E2C" w:rsidRDefault="00000000">
            <w:pPr>
              <w:jc w:val="center"/>
              <w:rPr>
                <w:rFonts w:ascii="Arial" w:eastAsia="Arial" w:hAnsi="Arial" w:cs="Arial"/>
                <w:b/>
              </w:rPr>
            </w:pPr>
            <w:r w:rsidRPr="00AD3E2C">
              <w:rPr>
                <w:rFonts w:ascii="Arial" w:eastAsia="Arial" w:hAnsi="Arial" w:cs="Arial"/>
                <w:b/>
              </w:rPr>
              <w:t>RESPONSABLE</w:t>
            </w:r>
          </w:p>
        </w:tc>
        <w:tc>
          <w:tcPr>
            <w:tcW w:w="2763" w:type="dxa"/>
            <w:vAlign w:val="center"/>
          </w:tcPr>
          <w:p w14:paraId="56AE82BE" w14:textId="77777777" w:rsidR="00D7715F" w:rsidRPr="00AD3E2C" w:rsidRDefault="00000000">
            <w:pPr>
              <w:jc w:val="center"/>
              <w:rPr>
                <w:rFonts w:ascii="Arial" w:eastAsia="Arial" w:hAnsi="Arial" w:cs="Arial"/>
                <w:b/>
              </w:rPr>
            </w:pPr>
            <w:r w:rsidRPr="00AD3E2C">
              <w:rPr>
                <w:rFonts w:ascii="Arial" w:eastAsia="Arial" w:hAnsi="Arial" w:cs="Arial"/>
                <w:b/>
              </w:rPr>
              <w:t>DIAS CALENDARIO</w:t>
            </w:r>
          </w:p>
          <w:p w14:paraId="7FDA87D7" w14:textId="77777777" w:rsidR="00D7715F" w:rsidRPr="00AD3E2C" w:rsidRDefault="00000000">
            <w:pPr>
              <w:jc w:val="center"/>
              <w:rPr>
                <w:rFonts w:ascii="Arial" w:eastAsia="Arial" w:hAnsi="Arial" w:cs="Arial"/>
                <w:b/>
              </w:rPr>
            </w:pPr>
            <w:r w:rsidRPr="00AD3E2C">
              <w:rPr>
                <w:rFonts w:ascii="Arial" w:eastAsia="Arial" w:hAnsi="Arial" w:cs="Arial"/>
                <w:b/>
              </w:rPr>
              <w:t>(INDICAR EN NUMERO)</w:t>
            </w:r>
          </w:p>
        </w:tc>
      </w:tr>
      <w:tr w:rsidR="00AD3E2C" w:rsidRPr="00AD3E2C" w14:paraId="1427E0F8" w14:textId="77777777">
        <w:tc>
          <w:tcPr>
            <w:tcW w:w="2658" w:type="dxa"/>
          </w:tcPr>
          <w:p w14:paraId="1FE198CC" w14:textId="77777777" w:rsidR="00D7715F" w:rsidRPr="00AD3E2C" w:rsidRDefault="00000000">
            <w:pPr>
              <w:rPr>
                <w:rFonts w:ascii="Arial" w:eastAsia="Arial" w:hAnsi="Arial" w:cs="Arial"/>
              </w:rPr>
            </w:pPr>
            <w:r w:rsidRPr="00AD3E2C">
              <w:rPr>
                <w:rFonts w:ascii="Arial" w:eastAsia="Arial" w:hAnsi="Arial" w:cs="Arial"/>
              </w:rPr>
              <w:t>Elaboración de Expediente técnico (*)</w:t>
            </w:r>
          </w:p>
        </w:tc>
        <w:tc>
          <w:tcPr>
            <w:tcW w:w="2654" w:type="dxa"/>
          </w:tcPr>
          <w:p w14:paraId="2CAF8647"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tcPr>
          <w:p w14:paraId="64BF2629" w14:textId="77777777" w:rsidR="00D7715F" w:rsidRPr="00AD3E2C" w:rsidRDefault="00000000">
            <w:pPr>
              <w:jc w:val="center"/>
              <w:rPr>
                <w:rFonts w:ascii="Arial" w:eastAsia="Arial" w:hAnsi="Arial" w:cs="Arial"/>
              </w:rPr>
            </w:pPr>
            <w:r w:rsidRPr="00AD3E2C">
              <w:rPr>
                <w:rFonts w:ascii="Arial" w:eastAsia="Arial" w:hAnsi="Arial" w:cs="Arial"/>
              </w:rPr>
              <w:t>90</w:t>
            </w:r>
          </w:p>
        </w:tc>
      </w:tr>
      <w:tr w:rsidR="00AD3E2C" w:rsidRPr="00AD3E2C" w14:paraId="53279275" w14:textId="77777777">
        <w:trPr>
          <w:trHeight w:val="256"/>
        </w:trPr>
        <w:tc>
          <w:tcPr>
            <w:tcW w:w="2658" w:type="dxa"/>
          </w:tcPr>
          <w:p w14:paraId="58EE370D" w14:textId="77777777" w:rsidR="00D7715F" w:rsidRPr="00AD3E2C" w:rsidRDefault="00000000">
            <w:pPr>
              <w:rPr>
                <w:rFonts w:ascii="Arial" w:eastAsia="Arial" w:hAnsi="Arial" w:cs="Arial"/>
              </w:rPr>
            </w:pPr>
            <w:r w:rsidRPr="00AD3E2C">
              <w:rPr>
                <w:rFonts w:ascii="Arial" w:eastAsia="Arial" w:hAnsi="Arial" w:cs="Arial"/>
              </w:rPr>
              <w:t>Ejecución de Obra (**)</w:t>
            </w:r>
          </w:p>
        </w:tc>
        <w:tc>
          <w:tcPr>
            <w:tcW w:w="2654" w:type="dxa"/>
            <w:vMerge w:val="restart"/>
          </w:tcPr>
          <w:p w14:paraId="45C2C6F6" w14:textId="77777777" w:rsidR="00D7715F" w:rsidRPr="00AD3E2C" w:rsidRDefault="00D7715F">
            <w:pPr>
              <w:jc w:val="center"/>
              <w:rPr>
                <w:rFonts w:ascii="Arial" w:eastAsia="Arial" w:hAnsi="Arial" w:cs="Arial"/>
              </w:rPr>
            </w:pPr>
          </w:p>
          <w:p w14:paraId="5C57B204" w14:textId="77777777" w:rsidR="00D7715F" w:rsidRPr="00AD3E2C" w:rsidRDefault="00D7715F">
            <w:pPr>
              <w:jc w:val="center"/>
              <w:rPr>
                <w:rFonts w:ascii="Arial" w:eastAsia="Arial" w:hAnsi="Arial" w:cs="Arial"/>
              </w:rPr>
            </w:pPr>
          </w:p>
          <w:p w14:paraId="2B553DD0"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vMerge w:val="restart"/>
          </w:tcPr>
          <w:p w14:paraId="00311FCB" w14:textId="77777777" w:rsidR="00D7715F" w:rsidRPr="00AD3E2C" w:rsidRDefault="00D7715F">
            <w:pPr>
              <w:jc w:val="center"/>
              <w:rPr>
                <w:rFonts w:ascii="Arial" w:eastAsia="Arial" w:hAnsi="Arial" w:cs="Arial"/>
              </w:rPr>
            </w:pPr>
          </w:p>
          <w:p w14:paraId="779D704E" w14:textId="77777777" w:rsidR="00D7715F" w:rsidRPr="00AD3E2C" w:rsidRDefault="00D7715F">
            <w:pPr>
              <w:jc w:val="center"/>
              <w:rPr>
                <w:rFonts w:ascii="Arial" w:eastAsia="Arial" w:hAnsi="Arial" w:cs="Arial"/>
              </w:rPr>
            </w:pPr>
          </w:p>
          <w:p w14:paraId="6DEA5E11" w14:textId="77777777" w:rsidR="00D7715F" w:rsidRPr="00AD3E2C" w:rsidRDefault="00000000">
            <w:pPr>
              <w:jc w:val="center"/>
              <w:rPr>
                <w:rFonts w:ascii="Arial" w:eastAsia="Arial" w:hAnsi="Arial" w:cs="Arial"/>
              </w:rPr>
            </w:pPr>
            <w:r w:rsidRPr="00AD3E2C">
              <w:rPr>
                <w:rFonts w:ascii="Arial" w:eastAsia="Arial" w:hAnsi="Arial" w:cs="Arial"/>
              </w:rPr>
              <w:t>180</w:t>
            </w:r>
          </w:p>
        </w:tc>
      </w:tr>
      <w:tr w:rsidR="00AD3E2C" w:rsidRPr="00AD3E2C" w14:paraId="0CC7E3E7" w14:textId="77777777">
        <w:trPr>
          <w:trHeight w:val="256"/>
        </w:trPr>
        <w:tc>
          <w:tcPr>
            <w:tcW w:w="2658" w:type="dxa"/>
          </w:tcPr>
          <w:p w14:paraId="302A7C14" w14:textId="77777777" w:rsidR="00D7715F" w:rsidRPr="00AD3E2C" w:rsidRDefault="00000000">
            <w:pPr>
              <w:rPr>
                <w:rFonts w:ascii="Arial" w:eastAsia="Arial" w:hAnsi="Arial" w:cs="Arial"/>
              </w:rPr>
            </w:pPr>
            <w:r w:rsidRPr="00AD3E2C">
              <w:rPr>
                <w:rFonts w:ascii="Arial" w:eastAsia="Arial" w:hAnsi="Arial" w:cs="Arial"/>
              </w:rPr>
              <w:t>Ejecución de bienes y servicios (equipamiento, mobiliario, capacitación, entre otros)</w:t>
            </w:r>
          </w:p>
        </w:tc>
        <w:tc>
          <w:tcPr>
            <w:tcW w:w="2654" w:type="dxa"/>
            <w:vMerge/>
          </w:tcPr>
          <w:p w14:paraId="68E6E27B" w14:textId="77777777" w:rsidR="00D7715F" w:rsidRPr="00AD3E2C" w:rsidRDefault="00D7715F">
            <w:pPr>
              <w:rPr>
                <w:rFonts w:ascii="Arial" w:eastAsia="Arial" w:hAnsi="Arial" w:cs="Arial"/>
              </w:rPr>
            </w:pPr>
          </w:p>
        </w:tc>
        <w:tc>
          <w:tcPr>
            <w:tcW w:w="2763" w:type="dxa"/>
            <w:vMerge/>
          </w:tcPr>
          <w:p w14:paraId="7C8B7301" w14:textId="77777777" w:rsidR="00D7715F" w:rsidRPr="00AD3E2C" w:rsidRDefault="00D7715F">
            <w:pPr>
              <w:jc w:val="center"/>
              <w:rPr>
                <w:rFonts w:ascii="Arial" w:eastAsia="Arial" w:hAnsi="Arial" w:cs="Arial"/>
              </w:rPr>
            </w:pPr>
          </w:p>
        </w:tc>
      </w:tr>
      <w:tr w:rsidR="00AD3E2C" w:rsidRPr="00AD3E2C" w14:paraId="425472B3" w14:textId="77777777">
        <w:tc>
          <w:tcPr>
            <w:tcW w:w="2658" w:type="dxa"/>
          </w:tcPr>
          <w:p w14:paraId="6B7ED62E" w14:textId="77777777" w:rsidR="00D7715F" w:rsidRPr="00AD3E2C" w:rsidRDefault="00000000">
            <w:pPr>
              <w:jc w:val="both"/>
              <w:rPr>
                <w:rFonts w:ascii="Arial" w:eastAsia="Arial" w:hAnsi="Arial" w:cs="Arial"/>
              </w:rPr>
            </w:pPr>
            <w:r w:rsidRPr="00AD3E2C">
              <w:rPr>
                <w:rFonts w:ascii="Arial" w:eastAsia="Arial" w:hAnsi="Arial" w:cs="Arial"/>
              </w:rPr>
              <w:t>Recepción y liquidación (***)</w:t>
            </w:r>
          </w:p>
        </w:tc>
        <w:tc>
          <w:tcPr>
            <w:tcW w:w="2654" w:type="dxa"/>
          </w:tcPr>
          <w:p w14:paraId="7BEB8490" w14:textId="77777777" w:rsidR="00D7715F" w:rsidRPr="00AD3E2C" w:rsidRDefault="00000000">
            <w:pPr>
              <w:jc w:val="center"/>
              <w:rPr>
                <w:rFonts w:ascii="Arial" w:eastAsia="Arial" w:hAnsi="Arial" w:cs="Arial"/>
              </w:rPr>
            </w:pPr>
            <w:r w:rsidRPr="00AD3E2C">
              <w:rPr>
                <w:rFonts w:ascii="Arial" w:eastAsia="Arial" w:hAnsi="Arial" w:cs="Arial"/>
              </w:rPr>
              <w:t>Entidad Pública</w:t>
            </w:r>
          </w:p>
        </w:tc>
        <w:tc>
          <w:tcPr>
            <w:tcW w:w="2763" w:type="dxa"/>
          </w:tcPr>
          <w:p w14:paraId="15499136" w14:textId="77777777" w:rsidR="00D7715F" w:rsidRPr="00AD3E2C" w:rsidRDefault="00000000">
            <w:pPr>
              <w:jc w:val="center"/>
              <w:rPr>
                <w:rFonts w:ascii="Arial" w:eastAsia="Arial" w:hAnsi="Arial" w:cs="Arial"/>
              </w:rPr>
            </w:pPr>
            <w:r w:rsidRPr="00AD3E2C">
              <w:rPr>
                <w:rFonts w:ascii="Arial" w:eastAsia="Arial" w:hAnsi="Arial" w:cs="Arial"/>
              </w:rPr>
              <w:t>165</w:t>
            </w:r>
          </w:p>
        </w:tc>
      </w:tr>
      <w:tr w:rsidR="00D7715F" w:rsidRPr="00AD3E2C" w14:paraId="4DF7C578" w14:textId="77777777">
        <w:tc>
          <w:tcPr>
            <w:tcW w:w="5312" w:type="dxa"/>
            <w:gridSpan w:val="2"/>
          </w:tcPr>
          <w:p w14:paraId="3CC10BB4" w14:textId="77777777" w:rsidR="00D7715F" w:rsidRPr="00AD3E2C" w:rsidRDefault="00000000">
            <w:pPr>
              <w:jc w:val="center"/>
              <w:rPr>
                <w:rFonts w:ascii="Arial" w:eastAsia="Arial" w:hAnsi="Arial" w:cs="Arial"/>
                <w:b/>
              </w:rPr>
            </w:pPr>
            <w:r w:rsidRPr="00AD3E2C">
              <w:rPr>
                <w:rFonts w:ascii="Arial" w:eastAsia="Arial" w:hAnsi="Arial" w:cs="Arial"/>
                <w:b/>
              </w:rPr>
              <w:t>TOTAL</w:t>
            </w:r>
          </w:p>
        </w:tc>
        <w:tc>
          <w:tcPr>
            <w:tcW w:w="2763" w:type="dxa"/>
          </w:tcPr>
          <w:p w14:paraId="54EAC797" w14:textId="77777777" w:rsidR="00D7715F" w:rsidRPr="00AD3E2C" w:rsidRDefault="00000000">
            <w:pPr>
              <w:jc w:val="center"/>
              <w:rPr>
                <w:rFonts w:ascii="Arial" w:eastAsia="Arial" w:hAnsi="Arial" w:cs="Arial"/>
              </w:rPr>
            </w:pPr>
            <w:r w:rsidRPr="00AD3E2C">
              <w:rPr>
                <w:rFonts w:ascii="Arial" w:eastAsia="Arial" w:hAnsi="Arial" w:cs="Arial"/>
              </w:rPr>
              <w:t>435</w:t>
            </w:r>
          </w:p>
        </w:tc>
      </w:tr>
    </w:tbl>
    <w:p w14:paraId="355F6FBA" w14:textId="77777777" w:rsidR="00D7715F" w:rsidRPr="00AD3E2C" w:rsidRDefault="00D7715F">
      <w:pPr>
        <w:ind w:left="567"/>
        <w:jc w:val="both"/>
        <w:rPr>
          <w:rFonts w:ascii="Arial" w:eastAsia="Arial" w:hAnsi="Arial" w:cs="Arial"/>
          <w:sz w:val="18"/>
          <w:szCs w:val="18"/>
        </w:rPr>
      </w:pPr>
    </w:p>
    <w:p w14:paraId="294DF1F6"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2E483778"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aprobado el estudio definitivo, haber contratado a </w:t>
      </w:r>
      <w:r w:rsidRPr="00AD3E2C">
        <w:rPr>
          <w:rFonts w:ascii="Arial" w:eastAsia="Arial" w:hAnsi="Arial" w:cs="Arial"/>
          <w:b/>
          <w:sz w:val="16"/>
          <w:szCs w:val="16"/>
        </w:rPr>
        <w:t>LA ENTIDAD PRIVADA SUPERVISORA</w:t>
      </w:r>
      <w:r w:rsidRPr="00AD3E2C">
        <w:rPr>
          <w:rFonts w:ascii="Arial" w:eastAsia="Arial" w:hAnsi="Arial" w:cs="Arial"/>
          <w:sz w:val="16"/>
          <w:szCs w:val="16"/>
        </w:rPr>
        <w:t xml:space="preserve"> y haber puesto a disposición el área del terreno o lugar donde se ejecuta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2384CCE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AD3E2C">
        <w:rPr>
          <w:rFonts w:ascii="Arial" w:eastAsia="Arial" w:hAnsi="Arial" w:cs="Arial"/>
          <w:sz w:val="16"/>
          <w:szCs w:val="16"/>
        </w:rPr>
        <w:t>N°</w:t>
      </w:r>
      <w:proofErr w:type="spellEnd"/>
      <w:r w:rsidRPr="00AD3E2C">
        <w:rPr>
          <w:rFonts w:ascii="Arial" w:eastAsia="Arial" w:hAnsi="Arial" w:cs="Arial"/>
          <w:sz w:val="16"/>
          <w:szCs w:val="16"/>
        </w:rPr>
        <w:t xml:space="preserve"> 29230, independientemente si ha sido incluido en el proyecto de inversión registrado en el Banco de Inversiones.</w:t>
      </w:r>
    </w:p>
    <w:p w14:paraId="38B5EA13" w14:textId="77777777" w:rsidR="00D7715F" w:rsidRPr="00AD3E2C" w:rsidRDefault="00D7715F">
      <w:pPr>
        <w:pBdr>
          <w:top w:val="nil"/>
          <w:left w:val="nil"/>
          <w:bottom w:val="nil"/>
          <w:right w:val="nil"/>
          <w:between w:val="nil"/>
        </w:pBdr>
        <w:ind w:left="5180"/>
        <w:jc w:val="both"/>
        <w:rPr>
          <w:rFonts w:ascii="Arial" w:eastAsia="Arial" w:hAnsi="Arial" w:cs="Arial"/>
          <w:b/>
          <w:sz w:val="22"/>
          <w:szCs w:val="22"/>
        </w:rPr>
      </w:pPr>
    </w:p>
    <w:p w14:paraId="30A84853" w14:textId="7974239C" w:rsidR="00B85125" w:rsidRPr="00AD3E2C" w:rsidRDefault="00B85125">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PLAZOS</w:t>
      </w:r>
    </w:p>
    <w:p w14:paraId="7595CB49" w14:textId="77777777" w:rsidR="00B85125" w:rsidRPr="00AD3E2C" w:rsidRDefault="00B85125" w:rsidP="00B85125">
      <w:pPr>
        <w:pBdr>
          <w:top w:val="nil"/>
          <w:left w:val="nil"/>
          <w:bottom w:val="nil"/>
          <w:right w:val="nil"/>
          <w:between w:val="nil"/>
        </w:pBdr>
        <w:ind w:left="567"/>
        <w:jc w:val="both"/>
        <w:rPr>
          <w:rFonts w:ascii="Arial" w:eastAsia="Arial" w:hAnsi="Arial" w:cs="Arial"/>
          <w:b/>
          <w:sz w:val="22"/>
          <w:szCs w:val="22"/>
        </w:rPr>
      </w:pPr>
    </w:p>
    <w:p w14:paraId="58064987" w14:textId="77777777" w:rsidR="00B85125" w:rsidRPr="00AD3E2C" w:rsidRDefault="00B85125" w:rsidP="00B85125">
      <w:pPr>
        <w:pBdr>
          <w:top w:val="nil"/>
          <w:left w:val="nil"/>
          <w:bottom w:val="nil"/>
          <w:right w:val="nil"/>
          <w:between w:val="nil"/>
        </w:pBdr>
        <w:ind w:left="567"/>
        <w:jc w:val="both"/>
        <w:rPr>
          <w:rFonts w:ascii="Arial" w:eastAsia="Arial" w:hAnsi="Arial" w:cs="Arial"/>
          <w:bCs/>
          <w:sz w:val="22"/>
          <w:szCs w:val="22"/>
        </w:rPr>
      </w:pPr>
      <w:bookmarkStart w:id="11" w:name="_Hlk170917464"/>
      <w:r w:rsidRPr="00AD3E2C">
        <w:rPr>
          <w:rFonts w:ascii="Arial" w:eastAsia="Arial" w:hAnsi="Arial" w:cs="Arial"/>
          <w:bCs/>
          <w:sz w:val="22"/>
          <w:szCs w:val="22"/>
        </w:rPr>
        <w:t>Una vez que LA ENTIDAD haya recibido el Expediente Técnico de parte de la Empresa Privada, dispondrá de quince (15) días hábiles para la revisión y formulación de observaciones al entregable presentado, debiendo notificar a la Empresa Privada dentro del plazo establecido.</w:t>
      </w:r>
    </w:p>
    <w:p w14:paraId="043FB708" w14:textId="77777777" w:rsidR="00B85125" w:rsidRPr="00AD3E2C" w:rsidRDefault="00B85125" w:rsidP="00B85125">
      <w:pPr>
        <w:pBdr>
          <w:top w:val="nil"/>
          <w:left w:val="nil"/>
          <w:bottom w:val="nil"/>
          <w:right w:val="nil"/>
          <w:between w:val="nil"/>
        </w:pBdr>
        <w:ind w:left="567"/>
        <w:jc w:val="both"/>
        <w:rPr>
          <w:rFonts w:ascii="Arial" w:eastAsia="Arial" w:hAnsi="Arial" w:cs="Arial"/>
          <w:bCs/>
          <w:sz w:val="22"/>
          <w:szCs w:val="22"/>
        </w:rPr>
      </w:pPr>
    </w:p>
    <w:p w14:paraId="600CF155" w14:textId="1B5D7278" w:rsidR="00B85125" w:rsidRPr="00AD3E2C" w:rsidRDefault="00B85125" w:rsidP="00B85125">
      <w:pPr>
        <w:pBdr>
          <w:top w:val="nil"/>
          <w:left w:val="nil"/>
          <w:bottom w:val="nil"/>
          <w:right w:val="nil"/>
          <w:between w:val="nil"/>
        </w:pBdr>
        <w:ind w:left="567"/>
        <w:jc w:val="both"/>
        <w:rPr>
          <w:rFonts w:ascii="Arial" w:eastAsia="Arial" w:hAnsi="Arial" w:cs="Arial"/>
          <w:b/>
          <w:sz w:val="22"/>
          <w:szCs w:val="22"/>
        </w:rPr>
      </w:pPr>
      <w:r w:rsidRPr="00AD3E2C">
        <w:rPr>
          <w:rFonts w:ascii="Arial" w:eastAsia="Arial" w:hAnsi="Arial" w:cs="Arial"/>
          <w:bCs/>
          <w:sz w:val="22"/>
          <w:szCs w:val="22"/>
        </w:rPr>
        <w:t>La Empresa Privada dispondrá de quince (15) días hábiles para la subsanación de las observaciones formuladas al entregable presentado, debiendo ingresar el documento correspondiente a la ENTIDAD dentro del plazo establecido</w:t>
      </w:r>
      <w:bookmarkEnd w:id="11"/>
      <w:r w:rsidRPr="00AD3E2C">
        <w:rPr>
          <w:rFonts w:ascii="Arial" w:eastAsia="Arial" w:hAnsi="Arial" w:cs="Arial"/>
          <w:bCs/>
          <w:sz w:val="22"/>
          <w:szCs w:val="22"/>
        </w:rPr>
        <w:t>.</w:t>
      </w:r>
    </w:p>
    <w:p w14:paraId="0A1295E3" w14:textId="77777777" w:rsidR="00B85125" w:rsidRPr="00AD3E2C" w:rsidRDefault="00B85125" w:rsidP="00B85125">
      <w:pPr>
        <w:pBdr>
          <w:top w:val="nil"/>
          <w:left w:val="nil"/>
          <w:bottom w:val="nil"/>
          <w:right w:val="nil"/>
          <w:between w:val="nil"/>
        </w:pBdr>
        <w:ind w:left="567"/>
        <w:jc w:val="both"/>
        <w:rPr>
          <w:rFonts w:ascii="Arial" w:eastAsia="Arial" w:hAnsi="Arial" w:cs="Arial"/>
          <w:b/>
          <w:sz w:val="22"/>
          <w:szCs w:val="22"/>
        </w:rPr>
      </w:pPr>
    </w:p>
    <w:p w14:paraId="580E272A" w14:textId="6D31F59C"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FÓRMULA DE REAJUSTE</w:t>
      </w:r>
    </w:p>
    <w:p w14:paraId="32014BD4" w14:textId="77777777" w:rsidR="00D7715F" w:rsidRPr="00AD3E2C" w:rsidRDefault="00D7715F">
      <w:pPr>
        <w:widowControl w:val="0"/>
        <w:ind w:left="284"/>
        <w:jc w:val="both"/>
        <w:rPr>
          <w:rFonts w:ascii="Arial" w:eastAsia="Arial" w:hAnsi="Arial" w:cs="Arial"/>
          <w:sz w:val="22"/>
          <w:szCs w:val="22"/>
        </w:rPr>
      </w:pPr>
    </w:p>
    <w:p w14:paraId="76C6C81F"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42F851BC"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 xml:space="preserve">1. Para el caso de Inversiones, la elaboración y la aplicación de fórmulas polinómicas se sujetan a lo establecido en el Decreto Supremo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011-79-VC y sus normas modificatorias, ampliatorias y complementarias. El Expediente Técnico que apruebe la Entidad Pública o el aprobado por las adecuaciones al Expediente Técnico a partir del documento de trabajo contiene las fórmulas de reajuste aplicables.</w:t>
      </w:r>
    </w:p>
    <w:p w14:paraId="4B647888" w14:textId="5021571D"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2. Para el caso de actividades de operación y/o mantenimiento será de aplicación la variación del Índice de Precios al Consumidor que establece el Instituto Nacional de Estadística e Informática, aplicable al mes en el que corresponda la solicitud de la emisión del CIPRL.</w:t>
      </w:r>
    </w:p>
    <w:p w14:paraId="6870CE13" w14:textId="77777777" w:rsidR="00D7715F" w:rsidRPr="00AD3E2C" w:rsidRDefault="00D7715F">
      <w:pPr>
        <w:widowControl w:val="0"/>
        <w:ind w:left="567"/>
        <w:jc w:val="both"/>
        <w:rPr>
          <w:rFonts w:ascii="Arial" w:eastAsia="Arial" w:hAnsi="Arial" w:cs="Arial"/>
          <w:sz w:val="22"/>
          <w:szCs w:val="22"/>
        </w:rPr>
      </w:pPr>
    </w:p>
    <w:p w14:paraId="4A9E927B" w14:textId="77777777" w:rsidR="00D7715F" w:rsidRPr="00AD3E2C" w:rsidRDefault="00000000">
      <w:pPr>
        <w:widowControl w:val="0"/>
        <w:ind w:left="567"/>
        <w:jc w:val="both"/>
        <w:rPr>
          <w:rFonts w:ascii="Arial" w:eastAsia="Arial" w:hAnsi="Arial" w:cs="Arial"/>
          <w:sz w:val="22"/>
          <w:szCs w:val="22"/>
        </w:rPr>
      </w:pPr>
      <w:r w:rsidRPr="00AD3E2C">
        <w:rPr>
          <w:rFonts w:ascii="Arial" w:eastAsia="Arial" w:hAnsi="Arial" w:cs="Arial"/>
          <w:sz w:val="22"/>
          <w:szCs w:val="22"/>
        </w:rPr>
        <w:t>Durante la ejecución del Convenio de Inversión no es posible modificar las fórmulas de reajuste contenidas en el Expediente Técnico o Documento Equivalente.</w:t>
      </w:r>
    </w:p>
    <w:p w14:paraId="406661E2" w14:textId="77777777" w:rsidR="00D7715F" w:rsidRPr="00AD3E2C" w:rsidRDefault="00D7715F" w:rsidP="003261CD">
      <w:pPr>
        <w:widowControl w:val="0"/>
        <w:ind w:left="567" w:firstLine="720"/>
        <w:jc w:val="both"/>
        <w:rPr>
          <w:rFonts w:ascii="Arial" w:eastAsia="Arial" w:hAnsi="Arial" w:cs="Arial"/>
          <w:sz w:val="22"/>
          <w:szCs w:val="22"/>
        </w:rPr>
      </w:pPr>
    </w:p>
    <w:p w14:paraId="25864849" w14:textId="77777777" w:rsidR="003261CD" w:rsidRPr="00AD3E2C" w:rsidRDefault="003261CD" w:rsidP="003261CD">
      <w:pPr>
        <w:widowControl w:val="0"/>
        <w:ind w:left="567" w:firstLine="720"/>
        <w:jc w:val="both"/>
        <w:rPr>
          <w:rFonts w:ascii="Arial" w:eastAsia="Arial" w:hAnsi="Arial" w:cs="Arial"/>
          <w:sz w:val="22"/>
          <w:szCs w:val="22"/>
        </w:rPr>
      </w:pPr>
    </w:p>
    <w:p w14:paraId="48EA8C47" w14:textId="77777777" w:rsidR="003261CD" w:rsidRPr="00AD3E2C" w:rsidRDefault="003261CD" w:rsidP="003261CD">
      <w:pPr>
        <w:widowControl w:val="0"/>
        <w:ind w:left="567" w:firstLine="720"/>
        <w:jc w:val="both"/>
        <w:rPr>
          <w:rFonts w:ascii="Arial" w:eastAsia="Arial" w:hAnsi="Arial" w:cs="Arial"/>
          <w:sz w:val="22"/>
          <w:szCs w:val="22"/>
        </w:rPr>
      </w:pPr>
    </w:p>
    <w:p w14:paraId="32C5F5D7"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lastRenderedPageBreak/>
        <w:t>SOBRE LA EXPERIENCIA TÉCNICA DEL EJECUTOR DEL PROYECTO</w:t>
      </w:r>
    </w:p>
    <w:p w14:paraId="6F7511AB" w14:textId="77777777" w:rsidR="00D7715F" w:rsidRPr="00AD3E2C" w:rsidRDefault="00D7715F">
      <w:pPr>
        <w:jc w:val="both"/>
        <w:rPr>
          <w:rFonts w:ascii="Arial" w:eastAsia="Arial" w:hAnsi="Arial" w:cs="Arial"/>
          <w:b/>
          <w:sz w:val="22"/>
          <w:szCs w:val="22"/>
          <w:u w:val="single"/>
        </w:rPr>
      </w:pPr>
    </w:p>
    <w:p w14:paraId="7933C1C8" w14:textId="77777777" w:rsidR="00D7715F" w:rsidRPr="00AD3E2C" w:rsidRDefault="00000000">
      <w:pPr>
        <w:numPr>
          <w:ilvl w:val="1"/>
          <w:numId w:val="5"/>
        </w:numPr>
        <w:pBdr>
          <w:top w:val="nil"/>
          <w:left w:val="nil"/>
          <w:bottom w:val="nil"/>
          <w:right w:val="nil"/>
          <w:between w:val="nil"/>
        </w:pBdr>
        <w:spacing w:after="200" w:line="276" w:lineRule="auto"/>
        <w:ind w:left="1134" w:hanging="490"/>
        <w:jc w:val="both"/>
        <w:rPr>
          <w:rFonts w:ascii="Arial" w:eastAsia="Arial" w:hAnsi="Arial" w:cs="Arial"/>
          <w:b/>
          <w:sz w:val="22"/>
          <w:szCs w:val="22"/>
          <w:u w:val="single"/>
        </w:rPr>
      </w:pPr>
      <w:r w:rsidRPr="00AD3E2C">
        <w:rPr>
          <w:rFonts w:ascii="Arial" w:eastAsia="Arial" w:hAnsi="Arial" w:cs="Arial"/>
          <w:b/>
          <w:sz w:val="22"/>
          <w:szCs w:val="22"/>
          <w:u w:val="single"/>
        </w:rPr>
        <w:t>Sobre la experiencia en ejecución de Proyectos</w:t>
      </w:r>
    </w:p>
    <w:p w14:paraId="519E0ED1" w14:textId="77777777" w:rsidR="00D7715F" w:rsidRPr="00AD3E2C" w:rsidRDefault="00000000">
      <w:pPr>
        <w:numPr>
          <w:ilvl w:val="0"/>
          <w:numId w:val="26"/>
        </w:numPr>
        <w:pBdr>
          <w:top w:val="nil"/>
          <w:left w:val="nil"/>
          <w:bottom w:val="nil"/>
          <w:right w:val="nil"/>
          <w:between w:val="nil"/>
        </w:pBdr>
        <w:ind w:left="851" w:hanging="283"/>
        <w:jc w:val="both"/>
        <w:rPr>
          <w:rFonts w:ascii="Arial" w:eastAsia="Arial" w:hAnsi="Arial" w:cs="Arial"/>
          <w:sz w:val="22"/>
          <w:szCs w:val="22"/>
        </w:rPr>
      </w:pPr>
      <w:r w:rsidRPr="00AD3E2C">
        <w:rPr>
          <w:rFonts w:ascii="Arial" w:eastAsia="Arial" w:hAnsi="Arial" w:cs="Arial"/>
          <w:b/>
          <w:sz w:val="22"/>
          <w:szCs w:val="22"/>
        </w:rPr>
        <w:t>Ejecutor del Proyecto</w:t>
      </w:r>
    </w:p>
    <w:p w14:paraId="37AB36D3" w14:textId="77777777" w:rsidR="00D7715F" w:rsidRPr="00AD3E2C" w:rsidRDefault="00D7715F">
      <w:pPr>
        <w:ind w:left="300"/>
        <w:jc w:val="both"/>
        <w:rPr>
          <w:rFonts w:ascii="Arial" w:eastAsia="Arial" w:hAnsi="Arial" w:cs="Arial"/>
          <w:sz w:val="22"/>
          <w:szCs w:val="22"/>
        </w:rPr>
      </w:pPr>
    </w:p>
    <w:p w14:paraId="3E6320C2"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Requisitos:</w:t>
      </w:r>
    </w:p>
    <w:p w14:paraId="7BEC7FB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experiencia en ejecución de OBRAS en general ejecutadas en los últimos 10 años y la experiencia en obras similares ejecutadas en los últimos 05 años.</w:t>
      </w:r>
    </w:p>
    <w:p w14:paraId="3AECE6D3" w14:textId="77777777" w:rsidR="00D7715F" w:rsidRPr="00AD3E2C" w:rsidRDefault="00D7715F">
      <w:pPr>
        <w:ind w:left="567"/>
        <w:jc w:val="both"/>
        <w:rPr>
          <w:rFonts w:ascii="Arial" w:eastAsia="Arial" w:hAnsi="Arial" w:cs="Arial"/>
          <w:sz w:val="22"/>
          <w:szCs w:val="22"/>
        </w:rPr>
      </w:pPr>
    </w:p>
    <w:p w14:paraId="2D6007F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Para lo cual el Postor deberá acreditar S/ 7,078,649.98 en obras generales y acreditar dos (02) experiencias en obras similares.</w:t>
      </w:r>
    </w:p>
    <w:p w14:paraId="581F5EDC" w14:textId="77777777" w:rsidR="00D7715F" w:rsidRPr="00AD3E2C" w:rsidRDefault="00D7715F">
      <w:pPr>
        <w:ind w:firstLine="300"/>
        <w:jc w:val="both"/>
        <w:rPr>
          <w:rFonts w:ascii="Arial" w:eastAsia="Arial" w:hAnsi="Arial" w:cs="Arial"/>
          <w:sz w:val="22"/>
          <w:szCs w:val="22"/>
        </w:rPr>
      </w:pPr>
    </w:p>
    <w:p w14:paraId="4686F19E"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Se consideran obras similares a la ejecución de obras de naturaleza semejante: Construcción y/o Creación y/o Mejoramiento y/o Recuperación y/o Reconstrucción y/o Adecuación y/o Rehabilitación y/o Remodelación y/o Renovación de Instituciones Educativas, Sedes institucionales, Centros Culturales, y otros similares.</w:t>
      </w:r>
    </w:p>
    <w:p w14:paraId="41F0101E" w14:textId="77777777" w:rsidR="00D7715F" w:rsidRPr="00AD3E2C" w:rsidRDefault="00D7715F">
      <w:pPr>
        <w:ind w:left="567"/>
        <w:jc w:val="both"/>
        <w:rPr>
          <w:rFonts w:ascii="Arial" w:eastAsia="Arial" w:hAnsi="Arial" w:cs="Arial"/>
          <w:sz w:val="22"/>
          <w:szCs w:val="22"/>
        </w:rPr>
      </w:pPr>
    </w:p>
    <w:p w14:paraId="31A720F2"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Acreditación:</w:t>
      </w:r>
    </w:p>
    <w:p w14:paraId="73A7B9C7"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Se acredita con copia simple de contratos de ejecución de obras, conjuntamente con sus respectivas actas de recepción y conformidad.</w:t>
      </w:r>
    </w:p>
    <w:p w14:paraId="048F0DA5" w14:textId="77777777" w:rsidR="00D7715F" w:rsidRPr="00AD3E2C" w:rsidRDefault="00D7715F">
      <w:pPr>
        <w:ind w:left="567"/>
        <w:jc w:val="both"/>
        <w:rPr>
          <w:rFonts w:ascii="Arial" w:eastAsia="Arial" w:hAnsi="Arial" w:cs="Arial"/>
          <w:sz w:val="22"/>
          <w:szCs w:val="22"/>
        </w:rPr>
      </w:pPr>
    </w:p>
    <w:p w14:paraId="67FBFD7E" w14:textId="4FD5E9F5" w:rsidR="00D7715F" w:rsidRPr="00AD3E2C" w:rsidRDefault="00000000" w:rsidP="003261CD">
      <w:pPr>
        <w:ind w:left="567"/>
        <w:jc w:val="both"/>
        <w:rPr>
          <w:rFonts w:ascii="Arial" w:eastAsia="Arial" w:hAnsi="Arial" w:cs="Arial"/>
          <w:sz w:val="22"/>
          <w:szCs w:val="22"/>
        </w:rPr>
      </w:pPr>
      <w:r w:rsidRPr="00AD3E2C">
        <w:rPr>
          <w:rFonts w:ascii="Arial" w:eastAsia="Arial" w:hAnsi="Arial" w:cs="Arial"/>
          <w:sz w:val="22"/>
          <w:szCs w:val="22"/>
        </w:rPr>
        <w:t>Los documentos que sustentan la experiencia en ejecución de obras en general pueden usarse para sustentar la experiencia en obras similares, o viceversa.</w:t>
      </w:r>
    </w:p>
    <w:p w14:paraId="4D19B386" w14:textId="77777777" w:rsidR="003261CD" w:rsidRPr="00AD3E2C" w:rsidRDefault="003261CD" w:rsidP="003261CD">
      <w:pPr>
        <w:ind w:left="567"/>
        <w:jc w:val="both"/>
        <w:rPr>
          <w:rFonts w:ascii="Arial" w:eastAsia="Arial" w:hAnsi="Arial" w:cs="Arial"/>
          <w:sz w:val="22"/>
          <w:szCs w:val="22"/>
        </w:rPr>
      </w:pPr>
    </w:p>
    <w:p w14:paraId="4938B399" w14:textId="77777777" w:rsidR="00D7715F" w:rsidRPr="00AD3E2C" w:rsidRDefault="00000000">
      <w:pPr>
        <w:numPr>
          <w:ilvl w:val="0"/>
          <w:numId w:val="26"/>
        </w:numPr>
        <w:pBdr>
          <w:top w:val="nil"/>
          <w:left w:val="nil"/>
          <w:bottom w:val="nil"/>
          <w:right w:val="nil"/>
          <w:between w:val="nil"/>
        </w:pBdr>
        <w:ind w:left="567" w:hanging="283"/>
        <w:jc w:val="both"/>
        <w:rPr>
          <w:rFonts w:ascii="Arial" w:eastAsia="Arial" w:hAnsi="Arial" w:cs="Arial"/>
          <w:b/>
          <w:sz w:val="22"/>
          <w:szCs w:val="22"/>
        </w:rPr>
      </w:pPr>
      <w:r w:rsidRPr="00AD3E2C">
        <w:rPr>
          <w:rFonts w:ascii="Arial" w:eastAsia="Arial" w:hAnsi="Arial" w:cs="Arial"/>
          <w:b/>
          <w:sz w:val="22"/>
          <w:szCs w:val="22"/>
        </w:rPr>
        <w:t>Personal profesional propuesto para el proyecto</w:t>
      </w:r>
    </w:p>
    <w:p w14:paraId="1F4ED2D8" w14:textId="77777777" w:rsidR="00D7715F" w:rsidRPr="00AD3E2C" w:rsidRDefault="00D7715F">
      <w:pPr>
        <w:ind w:firstLine="300"/>
        <w:jc w:val="both"/>
        <w:rPr>
          <w:rFonts w:ascii="Arial" w:eastAsia="Arial" w:hAnsi="Arial" w:cs="Arial"/>
          <w:b/>
          <w:sz w:val="22"/>
          <w:szCs w:val="22"/>
          <w:u w:val="single"/>
        </w:rPr>
      </w:pPr>
    </w:p>
    <w:p w14:paraId="2DFB6F47"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Requisitos:</w:t>
      </w:r>
    </w:p>
    <w:p w14:paraId="21E8C339" w14:textId="51C6FDD9"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A </w:t>
      </w:r>
      <w:r w:rsidR="00AD614F" w:rsidRPr="00AD3E2C">
        <w:rPr>
          <w:rFonts w:ascii="Arial" w:eastAsia="Arial" w:hAnsi="Arial" w:cs="Arial"/>
          <w:sz w:val="22"/>
          <w:szCs w:val="22"/>
        </w:rPr>
        <w:t>continuación,</w:t>
      </w:r>
      <w:r w:rsidRPr="00AD3E2C">
        <w:rPr>
          <w:rFonts w:ascii="Arial" w:eastAsia="Arial" w:hAnsi="Arial" w:cs="Arial"/>
          <w:sz w:val="22"/>
          <w:szCs w:val="22"/>
        </w:rPr>
        <w:t xml:space="preserve"> se detalla el personal profesional mínimo y sus requisitos mínimos necesarios para la ejecución del Proyecto.</w:t>
      </w:r>
    </w:p>
    <w:p w14:paraId="79961FAB" w14:textId="77777777" w:rsidR="00D7715F" w:rsidRPr="00AD3E2C" w:rsidRDefault="00D7715F">
      <w:pPr>
        <w:ind w:firstLine="300"/>
        <w:jc w:val="both"/>
        <w:rPr>
          <w:rFonts w:ascii="Arial" w:eastAsia="Arial" w:hAnsi="Arial" w:cs="Arial"/>
          <w:b/>
          <w:sz w:val="22"/>
          <w:szCs w:val="22"/>
          <w:u w:val="single"/>
        </w:rPr>
      </w:pPr>
    </w:p>
    <w:tbl>
      <w:tblPr>
        <w:tblStyle w:val="afff3"/>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841"/>
        <w:gridCol w:w="658"/>
        <w:gridCol w:w="658"/>
        <w:gridCol w:w="1841"/>
        <w:gridCol w:w="3013"/>
      </w:tblGrid>
      <w:tr w:rsidR="00AD3E2C" w:rsidRPr="00AD3E2C" w14:paraId="4EB9EE11" w14:textId="77777777">
        <w:tc>
          <w:tcPr>
            <w:tcW w:w="1840" w:type="dxa"/>
          </w:tcPr>
          <w:p w14:paraId="0F49EBA5"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Profesional</w:t>
            </w:r>
          </w:p>
        </w:tc>
        <w:tc>
          <w:tcPr>
            <w:tcW w:w="658" w:type="dxa"/>
          </w:tcPr>
          <w:p w14:paraId="21E1CA9F" w14:textId="77777777" w:rsidR="00D7715F" w:rsidRPr="00AD3E2C" w:rsidRDefault="00000000">
            <w:pPr>
              <w:jc w:val="center"/>
              <w:rPr>
                <w:rFonts w:ascii="Arial" w:eastAsia="Arial" w:hAnsi="Arial" w:cs="Arial"/>
                <w:b/>
                <w:sz w:val="18"/>
                <w:szCs w:val="18"/>
              </w:rPr>
            </w:pPr>
            <w:proofErr w:type="spellStart"/>
            <w:r w:rsidRPr="00AD3E2C">
              <w:rPr>
                <w:rFonts w:ascii="Arial" w:eastAsia="Arial" w:hAnsi="Arial" w:cs="Arial"/>
                <w:b/>
                <w:sz w:val="18"/>
                <w:szCs w:val="18"/>
              </w:rPr>
              <w:t>N°</w:t>
            </w:r>
            <w:proofErr w:type="spellEnd"/>
          </w:p>
        </w:tc>
        <w:tc>
          <w:tcPr>
            <w:tcW w:w="658" w:type="dxa"/>
          </w:tcPr>
          <w:p w14:paraId="6E26F9A5" w14:textId="77777777" w:rsidR="00D7715F" w:rsidRPr="00AD3E2C" w:rsidRDefault="00000000">
            <w:pPr>
              <w:jc w:val="center"/>
              <w:rPr>
                <w:rFonts w:ascii="Arial" w:eastAsia="Arial" w:hAnsi="Arial" w:cs="Arial"/>
                <w:b/>
                <w:sz w:val="18"/>
                <w:szCs w:val="18"/>
              </w:rPr>
            </w:pPr>
            <w:proofErr w:type="spellStart"/>
            <w:r w:rsidRPr="00AD3E2C">
              <w:rPr>
                <w:rFonts w:ascii="Arial" w:eastAsia="Arial" w:hAnsi="Arial" w:cs="Arial"/>
                <w:b/>
                <w:sz w:val="18"/>
                <w:szCs w:val="18"/>
              </w:rPr>
              <w:t>Part</w:t>
            </w:r>
            <w:proofErr w:type="spellEnd"/>
            <w:r w:rsidRPr="00AD3E2C">
              <w:rPr>
                <w:rFonts w:ascii="Arial" w:eastAsia="Arial" w:hAnsi="Arial" w:cs="Arial"/>
                <w:b/>
                <w:sz w:val="18"/>
                <w:szCs w:val="18"/>
              </w:rPr>
              <w:t>.</w:t>
            </w:r>
          </w:p>
        </w:tc>
        <w:tc>
          <w:tcPr>
            <w:tcW w:w="1840" w:type="dxa"/>
          </w:tcPr>
          <w:p w14:paraId="68441E82"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Cargo y/o Responsabilidad</w:t>
            </w:r>
          </w:p>
        </w:tc>
        <w:tc>
          <w:tcPr>
            <w:tcW w:w="3011" w:type="dxa"/>
          </w:tcPr>
          <w:p w14:paraId="18534CE7"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Requisito Mínimo/Experiencia</w:t>
            </w:r>
          </w:p>
        </w:tc>
      </w:tr>
      <w:tr w:rsidR="00AD3E2C" w:rsidRPr="00AD3E2C" w14:paraId="2883E405" w14:textId="77777777">
        <w:tc>
          <w:tcPr>
            <w:tcW w:w="1840" w:type="dxa"/>
          </w:tcPr>
          <w:p w14:paraId="4DEEEC33" w14:textId="77777777" w:rsidR="00D7715F" w:rsidRPr="00AD3E2C" w:rsidRDefault="00D7715F">
            <w:pPr>
              <w:jc w:val="both"/>
              <w:rPr>
                <w:rFonts w:ascii="Arial" w:eastAsia="Arial" w:hAnsi="Arial" w:cs="Arial"/>
                <w:sz w:val="18"/>
                <w:szCs w:val="18"/>
              </w:rPr>
            </w:pPr>
          </w:p>
          <w:p w14:paraId="61E83B30" w14:textId="77777777" w:rsidR="00D7715F" w:rsidRPr="00AD3E2C" w:rsidRDefault="00D7715F">
            <w:pPr>
              <w:jc w:val="both"/>
              <w:rPr>
                <w:rFonts w:ascii="Arial" w:eastAsia="Arial" w:hAnsi="Arial" w:cs="Arial"/>
                <w:sz w:val="18"/>
                <w:szCs w:val="18"/>
              </w:rPr>
            </w:pPr>
          </w:p>
          <w:p w14:paraId="25339866" w14:textId="77777777" w:rsidR="00D7715F" w:rsidRPr="00AD3E2C" w:rsidRDefault="00D7715F">
            <w:pPr>
              <w:jc w:val="both"/>
              <w:rPr>
                <w:rFonts w:ascii="Arial" w:eastAsia="Arial" w:hAnsi="Arial" w:cs="Arial"/>
                <w:sz w:val="18"/>
                <w:szCs w:val="18"/>
              </w:rPr>
            </w:pPr>
          </w:p>
          <w:p w14:paraId="476A537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Civil y/o Arquitecto</w:t>
            </w:r>
          </w:p>
          <w:p w14:paraId="551141AA" w14:textId="77777777" w:rsidR="00D7715F" w:rsidRPr="00AD3E2C" w:rsidRDefault="00D7715F">
            <w:pPr>
              <w:jc w:val="both"/>
              <w:rPr>
                <w:rFonts w:ascii="Arial" w:eastAsia="Arial" w:hAnsi="Arial" w:cs="Arial"/>
                <w:sz w:val="18"/>
                <w:szCs w:val="18"/>
              </w:rPr>
            </w:pPr>
          </w:p>
        </w:tc>
        <w:tc>
          <w:tcPr>
            <w:tcW w:w="658" w:type="dxa"/>
          </w:tcPr>
          <w:p w14:paraId="12110881" w14:textId="77777777" w:rsidR="00D7715F" w:rsidRPr="00AD3E2C" w:rsidRDefault="00D7715F">
            <w:pPr>
              <w:jc w:val="center"/>
              <w:rPr>
                <w:rFonts w:ascii="Arial" w:eastAsia="Arial" w:hAnsi="Arial" w:cs="Arial"/>
                <w:sz w:val="18"/>
                <w:szCs w:val="18"/>
              </w:rPr>
            </w:pPr>
          </w:p>
          <w:p w14:paraId="327FE600" w14:textId="77777777" w:rsidR="00D7715F" w:rsidRPr="00AD3E2C" w:rsidRDefault="00D7715F">
            <w:pPr>
              <w:jc w:val="center"/>
              <w:rPr>
                <w:rFonts w:ascii="Arial" w:eastAsia="Arial" w:hAnsi="Arial" w:cs="Arial"/>
                <w:sz w:val="18"/>
                <w:szCs w:val="18"/>
              </w:rPr>
            </w:pPr>
          </w:p>
          <w:p w14:paraId="6FA75D1F" w14:textId="77777777" w:rsidR="00D7715F" w:rsidRPr="00AD3E2C" w:rsidRDefault="00D7715F">
            <w:pPr>
              <w:jc w:val="center"/>
              <w:rPr>
                <w:rFonts w:ascii="Arial" w:eastAsia="Arial" w:hAnsi="Arial" w:cs="Arial"/>
                <w:sz w:val="18"/>
                <w:szCs w:val="18"/>
              </w:rPr>
            </w:pPr>
          </w:p>
          <w:p w14:paraId="02AC6746"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2B02A965" w14:textId="77777777" w:rsidR="00D7715F" w:rsidRPr="00AD3E2C" w:rsidRDefault="00D7715F">
            <w:pPr>
              <w:jc w:val="center"/>
              <w:rPr>
                <w:rFonts w:ascii="Arial" w:eastAsia="Arial" w:hAnsi="Arial" w:cs="Arial"/>
                <w:sz w:val="18"/>
                <w:szCs w:val="18"/>
              </w:rPr>
            </w:pPr>
          </w:p>
          <w:p w14:paraId="20294DAE" w14:textId="77777777" w:rsidR="00D7715F" w:rsidRPr="00AD3E2C" w:rsidRDefault="00D7715F">
            <w:pPr>
              <w:jc w:val="center"/>
              <w:rPr>
                <w:rFonts w:ascii="Arial" w:eastAsia="Arial" w:hAnsi="Arial" w:cs="Arial"/>
                <w:sz w:val="18"/>
                <w:szCs w:val="18"/>
              </w:rPr>
            </w:pPr>
          </w:p>
          <w:p w14:paraId="6B95C95A" w14:textId="77777777" w:rsidR="00D7715F" w:rsidRPr="00AD3E2C" w:rsidRDefault="00D7715F">
            <w:pPr>
              <w:jc w:val="center"/>
              <w:rPr>
                <w:rFonts w:ascii="Arial" w:eastAsia="Arial" w:hAnsi="Arial" w:cs="Arial"/>
                <w:sz w:val="18"/>
                <w:szCs w:val="18"/>
              </w:rPr>
            </w:pPr>
          </w:p>
          <w:p w14:paraId="6C5A63ED"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1.00</w:t>
            </w:r>
          </w:p>
        </w:tc>
        <w:tc>
          <w:tcPr>
            <w:tcW w:w="1840" w:type="dxa"/>
          </w:tcPr>
          <w:p w14:paraId="62B85A08" w14:textId="77777777" w:rsidR="00D7715F" w:rsidRPr="00AD3E2C" w:rsidRDefault="00D7715F">
            <w:pPr>
              <w:jc w:val="both"/>
              <w:rPr>
                <w:rFonts w:ascii="Arial" w:eastAsia="Arial" w:hAnsi="Arial" w:cs="Arial"/>
                <w:sz w:val="18"/>
                <w:szCs w:val="18"/>
              </w:rPr>
            </w:pPr>
          </w:p>
          <w:p w14:paraId="5562C424" w14:textId="77777777" w:rsidR="00D7715F" w:rsidRPr="00AD3E2C" w:rsidRDefault="00D7715F">
            <w:pPr>
              <w:jc w:val="both"/>
              <w:rPr>
                <w:rFonts w:ascii="Arial" w:eastAsia="Arial" w:hAnsi="Arial" w:cs="Arial"/>
                <w:sz w:val="18"/>
                <w:szCs w:val="18"/>
              </w:rPr>
            </w:pPr>
          </w:p>
          <w:p w14:paraId="490B6DBF" w14:textId="77777777" w:rsidR="00D7715F" w:rsidRPr="00AD3E2C" w:rsidRDefault="00D7715F">
            <w:pPr>
              <w:jc w:val="both"/>
              <w:rPr>
                <w:rFonts w:ascii="Arial" w:eastAsia="Arial" w:hAnsi="Arial" w:cs="Arial"/>
                <w:sz w:val="18"/>
                <w:szCs w:val="18"/>
              </w:rPr>
            </w:pPr>
          </w:p>
          <w:p w14:paraId="567E1BF7"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Residente General de Obra</w:t>
            </w:r>
          </w:p>
          <w:p w14:paraId="3F03BBEE" w14:textId="77777777" w:rsidR="00D7715F" w:rsidRPr="00AD3E2C" w:rsidRDefault="00D7715F">
            <w:pPr>
              <w:jc w:val="both"/>
              <w:rPr>
                <w:rFonts w:ascii="Arial" w:eastAsia="Arial" w:hAnsi="Arial" w:cs="Arial"/>
                <w:sz w:val="18"/>
                <w:szCs w:val="18"/>
              </w:rPr>
            </w:pPr>
          </w:p>
        </w:tc>
        <w:tc>
          <w:tcPr>
            <w:tcW w:w="3011" w:type="dxa"/>
          </w:tcPr>
          <w:p w14:paraId="0D4D7434" w14:textId="77777777" w:rsidR="00D7715F" w:rsidRPr="00AD3E2C" w:rsidRDefault="00D7715F">
            <w:pPr>
              <w:rPr>
                <w:rFonts w:ascii="Arial" w:eastAsia="Arial" w:hAnsi="Arial" w:cs="Arial"/>
                <w:b/>
                <w:sz w:val="18"/>
                <w:szCs w:val="18"/>
              </w:rPr>
            </w:pPr>
          </w:p>
          <w:p w14:paraId="6F6FA117" w14:textId="77777777" w:rsidR="00D7715F" w:rsidRPr="00AD3E2C" w:rsidRDefault="00000000">
            <w:pPr>
              <w:widowControl w:val="0"/>
              <w:numPr>
                <w:ilvl w:val="0"/>
                <w:numId w:val="7"/>
              </w:numPr>
              <w:pBdr>
                <w:top w:val="nil"/>
                <w:left w:val="nil"/>
                <w:bottom w:val="nil"/>
                <w:right w:val="nil"/>
                <w:between w:val="nil"/>
              </w:pBdr>
              <w:ind w:left="378" w:hanging="284"/>
              <w:jc w:val="both"/>
              <w:rPr>
                <w:sz w:val="18"/>
                <w:szCs w:val="18"/>
              </w:rPr>
            </w:pPr>
            <w:r w:rsidRPr="00AD3E2C">
              <w:rPr>
                <w:rFonts w:ascii="Arial" w:eastAsia="Arial" w:hAnsi="Arial" w:cs="Arial"/>
                <w:sz w:val="18"/>
                <w:szCs w:val="18"/>
              </w:rPr>
              <w:t>Experiencia no menor de 5</w:t>
            </w:r>
            <w:r w:rsidRPr="00AD3E2C">
              <w:rPr>
                <w:rFonts w:ascii="Arial" w:eastAsia="Arial" w:hAnsi="Arial" w:cs="Arial"/>
                <w:sz w:val="18"/>
                <w:szCs w:val="18"/>
                <w:shd w:val="clear" w:color="auto" w:fill="F2F2F2"/>
              </w:rPr>
              <w:t xml:space="preserve"> </w:t>
            </w:r>
            <w:r w:rsidRPr="00AD3E2C">
              <w:rPr>
                <w:rFonts w:ascii="Arial" w:eastAsia="Arial" w:hAnsi="Arial" w:cs="Arial"/>
                <w:sz w:val="18"/>
                <w:szCs w:val="18"/>
              </w:rPr>
              <w:t>años como Residente y/o Supervisor y/o Inspector y/o jefe de Supervisión en la ejecución de obras de infraestructura Educativa sustentada con copia de diploma de incorporación al Colegio respectivo.</w:t>
            </w:r>
          </w:p>
        </w:tc>
      </w:tr>
      <w:tr w:rsidR="00AD3E2C" w:rsidRPr="00AD3E2C" w14:paraId="42A66263" w14:textId="77777777">
        <w:tc>
          <w:tcPr>
            <w:tcW w:w="1840" w:type="dxa"/>
          </w:tcPr>
          <w:p w14:paraId="66CF669C"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Civil</w:t>
            </w:r>
          </w:p>
        </w:tc>
        <w:tc>
          <w:tcPr>
            <w:tcW w:w="658" w:type="dxa"/>
          </w:tcPr>
          <w:p w14:paraId="3DA063DC" w14:textId="77777777" w:rsidR="00D7715F" w:rsidRPr="00AD3E2C" w:rsidRDefault="00D7715F">
            <w:pPr>
              <w:jc w:val="center"/>
              <w:rPr>
                <w:rFonts w:ascii="Arial" w:eastAsia="Arial" w:hAnsi="Arial" w:cs="Arial"/>
                <w:sz w:val="18"/>
                <w:szCs w:val="18"/>
              </w:rPr>
            </w:pPr>
          </w:p>
          <w:p w14:paraId="4D23CC0F" w14:textId="77777777" w:rsidR="00D7715F" w:rsidRPr="00AD3E2C" w:rsidRDefault="00D7715F">
            <w:pPr>
              <w:jc w:val="center"/>
              <w:rPr>
                <w:rFonts w:ascii="Arial" w:eastAsia="Arial" w:hAnsi="Arial" w:cs="Arial"/>
                <w:sz w:val="18"/>
                <w:szCs w:val="18"/>
              </w:rPr>
            </w:pPr>
          </w:p>
          <w:p w14:paraId="71582CD2"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5EBC582B" w14:textId="77777777" w:rsidR="00D7715F" w:rsidRPr="00AD3E2C" w:rsidRDefault="00D7715F">
            <w:pPr>
              <w:jc w:val="center"/>
              <w:rPr>
                <w:rFonts w:ascii="Arial" w:eastAsia="Arial" w:hAnsi="Arial" w:cs="Arial"/>
                <w:sz w:val="18"/>
                <w:szCs w:val="18"/>
              </w:rPr>
            </w:pPr>
          </w:p>
          <w:p w14:paraId="7A8F4867" w14:textId="77777777" w:rsidR="00D7715F" w:rsidRPr="00AD3E2C" w:rsidRDefault="00D7715F">
            <w:pPr>
              <w:jc w:val="center"/>
              <w:rPr>
                <w:rFonts w:ascii="Arial" w:eastAsia="Arial" w:hAnsi="Arial" w:cs="Arial"/>
                <w:sz w:val="18"/>
                <w:szCs w:val="18"/>
              </w:rPr>
            </w:pPr>
          </w:p>
          <w:p w14:paraId="65D98F00"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1.00</w:t>
            </w:r>
          </w:p>
        </w:tc>
        <w:tc>
          <w:tcPr>
            <w:tcW w:w="1840" w:type="dxa"/>
          </w:tcPr>
          <w:p w14:paraId="664FEF4E"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Estructuras</w:t>
            </w:r>
          </w:p>
        </w:tc>
        <w:tc>
          <w:tcPr>
            <w:tcW w:w="3011" w:type="dxa"/>
          </w:tcPr>
          <w:p w14:paraId="239C6A4A" w14:textId="77777777" w:rsidR="00D7715F" w:rsidRPr="00AD3E2C" w:rsidRDefault="00000000">
            <w:pPr>
              <w:widowControl w:val="0"/>
              <w:numPr>
                <w:ilvl w:val="0"/>
                <w:numId w:val="7"/>
              </w:numPr>
              <w:ind w:left="378" w:hanging="284"/>
              <w:jc w:val="both"/>
              <w:rPr>
                <w:rFonts w:ascii="Arial" w:eastAsia="Arial" w:hAnsi="Arial" w:cs="Arial"/>
                <w:sz w:val="18"/>
                <w:szCs w:val="18"/>
              </w:rPr>
            </w:pPr>
            <w:r w:rsidRPr="00AD3E2C">
              <w:rPr>
                <w:rFonts w:ascii="Arial" w:eastAsia="Arial" w:hAnsi="Arial" w:cs="Arial"/>
                <w:sz w:val="18"/>
                <w:szCs w:val="18"/>
              </w:rPr>
              <w:t>Experiencia no menor a 2 años como Especialista en Estructuras en la ejecución de obras de infraestructura Educativa sustentada con copia de diploma de incorporación al colegio respectivo.</w:t>
            </w:r>
          </w:p>
        </w:tc>
      </w:tr>
      <w:tr w:rsidR="00AD3E2C" w:rsidRPr="00AD3E2C" w14:paraId="12648449" w14:textId="77777777">
        <w:tc>
          <w:tcPr>
            <w:tcW w:w="1840" w:type="dxa"/>
          </w:tcPr>
          <w:p w14:paraId="04195113"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Civil</w:t>
            </w:r>
          </w:p>
        </w:tc>
        <w:tc>
          <w:tcPr>
            <w:tcW w:w="658" w:type="dxa"/>
          </w:tcPr>
          <w:p w14:paraId="5A4808F6" w14:textId="77777777" w:rsidR="00D7715F" w:rsidRPr="00AD3E2C" w:rsidRDefault="00D7715F">
            <w:pPr>
              <w:jc w:val="center"/>
              <w:rPr>
                <w:rFonts w:ascii="Arial" w:eastAsia="Arial" w:hAnsi="Arial" w:cs="Arial"/>
                <w:sz w:val="18"/>
                <w:szCs w:val="18"/>
              </w:rPr>
            </w:pPr>
          </w:p>
          <w:p w14:paraId="188CB503" w14:textId="77777777" w:rsidR="00D7715F" w:rsidRPr="00AD3E2C" w:rsidRDefault="00D7715F">
            <w:pPr>
              <w:jc w:val="center"/>
              <w:rPr>
                <w:rFonts w:ascii="Arial" w:eastAsia="Arial" w:hAnsi="Arial" w:cs="Arial"/>
                <w:sz w:val="18"/>
                <w:szCs w:val="18"/>
              </w:rPr>
            </w:pPr>
          </w:p>
          <w:p w14:paraId="6909004A" w14:textId="77777777" w:rsidR="00D7715F" w:rsidRPr="00AD3E2C" w:rsidRDefault="00D7715F">
            <w:pPr>
              <w:jc w:val="center"/>
              <w:rPr>
                <w:rFonts w:ascii="Arial" w:eastAsia="Arial" w:hAnsi="Arial" w:cs="Arial"/>
                <w:sz w:val="18"/>
                <w:szCs w:val="18"/>
              </w:rPr>
            </w:pPr>
          </w:p>
          <w:p w14:paraId="195D0CAC" w14:textId="77777777" w:rsidR="00D7715F" w:rsidRPr="00AD3E2C" w:rsidRDefault="00D7715F">
            <w:pPr>
              <w:jc w:val="center"/>
              <w:rPr>
                <w:rFonts w:ascii="Arial" w:eastAsia="Arial" w:hAnsi="Arial" w:cs="Arial"/>
                <w:sz w:val="18"/>
                <w:szCs w:val="18"/>
              </w:rPr>
            </w:pPr>
          </w:p>
          <w:p w14:paraId="21BBEAA4"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41256C58" w14:textId="77777777" w:rsidR="00D7715F" w:rsidRPr="00AD3E2C" w:rsidRDefault="00D7715F">
            <w:pPr>
              <w:jc w:val="center"/>
              <w:rPr>
                <w:rFonts w:ascii="Arial" w:eastAsia="Arial" w:hAnsi="Arial" w:cs="Arial"/>
                <w:sz w:val="18"/>
                <w:szCs w:val="18"/>
              </w:rPr>
            </w:pPr>
          </w:p>
          <w:p w14:paraId="53BA52D8" w14:textId="77777777" w:rsidR="00D7715F" w:rsidRPr="00AD3E2C" w:rsidRDefault="00D7715F">
            <w:pPr>
              <w:jc w:val="center"/>
              <w:rPr>
                <w:rFonts w:ascii="Arial" w:eastAsia="Arial" w:hAnsi="Arial" w:cs="Arial"/>
                <w:sz w:val="18"/>
                <w:szCs w:val="18"/>
              </w:rPr>
            </w:pPr>
          </w:p>
          <w:p w14:paraId="2E09115F" w14:textId="77777777" w:rsidR="00D7715F" w:rsidRPr="00AD3E2C" w:rsidRDefault="00D7715F">
            <w:pPr>
              <w:jc w:val="center"/>
              <w:rPr>
                <w:rFonts w:ascii="Arial" w:eastAsia="Arial" w:hAnsi="Arial" w:cs="Arial"/>
                <w:sz w:val="18"/>
                <w:szCs w:val="18"/>
              </w:rPr>
            </w:pPr>
          </w:p>
          <w:p w14:paraId="2CEC2861" w14:textId="77777777" w:rsidR="00D7715F" w:rsidRPr="00AD3E2C" w:rsidRDefault="00D7715F">
            <w:pPr>
              <w:jc w:val="center"/>
              <w:rPr>
                <w:rFonts w:ascii="Arial" w:eastAsia="Arial" w:hAnsi="Arial" w:cs="Arial"/>
                <w:sz w:val="18"/>
                <w:szCs w:val="18"/>
              </w:rPr>
            </w:pPr>
          </w:p>
          <w:p w14:paraId="7AD5D3EC"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0.30</w:t>
            </w:r>
          </w:p>
        </w:tc>
        <w:tc>
          <w:tcPr>
            <w:tcW w:w="1840" w:type="dxa"/>
          </w:tcPr>
          <w:p w14:paraId="782FF7E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Especialista en </w:t>
            </w:r>
            <w:proofErr w:type="spellStart"/>
            <w:r w:rsidRPr="00AD3E2C">
              <w:rPr>
                <w:rFonts w:ascii="Arial" w:eastAsia="Arial" w:hAnsi="Arial" w:cs="Arial"/>
                <w:sz w:val="18"/>
                <w:szCs w:val="18"/>
              </w:rPr>
              <w:t>Metrados</w:t>
            </w:r>
            <w:proofErr w:type="spellEnd"/>
            <w:r w:rsidRPr="00AD3E2C">
              <w:rPr>
                <w:rFonts w:ascii="Arial" w:eastAsia="Arial" w:hAnsi="Arial" w:cs="Arial"/>
                <w:sz w:val="18"/>
                <w:szCs w:val="18"/>
              </w:rPr>
              <w:t>, Costos y Presupuestos.</w:t>
            </w:r>
          </w:p>
        </w:tc>
        <w:tc>
          <w:tcPr>
            <w:tcW w:w="3011" w:type="dxa"/>
          </w:tcPr>
          <w:p w14:paraId="6346136F" w14:textId="77777777" w:rsidR="00D7715F" w:rsidRPr="00AD3E2C" w:rsidRDefault="00000000">
            <w:pPr>
              <w:widowControl w:val="0"/>
              <w:numPr>
                <w:ilvl w:val="0"/>
                <w:numId w:val="7"/>
              </w:numPr>
              <w:ind w:left="378" w:hanging="284"/>
              <w:jc w:val="both"/>
              <w:rPr>
                <w:rFonts w:ascii="Arial" w:eastAsia="Arial" w:hAnsi="Arial" w:cs="Arial"/>
                <w:sz w:val="18"/>
                <w:szCs w:val="18"/>
              </w:rPr>
            </w:pPr>
            <w:r w:rsidRPr="00AD3E2C">
              <w:rPr>
                <w:rFonts w:ascii="Arial" w:eastAsia="Arial" w:hAnsi="Arial" w:cs="Arial"/>
                <w:sz w:val="18"/>
                <w:szCs w:val="18"/>
              </w:rPr>
              <w:t xml:space="preserve">Experiencia no menor a 2 años como Especialista en </w:t>
            </w:r>
            <w:proofErr w:type="spellStart"/>
            <w:r w:rsidRPr="00AD3E2C">
              <w:rPr>
                <w:rFonts w:ascii="Arial" w:eastAsia="Arial" w:hAnsi="Arial" w:cs="Arial"/>
                <w:sz w:val="18"/>
                <w:szCs w:val="18"/>
              </w:rPr>
              <w:t>Metrados</w:t>
            </w:r>
            <w:proofErr w:type="spellEnd"/>
            <w:r w:rsidRPr="00AD3E2C">
              <w:rPr>
                <w:rFonts w:ascii="Arial" w:eastAsia="Arial" w:hAnsi="Arial" w:cs="Arial"/>
                <w:sz w:val="18"/>
                <w:szCs w:val="18"/>
              </w:rPr>
              <w:t xml:space="preserve">, Costos y Presupuestos, en la ejecución de obras de infraestructura de carreteras a nivel de afirmado </w:t>
            </w:r>
            <w:r w:rsidRPr="00AD3E2C">
              <w:rPr>
                <w:rFonts w:ascii="Arial" w:eastAsia="Arial" w:hAnsi="Arial" w:cs="Arial"/>
                <w:sz w:val="18"/>
                <w:szCs w:val="18"/>
              </w:rPr>
              <w:lastRenderedPageBreak/>
              <w:t>y/o asfaltado y/o pavimentos económicos, y/o vías de evitamiento a nivel carpeta asfáltica en caliente, sustentada con copia de diploma de incorporación al colegio respectivo.</w:t>
            </w:r>
          </w:p>
        </w:tc>
      </w:tr>
      <w:tr w:rsidR="00AD3E2C" w:rsidRPr="00AD3E2C" w14:paraId="5AE78CA7" w14:textId="77777777">
        <w:tc>
          <w:tcPr>
            <w:tcW w:w="1840" w:type="dxa"/>
          </w:tcPr>
          <w:p w14:paraId="35339AC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lastRenderedPageBreak/>
              <w:t>Ingeniero Civil y/o Arquitecto</w:t>
            </w:r>
          </w:p>
        </w:tc>
        <w:tc>
          <w:tcPr>
            <w:tcW w:w="658" w:type="dxa"/>
          </w:tcPr>
          <w:p w14:paraId="17C53E87" w14:textId="77777777" w:rsidR="00D7715F" w:rsidRPr="00AD3E2C" w:rsidRDefault="00D7715F">
            <w:pPr>
              <w:jc w:val="center"/>
              <w:rPr>
                <w:rFonts w:ascii="Arial" w:eastAsia="Arial" w:hAnsi="Arial" w:cs="Arial"/>
                <w:sz w:val="18"/>
                <w:szCs w:val="18"/>
              </w:rPr>
            </w:pPr>
          </w:p>
          <w:p w14:paraId="04FC750C" w14:textId="77777777" w:rsidR="00D7715F" w:rsidRPr="00AD3E2C" w:rsidRDefault="00D7715F">
            <w:pPr>
              <w:jc w:val="center"/>
              <w:rPr>
                <w:rFonts w:ascii="Arial" w:eastAsia="Arial" w:hAnsi="Arial" w:cs="Arial"/>
                <w:sz w:val="18"/>
                <w:szCs w:val="18"/>
              </w:rPr>
            </w:pPr>
          </w:p>
          <w:p w14:paraId="64230315"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2E3A1F89" w14:textId="77777777" w:rsidR="00D7715F" w:rsidRPr="00AD3E2C" w:rsidRDefault="00D7715F">
            <w:pPr>
              <w:jc w:val="center"/>
              <w:rPr>
                <w:rFonts w:ascii="Arial" w:eastAsia="Arial" w:hAnsi="Arial" w:cs="Arial"/>
                <w:sz w:val="18"/>
                <w:szCs w:val="18"/>
              </w:rPr>
            </w:pPr>
          </w:p>
          <w:p w14:paraId="06D89B9F" w14:textId="77777777" w:rsidR="00D7715F" w:rsidRPr="00AD3E2C" w:rsidRDefault="00D7715F">
            <w:pPr>
              <w:jc w:val="center"/>
              <w:rPr>
                <w:rFonts w:ascii="Arial" w:eastAsia="Arial" w:hAnsi="Arial" w:cs="Arial"/>
                <w:sz w:val="18"/>
                <w:szCs w:val="18"/>
              </w:rPr>
            </w:pPr>
          </w:p>
          <w:p w14:paraId="3ED6D5DD"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1.00</w:t>
            </w:r>
          </w:p>
          <w:p w14:paraId="52D7547A" w14:textId="77777777" w:rsidR="00D7715F" w:rsidRPr="00AD3E2C" w:rsidRDefault="00D7715F">
            <w:pPr>
              <w:jc w:val="center"/>
              <w:rPr>
                <w:rFonts w:ascii="Arial" w:eastAsia="Arial" w:hAnsi="Arial" w:cs="Arial"/>
                <w:sz w:val="18"/>
                <w:szCs w:val="18"/>
              </w:rPr>
            </w:pPr>
          </w:p>
        </w:tc>
        <w:tc>
          <w:tcPr>
            <w:tcW w:w="1840" w:type="dxa"/>
          </w:tcPr>
          <w:p w14:paraId="29D0BA5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BIM</w:t>
            </w:r>
          </w:p>
        </w:tc>
        <w:tc>
          <w:tcPr>
            <w:tcW w:w="3011" w:type="dxa"/>
          </w:tcPr>
          <w:p w14:paraId="478881C7" w14:textId="77777777" w:rsidR="00D7715F" w:rsidRPr="00AD3E2C" w:rsidRDefault="00000000">
            <w:pPr>
              <w:widowControl w:val="0"/>
              <w:numPr>
                <w:ilvl w:val="0"/>
                <w:numId w:val="7"/>
              </w:numPr>
              <w:ind w:left="378" w:hanging="284"/>
              <w:jc w:val="both"/>
              <w:rPr>
                <w:rFonts w:ascii="Arial" w:eastAsia="Arial" w:hAnsi="Arial" w:cs="Arial"/>
                <w:sz w:val="18"/>
                <w:szCs w:val="18"/>
              </w:rPr>
            </w:pPr>
            <w:r w:rsidRPr="00AD3E2C">
              <w:rPr>
                <w:rFonts w:ascii="Arial" w:eastAsia="Arial" w:hAnsi="Arial" w:cs="Arial"/>
                <w:sz w:val="18"/>
                <w:szCs w:val="18"/>
              </w:rPr>
              <w:t>Experiencia no menor a 2 años como Especialista en BIM en la ejecución de obras de infraestructura Educativa sustentada con copia de diploma de incorporación al colegio respectivo.</w:t>
            </w:r>
          </w:p>
        </w:tc>
      </w:tr>
      <w:tr w:rsidR="00AD3E2C" w:rsidRPr="00AD3E2C" w14:paraId="1219DF5D" w14:textId="77777777">
        <w:tc>
          <w:tcPr>
            <w:tcW w:w="1840" w:type="dxa"/>
          </w:tcPr>
          <w:p w14:paraId="000BC8F3" w14:textId="77777777" w:rsidR="00D7715F" w:rsidRPr="00AD3E2C" w:rsidRDefault="00D7715F">
            <w:pPr>
              <w:jc w:val="both"/>
              <w:rPr>
                <w:rFonts w:ascii="Arial" w:eastAsia="Arial" w:hAnsi="Arial" w:cs="Arial"/>
                <w:sz w:val="18"/>
                <w:szCs w:val="18"/>
              </w:rPr>
            </w:pPr>
          </w:p>
          <w:p w14:paraId="5F28C36E" w14:textId="77777777" w:rsidR="00D7715F" w:rsidRPr="00AD3E2C" w:rsidRDefault="00D7715F">
            <w:pPr>
              <w:jc w:val="both"/>
              <w:rPr>
                <w:rFonts w:ascii="Arial" w:eastAsia="Arial" w:hAnsi="Arial" w:cs="Arial"/>
                <w:sz w:val="18"/>
                <w:szCs w:val="18"/>
              </w:rPr>
            </w:pPr>
          </w:p>
          <w:p w14:paraId="39DE32CC" w14:textId="77777777" w:rsidR="00D7715F" w:rsidRPr="00AD3E2C" w:rsidRDefault="00D7715F">
            <w:pPr>
              <w:jc w:val="both"/>
              <w:rPr>
                <w:rFonts w:ascii="Arial" w:eastAsia="Arial" w:hAnsi="Arial" w:cs="Arial"/>
                <w:sz w:val="18"/>
                <w:szCs w:val="18"/>
              </w:rPr>
            </w:pPr>
          </w:p>
          <w:p w14:paraId="1C4F8970"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Civil y/o Ingeniero Ambiental y/o Ingeniero de Higiene y Seguridad Industrial e Ingeniería Industrial</w:t>
            </w:r>
          </w:p>
        </w:tc>
        <w:tc>
          <w:tcPr>
            <w:tcW w:w="658" w:type="dxa"/>
          </w:tcPr>
          <w:p w14:paraId="3258528C" w14:textId="77777777" w:rsidR="00D7715F" w:rsidRPr="00AD3E2C" w:rsidRDefault="00D7715F">
            <w:pPr>
              <w:jc w:val="both"/>
              <w:rPr>
                <w:rFonts w:ascii="Arial" w:eastAsia="Arial" w:hAnsi="Arial" w:cs="Arial"/>
                <w:sz w:val="18"/>
                <w:szCs w:val="18"/>
              </w:rPr>
            </w:pPr>
          </w:p>
          <w:p w14:paraId="01639BEE" w14:textId="77777777" w:rsidR="00D7715F" w:rsidRPr="00AD3E2C" w:rsidRDefault="00D7715F">
            <w:pPr>
              <w:jc w:val="both"/>
              <w:rPr>
                <w:rFonts w:ascii="Arial" w:eastAsia="Arial" w:hAnsi="Arial" w:cs="Arial"/>
                <w:sz w:val="18"/>
                <w:szCs w:val="18"/>
              </w:rPr>
            </w:pPr>
          </w:p>
          <w:p w14:paraId="6561AF7B" w14:textId="77777777" w:rsidR="00D7715F" w:rsidRPr="00AD3E2C" w:rsidRDefault="00D7715F">
            <w:pPr>
              <w:jc w:val="both"/>
              <w:rPr>
                <w:rFonts w:ascii="Arial" w:eastAsia="Arial" w:hAnsi="Arial" w:cs="Arial"/>
                <w:sz w:val="18"/>
                <w:szCs w:val="18"/>
              </w:rPr>
            </w:pPr>
          </w:p>
          <w:p w14:paraId="6F960076"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689CA10E" w14:textId="77777777" w:rsidR="00D7715F" w:rsidRPr="00AD3E2C" w:rsidRDefault="00D7715F">
            <w:pPr>
              <w:jc w:val="both"/>
              <w:rPr>
                <w:rFonts w:ascii="Arial" w:eastAsia="Arial" w:hAnsi="Arial" w:cs="Arial"/>
                <w:sz w:val="18"/>
                <w:szCs w:val="18"/>
              </w:rPr>
            </w:pPr>
          </w:p>
          <w:p w14:paraId="5BDB8F65" w14:textId="77777777" w:rsidR="00D7715F" w:rsidRPr="00AD3E2C" w:rsidRDefault="00D7715F">
            <w:pPr>
              <w:jc w:val="both"/>
              <w:rPr>
                <w:rFonts w:ascii="Arial" w:eastAsia="Arial" w:hAnsi="Arial" w:cs="Arial"/>
                <w:sz w:val="18"/>
                <w:szCs w:val="18"/>
              </w:rPr>
            </w:pPr>
          </w:p>
          <w:p w14:paraId="1118F275" w14:textId="77777777" w:rsidR="00D7715F" w:rsidRPr="00AD3E2C" w:rsidRDefault="00D7715F">
            <w:pPr>
              <w:jc w:val="both"/>
              <w:rPr>
                <w:rFonts w:ascii="Arial" w:eastAsia="Arial" w:hAnsi="Arial" w:cs="Arial"/>
                <w:sz w:val="18"/>
                <w:szCs w:val="18"/>
              </w:rPr>
            </w:pPr>
          </w:p>
          <w:p w14:paraId="051A210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1.00</w:t>
            </w:r>
          </w:p>
        </w:tc>
        <w:tc>
          <w:tcPr>
            <w:tcW w:w="1840" w:type="dxa"/>
          </w:tcPr>
          <w:p w14:paraId="56722864" w14:textId="77777777" w:rsidR="00D7715F" w:rsidRPr="00AD3E2C" w:rsidRDefault="00D7715F">
            <w:pPr>
              <w:jc w:val="both"/>
              <w:rPr>
                <w:rFonts w:ascii="Arial" w:eastAsia="Arial" w:hAnsi="Arial" w:cs="Arial"/>
                <w:sz w:val="18"/>
                <w:szCs w:val="18"/>
              </w:rPr>
            </w:pPr>
          </w:p>
          <w:p w14:paraId="74846129" w14:textId="77777777" w:rsidR="00D7715F" w:rsidRPr="00AD3E2C" w:rsidRDefault="00D7715F">
            <w:pPr>
              <w:jc w:val="both"/>
              <w:rPr>
                <w:rFonts w:ascii="Arial" w:eastAsia="Arial" w:hAnsi="Arial" w:cs="Arial"/>
                <w:sz w:val="18"/>
                <w:szCs w:val="18"/>
              </w:rPr>
            </w:pPr>
          </w:p>
          <w:p w14:paraId="1590641F" w14:textId="77777777" w:rsidR="00D7715F" w:rsidRPr="00AD3E2C" w:rsidRDefault="00D7715F">
            <w:pPr>
              <w:jc w:val="both"/>
              <w:rPr>
                <w:rFonts w:ascii="Arial" w:eastAsia="Arial" w:hAnsi="Arial" w:cs="Arial"/>
                <w:sz w:val="18"/>
                <w:szCs w:val="18"/>
              </w:rPr>
            </w:pPr>
          </w:p>
          <w:p w14:paraId="5F5DC769"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Seguridad y Salud en el trabajo</w:t>
            </w:r>
          </w:p>
        </w:tc>
        <w:tc>
          <w:tcPr>
            <w:tcW w:w="3011" w:type="dxa"/>
          </w:tcPr>
          <w:p w14:paraId="2BB7F24B" w14:textId="77777777" w:rsidR="00D7715F" w:rsidRPr="00AD3E2C" w:rsidRDefault="00000000">
            <w:pPr>
              <w:widowControl w:val="0"/>
              <w:numPr>
                <w:ilvl w:val="0"/>
                <w:numId w:val="7"/>
              </w:numPr>
              <w:pBdr>
                <w:top w:val="nil"/>
                <w:left w:val="nil"/>
                <w:bottom w:val="nil"/>
                <w:right w:val="nil"/>
                <w:between w:val="nil"/>
              </w:pBdr>
              <w:ind w:left="378" w:hanging="284"/>
              <w:jc w:val="both"/>
              <w:rPr>
                <w:sz w:val="18"/>
                <w:szCs w:val="18"/>
              </w:rPr>
            </w:pPr>
            <w:r w:rsidRPr="00AD3E2C">
              <w:rPr>
                <w:rFonts w:ascii="Arial" w:eastAsia="Arial" w:hAnsi="Arial" w:cs="Arial"/>
                <w:sz w:val="18"/>
                <w:szCs w:val="18"/>
              </w:rPr>
              <w:t>Experiencia no menor de 2</w:t>
            </w:r>
            <w:r w:rsidRPr="00AD3E2C">
              <w:rPr>
                <w:rFonts w:ascii="Arial" w:eastAsia="Arial" w:hAnsi="Arial" w:cs="Arial"/>
                <w:sz w:val="18"/>
                <w:szCs w:val="18"/>
                <w:shd w:val="clear" w:color="auto" w:fill="F2F2F2"/>
              </w:rPr>
              <w:t xml:space="preserve"> </w:t>
            </w:r>
            <w:r w:rsidRPr="00AD3E2C">
              <w:rPr>
                <w:rFonts w:ascii="Arial" w:eastAsia="Arial" w:hAnsi="Arial" w:cs="Arial"/>
                <w:sz w:val="18"/>
                <w:szCs w:val="18"/>
              </w:rPr>
              <w:t>años como Especialista y/o ingeniero y/o supervisor y/o jefe y/o responsable y/o residente en: seguridad y salud ocupacional o seguridad e higiene ocupacional o seguridad de obra o seguridad en el trabajo o salud ocupacional o implementación de planes de seguridad e higiene ocupacional o en prevención de riesgos laborales; en la ejecución de obras de infraestructura u obras similares sustentada con copia de diploma de incorporación al Colegio respectivo.</w:t>
            </w:r>
          </w:p>
          <w:p w14:paraId="4AD6F758" w14:textId="77777777" w:rsidR="00D7715F" w:rsidRPr="00AD3E2C" w:rsidRDefault="00D7715F">
            <w:pPr>
              <w:widowControl w:val="0"/>
              <w:pBdr>
                <w:top w:val="nil"/>
                <w:left w:val="nil"/>
                <w:bottom w:val="nil"/>
                <w:right w:val="nil"/>
                <w:between w:val="nil"/>
              </w:pBdr>
              <w:jc w:val="both"/>
              <w:rPr>
                <w:rFonts w:ascii="Arial" w:eastAsia="Arial" w:hAnsi="Arial" w:cs="Arial"/>
                <w:sz w:val="18"/>
                <w:szCs w:val="18"/>
              </w:rPr>
            </w:pPr>
          </w:p>
          <w:p w14:paraId="33DBCB7A" w14:textId="77777777" w:rsidR="00D7715F" w:rsidRPr="00AD3E2C" w:rsidRDefault="00D7715F">
            <w:pPr>
              <w:widowControl w:val="0"/>
              <w:pBdr>
                <w:top w:val="nil"/>
                <w:left w:val="nil"/>
                <w:bottom w:val="nil"/>
                <w:right w:val="nil"/>
                <w:between w:val="nil"/>
              </w:pBdr>
              <w:jc w:val="both"/>
              <w:rPr>
                <w:rFonts w:ascii="Arial" w:eastAsia="Arial" w:hAnsi="Arial" w:cs="Arial"/>
                <w:sz w:val="18"/>
                <w:szCs w:val="18"/>
              </w:rPr>
            </w:pPr>
          </w:p>
        </w:tc>
      </w:tr>
      <w:tr w:rsidR="00AD3E2C" w:rsidRPr="00AD3E2C" w14:paraId="603544B8" w14:textId="77777777">
        <w:tc>
          <w:tcPr>
            <w:tcW w:w="1840" w:type="dxa"/>
          </w:tcPr>
          <w:p w14:paraId="059AB6AD"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de Sistemas y/o Ingeniero Electrónico y/o Ingeniero Mecánico Eléctrico y/o Ingeniero en Redes y Comunicaciones</w:t>
            </w:r>
          </w:p>
        </w:tc>
        <w:tc>
          <w:tcPr>
            <w:tcW w:w="658" w:type="dxa"/>
          </w:tcPr>
          <w:p w14:paraId="1B5EADB1" w14:textId="77777777" w:rsidR="00D7715F" w:rsidRPr="00AD3E2C" w:rsidRDefault="00D7715F">
            <w:pPr>
              <w:jc w:val="center"/>
              <w:rPr>
                <w:rFonts w:ascii="Arial" w:eastAsia="Arial" w:hAnsi="Arial" w:cs="Arial"/>
                <w:sz w:val="18"/>
                <w:szCs w:val="18"/>
              </w:rPr>
            </w:pPr>
          </w:p>
          <w:p w14:paraId="1A3A248A" w14:textId="77777777" w:rsidR="00D7715F" w:rsidRPr="00AD3E2C" w:rsidRDefault="00D7715F">
            <w:pPr>
              <w:jc w:val="center"/>
              <w:rPr>
                <w:rFonts w:ascii="Arial" w:eastAsia="Arial" w:hAnsi="Arial" w:cs="Arial"/>
                <w:sz w:val="18"/>
                <w:szCs w:val="18"/>
              </w:rPr>
            </w:pPr>
          </w:p>
          <w:p w14:paraId="43986F51" w14:textId="77777777" w:rsidR="00D7715F" w:rsidRPr="00AD3E2C" w:rsidRDefault="00D7715F">
            <w:pPr>
              <w:jc w:val="center"/>
              <w:rPr>
                <w:rFonts w:ascii="Arial" w:eastAsia="Arial" w:hAnsi="Arial" w:cs="Arial"/>
                <w:sz w:val="18"/>
                <w:szCs w:val="18"/>
              </w:rPr>
            </w:pPr>
          </w:p>
          <w:p w14:paraId="49F33E35"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13A6518C" w14:textId="77777777" w:rsidR="00D7715F" w:rsidRPr="00AD3E2C" w:rsidRDefault="00D7715F">
            <w:pPr>
              <w:jc w:val="center"/>
              <w:rPr>
                <w:rFonts w:ascii="Arial" w:eastAsia="Arial" w:hAnsi="Arial" w:cs="Arial"/>
                <w:sz w:val="18"/>
                <w:szCs w:val="18"/>
              </w:rPr>
            </w:pPr>
          </w:p>
          <w:p w14:paraId="6E93169D" w14:textId="77777777" w:rsidR="00D7715F" w:rsidRPr="00AD3E2C" w:rsidRDefault="00D7715F">
            <w:pPr>
              <w:jc w:val="center"/>
              <w:rPr>
                <w:rFonts w:ascii="Arial" w:eastAsia="Arial" w:hAnsi="Arial" w:cs="Arial"/>
                <w:sz w:val="18"/>
                <w:szCs w:val="18"/>
              </w:rPr>
            </w:pPr>
          </w:p>
          <w:p w14:paraId="1BD76C10" w14:textId="77777777" w:rsidR="00D7715F" w:rsidRPr="00AD3E2C" w:rsidRDefault="00D7715F">
            <w:pPr>
              <w:jc w:val="center"/>
              <w:rPr>
                <w:rFonts w:ascii="Arial" w:eastAsia="Arial" w:hAnsi="Arial" w:cs="Arial"/>
                <w:sz w:val="18"/>
                <w:szCs w:val="18"/>
              </w:rPr>
            </w:pPr>
          </w:p>
          <w:p w14:paraId="3259725D"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0.20</w:t>
            </w:r>
          </w:p>
        </w:tc>
        <w:tc>
          <w:tcPr>
            <w:tcW w:w="1840" w:type="dxa"/>
          </w:tcPr>
          <w:p w14:paraId="2C85176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la Red de Datos</w:t>
            </w:r>
          </w:p>
        </w:tc>
        <w:tc>
          <w:tcPr>
            <w:tcW w:w="3011" w:type="dxa"/>
          </w:tcPr>
          <w:p w14:paraId="08DEA38E" w14:textId="77777777" w:rsidR="00D7715F" w:rsidRPr="00AD3E2C" w:rsidRDefault="00000000">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 xml:space="preserve">Experiencia mínima de 24 meses como: Especialista y/o ingeniero y/o supervisor y/o jefe </w:t>
            </w:r>
            <w:proofErr w:type="spellStart"/>
            <w:r w:rsidRPr="00AD3E2C">
              <w:rPr>
                <w:rFonts w:ascii="Arial" w:eastAsia="Arial" w:hAnsi="Arial" w:cs="Arial"/>
                <w:sz w:val="18"/>
                <w:szCs w:val="18"/>
              </w:rPr>
              <w:t>jefe</w:t>
            </w:r>
            <w:proofErr w:type="spellEnd"/>
            <w:r w:rsidRPr="00AD3E2C">
              <w:rPr>
                <w:rFonts w:ascii="Arial" w:eastAsia="Arial" w:hAnsi="Arial" w:cs="Arial"/>
                <w:sz w:val="18"/>
                <w:szCs w:val="18"/>
              </w:rPr>
              <w:t xml:space="preserve"> y/o responsable en: Redes y sistemas en la ejecución de obras de infraestructura u obras similares, que se computa desde la colegiatura.</w:t>
            </w:r>
          </w:p>
        </w:tc>
      </w:tr>
      <w:tr w:rsidR="00D7715F" w:rsidRPr="00AD3E2C" w14:paraId="730D6A5D" w14:textId="77777777">
        <w:tc>
          <w:tcPr>
            <w:tcW w:w="1840" w:type="dxa"/>
          </w:tcPr>
          <w:p w14:paraId="769A2147"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Mecánico electricista / Ingeniero Electricista</w:t>
            </w:r>
          </w:p>
        </w:tc>
        <w:tc>
          <w:tcPr>
            <w:tcW w:w="658" w:type="dxa"/>
          </w:tcPr>
          <w:p w14:paraId="11FBAA37" w14:textId="77777777" w:rsidR="00D7715F" w:rsidRPr="00AD3E2C" w:rsidRDefault="00D7715F">
            <w:pPr>
              <w:jc w:val="center"/>
              <w:rPr>
                <w:rFonts w:ascii="Arial" w:eastAsia="Arial" w:hAnsi="Arial" w:cs="Arial"/>
                <w:sz w:val="18"/>
                <w:szCs w:val="18"/>
              </w:rPr>
            </w:pPr>
          </w:p>
          <w:p w14:paraId="7EBDB88C"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8" w:type="dxa"/>
          </w:tcPr>
          <w:p w14:paraId="4F5DD862" w14:textId="77777777" w:rsidR="00D7715F" w:rsidRPr="00AD3E2C" w:rsidRDefault="00D7715F">
            <w:pPr>
              <w:jc w:val="center"/>
              <w:rPr>
                <w:rFonts w:ascii="Arial" w:eastAsia="Arial" w:hAnsi="Arial" w:cs="Arial"/>
                <w:sz w:val="18"/>
                <w:szCs w:val="18"/>
              </w:rPr>
            </w:pPr>
          </w:p>
          <w:p w14:paraId="5E42F573"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0.20</w:t>
            </w:r>
          </w:p>
        </w:tc>
        <w:tc>
          <w:tcPr>
            <w:tcW w:w="1840" w:type="dxa"/>
          </w:tcPr>
          <w:p w14:paraId="49CF326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Redes eléctricas de baja y media tensión</w:t>
            </w:r>
          </w:p>
        </w:tc>
        <w:tc>
          <w:tcPr>
            <w:tcW w:w="3011" w:type="dxa"/>
          </w:tcPr>
          <w:p w14:paraId="2CCDED18" w14:textId="77777777" w:rsidR="00D7715F" w:rsidRPr="00AD3E2C" w:rsidRDefault="00000000">
            <w:pPr>
              <w:widowControl w:val="0"/>
              <w:numPr>
                <w:ilvl w:val="0"/>
                <w:numId w:val="7"/>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Experiencia mínima de 24 meses como Especialista en instalaciones eléctricas en la ejecución de obras de infraestructura u obras similares que se computan desde la colegiatura.</w:t>
            </w:r>
          </w:p>
        </w:tc>
      </w:tr>
    </w:tbl>
    <w:p w14:paraId="64B657E9" w14:textId="77777777" w:rsidR="00D7715F" w:rsidRPr="00AD3E2C" w:rsidRDefault="00D7715F">
      <w:pPr>
        <w:ind w:firstLine="300"/>
        <w:jc w:val="both"/>
        <w:rPr>
          <w:rFonts w:ascii="Arial" w:eastAsia="Arial" w:hAnsi="Arial" w:cs="Arial"/>
          <w:b/>
          <w:sz w:val="22"/>
          <w:szCs w:val="22"/>
          <w:u w:val="single"/>
        </w:rPr>
      </w:pPr>
    </w:p>
    <w:p w14:paraId="425775A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El residente de obra no puede prestar servicios en más de una obra a la vez.</w:t>
      </w:r>
    </w:p>
    <w:p w14:paraId="3049C371" w14:textId="77777777" w:rsidR="00D7715F" w:rsidRPr="00AD3E2C" w:rsidRDefault="00D7715F">
      <w:pPr>
        <w:ind w:left="567"/>
        <w:jc w:val="both"/>
        <w:rPr>
          <w:rFonts w:ascii="Arial" w:eastAsia="Arial" w:hAnsi="Arial" w:cs="Arial"/>
          <w:b/>
          <w:i/>
          <w:sz w:val="22"/>
          <w:szCs w:val="22"/>
          <w:u w:val="single"/>
        </w:rPr>
      </w:pPr>
    </w:p>
    <w:p w14:paraId="41142591" w14:textId="10DDF779"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Acreditación:</w:t>
      </w:r>
    </w:p>
    <w:p w14:paraId="3CF200F2" w14:textId="77777777" w:rsidR="00D7715F" w:rsidRPr="00AD3E2C" w:rsidRDefault="00D7715F">
      <w:pPr>
        <w:ind w:left="567"/>
        <w:jc w:val="both"/>
        <w:rPr>
          <w:rFonts w:ascii="Arial" w:eastAsia="Arial" w:hAnsi="Arial" w:cs="Arial"/>
          <w:sz w:val="22"/>
          <w:szCs w:val="22"/>
          <w:u w:val="single"/>
        </w:rPr>
      </w:pPr>
    </w:p>
    <w:p w14:paraId="2B1B128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Postor debe presentar el Anexo </w:t>
      </w:r>
      <w:proofErr w:type="spellStart"/>
      <w:r w:rsidRPr="00AD3E2C">
        <w:rPr>
          <w:rFonts w:ascii="Arial" w:eastAsia="Arial" w:hAnsi="Arial" w:cs="Arial"/>
          <w:sz w:val="22"/>
          <w:szCs w:val="22"/>
        </w:rPr>
        <w:t>Nº</w:t>
      </w:r>
      <w:proofErr w:type="spellEnd"/>
      <w:r w:rsidRPr="00AD3E2C">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48A21A2F" w14:textId="77777777" w:rsidR="00D7715F" w:rsidRPr="00AD3E2C" w:rsidRDefault="00D7715F">
      <w:pPr>
        <w:ind w:left="567"/>
        <w:jc w:val="both"/>
        <w:rPr>
          <w:rFonts w:ascii="Arial" w:eastAsia="Arial" w:hAnsi="Arial" w:cs="Arial"/>
          <w:sz w:val="22"/>
          <w:szCs w:val="22"/>
        </w:rPr>
      </w:pPr>
    </w:p>
    <w:p w14:paraId="0DD35AD0" w14:textId="77777777"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los contratos suscritos y su respectiva conformidad.</w:t>
      </w:r>
    </w:p>
    <w:p w14:paraId="004F99F5" w14:textId="77777777"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las constancias de trabajo.</w:t>
      </w:r>
    </w:p>
    <w:p w14:paraId="08D20EEB" w14:textId="77777777"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los certificados de trabajo.</w:t>
      </w:r>
    </w:p>
    <w:p w14:paraId="7D9308B6" w14:textId="4161A6C6"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lastRenderedPageBreak/>
        <w:t>[</w:t>
      </w:r>
      <w:bookmarkStart w:id="12" w:name="_Hlk170914096"/>
      <w:bookmarkStart w:id="13" w:name="_Hlk170917569"/>
      <w:r w:rsidR="003261CD" w:rsidRPr="00AD3E2C">
        <w:rPr>
          <w:rFonts w:ascii="Arial" w:eastAsia="Arial" w:hAnsi="Arial" w:cs="Arial"/>
          <w:sz w:val="22"/>
          <w:szCs w:val="22"/>
        </w:rPr>
        <w:t>Copias simples de comprobantes de pago que acrediten haber cumplido con el trabajo plasmado en la hoja de vida correspondiente</w:t>
      </w:r>
      <w:bookmarkEnd w:id="12"/>
      <w:r w:rsidR="003261CD" w:rsidRPr="00AD3E2C">
        <w:rPr>
          <w:rFonts w:ascii="Arial" w:eastAsia="Arial" w:hAnsi="Arial" w:cs="Arial"/>
          <w:sz w:val="22"/>
          <w:szCs w:val="22"/>
        </w:rPr>
        <w:t>.</w:t>
      </w:r>
      <w:bookmarkEnd w:id="13"/>
    </w:p>
    <w:p w14:paraId="0CC2374E" w14:textId="77777777" w:rsidR="00D7715F" w:rsidRPr="00AD3E2C" w:rsidRDefault="00D7715F">
      <w:pPr>
        <w:jc w:val="both"/>
        <w:rPr>
          <w:rFonts w:ascii="Arial" w:eastAsia="Arial" w:hAnsi="Arial" w:cs="Arial"/>
        </w:rPr>
      </w:pPr>
    </w:p>
    <w:p w14:paraId="11D0660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02E616D3" w14:textId="77777777" w:rsidR="00D7715F" w:rsidRPr="00AD3E2C" w:rsidRDefault="00D7715F">
      <w:pPr>
        <w:widowControl w:val="0"/>
        <w:jc w:val="both"/>
        <w:rPr>
          <w:rFonts w:ascii="Arial" w:eastAsia="Arial" w:hAnsi="Arial" w:cs="Arial"/>
          <w:sz w:val="22"/>
          <w:szCs w:val="22"/>
        </w:rPr>
      </w:pPr>
    </w:p>
    <w:p w14:paraId="1B5FA922" w14:textId="60A01643"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De presentarse experiencia ejecutada paralelamente (traslape), para el cómputo del tiempo de dicha experiencia sólo se considerará una vez el periodo traslapado.</w:t>
      </w:r>
    </w:p>
    <w:p w14:paraId="50D8489F" w14:textId="77777777" w:rsidR="003261CD" w:rsidRPr="00AD3E2C" w:rsidRDefault="003261CD">
      <w:pPr>
        <w:ind w:left="567"/>
        <w:jc w:val="both"/>
        <w:rPr>
          <w:rFonts w:ascii="Arial" w:eastAsia="Arial" w:hAnsi="Arial" w:cs="Arial"/>
          <w:sz w:val="22"/>
          <w:szCs w:val="22"/>
        </w:rPr>
      </w:pPr>
    </w:p>
    <w:p w14:paraId="3FE840F0" w14:textId="77777777" w:rsidR="00D7715F" w:rsidRPr="00AD3E2C" w:rsidRDefault="00000000">
      <w:pPr>
        <w:numPr>
          <w:ilvl w:val="0"/>
          <w:numId w:val="26"/>
        </w:numPr>
        <w:pBdr>
          <w:top w:val="nil"/>
          <w:left w:val="nil"/>
          <w:bottom w:val="nil"/>
          <w:right w:val="nil"/>
          <w:between w:val="nil"/>
        </w:pBdr>
        <w:ind w:left="567" w:hanging="283"/>
        <w:jc w:val="both"/>
        <w:rPr>
          <w:rFonts w:ascii="Arial" w:eastAsia="Arial" w:hAnsi="Arial" w:cs="Arial"/>
          <w:b/>
          <w:sz w:val="22"/>
          <w:szCs w:val="22"/>
        </w:rPr>
      </w:pPr>
      <w:r w:rsidRPr="00AD3E2C">
        <w:rPr>
          <w:rFonts w:ascii="Arial" w:eastAsia="Arial" w:hAnsi="Arial" w:cs="Arial"/>
          <w:b/>
          <w:sz w:val="22"/>
          <w:szCs w:val="22"/>
        </w:rPr>
        <w:t>Maquinaria y/o equipamiento mínimo a utilizar en la ejecución del Proyecto</w:t>
      </w:r>
    </w:p>
    <w:p w14:paraId="4C100AE2" w14:textId="77777777" w:rsidR="00D7715F" w:rsidRPr="00AD3E2C" w:rsidRDefault="00D7715F">
      <w:pPr>
        <w:jc w:val="both"/>
        <w:rPr>
          <w:rFonts w:ascii="Arial" w:eastAsia="Arial" w:hAnsi="Arial" w:cs="Arial"/>
          <w:sz w:val="22"/>
          <w:szCs w:val="22"/>
        </w:rPr>
      </w:pPr>
    </w:p>
    <w:p w14:paraId="1E7E55D2"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Requisitos:</w:t>
      </w:r>
    </w:p>
    <w:p w14:paraId="6FAF2B55" w14:textId="77777777" w:rsidR="00D7715F" w:rsidRPr="00AD3E2C" w:rsidRDefault="00D7715F">
      <w:pPr>
        <w:ind w:left="567"/>
        <w:jc w:val="both"/>
        <w:rPr>
          <w:rFonts w:ascii="Arial" w:eastAsia="Arial" w:hAnsi="Arial" w:cs="Arial"/>
          <w:sz w:val="22"/>
          <w:szCs w:val="22"/>
          <w:u w:val="single"/>
        </w:rPr>
      </w:pPr>
    </w:p>
    <w:p w14:paraId="2E1E581D" w14:textId="68BCFEA6"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A </w:t>
      </w:r>
      <w:r w:rsidR="00AD614F" w:rsidRPr="00AD3E2C">
        <w:rPr>
          <w:rFonts w:ascii="Arial" w:eastAsia="Arial" w:hAnsi="Arial" w:cs="Arial"/>
          <w:sz w:val="22"/>
          <w:szCs w:val="22"/>
        </w:rPr>
        <w:t>continuación,</w:t>
      </w:r>
      <w:r w:rsidRPr="00AD3E2C">
        <w:rPr>
          <w:rFonts w:ascii="Arial" w:eastAsia="Arial" w:hAnsi="Arial" w:cs="Arial"/>
          <w:sz w:val="22"/>
          <w:szCs w:val="22"/>
        </w:rPr>
        <w:t xml:space="preserve"> se detalla la maquinaria y/o el equipamiento a utilizar en la ejecución del proyecto.</w:t>
      </w:r>
    </w:p>
    <w:p w14:paraId="5D270A4E" w14:textId="77777777" w:rsidR="00D7715F" w:rsidRPr="00AD3E2C" w:rsidRDefault="00D7715F">
      <w:pPr>
        <w:ind w:left="567"/>
        <w:jc w:val="both"/>
        <w:rPr>
          <w:rFonts w:ascii="Arial" w:eastAsia="Arial" w:hAnsi="Arial" w:cs="Arial"/>
          <w:sz w:val="22"/>
          <w:szCs w:val="22"/>
        </w:rPr>
      </w:pPr>
    </w:p>
    <w:tbl>
      <w:tblPr>
        <w:tblStyle w:val="afff4"/>
        <w:tblpPr w:leftFromText="141" w:rightFromText="141" w:vertAnchor="text" w:tblpX="498"/>
        <w:tblW w:w="73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1207"/>
        <w:gridCol w:w="5527"/>
      </w:tblGrid>
      <w:tr w:rsidR="00AD3E2C" w:rsidRPr="00AD3E2C" w14:paraId="56727524" w14:textId="77777777">
        <w:trPr>
          <w:trHeight w:val="37"/>
        </w:trPr>
        <w:tc>
          <w:tcPr>
            <w:tcW w:w="631" w:type="dxa"/>
          </w:tcPr>
          <w:p w14:paraId="3DC32DE6"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4</w:t>
            </w:r>
          </w:p>
        </w:tc>
        <w:tc>
          <w:tcPr>
            <w:tcW w:w="1207" w:type="dxa"/>
          </w:tcPr>
          <w:p w14:paraId="03C4A90D"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2A95F8B1"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CAMION VOLQUETE DE 15 M3</w:t>
            </w:r>
          </w:p>
        </w:tc>
      </w:tr>
      <w:tr w:rsidR="00AD3E2C" w:rsidRPr="00AD3E2C" w14:paraId="2F7D4731" w14:textId="77777777">
        <w:trPr>
          <w:trHeight w:val="37"/>
        </w:trPr>
        <w:tc>
          <w:tcPr>
            <w:tcW w:w="631" w:type="dxa"/>
          </w:tcPr>
          <w:p w14:paraId="0004D3ED"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5442E983"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26052C32"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CARGADOR SOBRE LLANTAS 155-200 HP 3 yd3</w:t>
            </w:r>
          </w:p>
        </w:tc>
      </w:tr>
      <w:tr w:rsidR="00AD3E2C" w:rsidRPr="00AD3E2C" w14:paraId="7DA82E27" w14:textId="77777777">
        <w:trPr>
          <w:trHeight w:val="37"/>
        </w:trPr>
        <w:tc>
          <w:tcPr>
            <w:tcW w:w="631" w:type="dxa"/>
          </w:tcPr>
          <w:p w14:paraId="7420F226"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2</w:t>
            </w:r>
          </w:p>
        </w:tc>
        <w:tc>
          <w:tcPr>
            <w:tcW w:w="1207" w:type="dxa"/>
          </w:tcPr>
          <w:p w14:paraId="2EF6835B"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421A1519"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CAMIONETA PICK UP 4 X 4</w:t>
            </w:r>
          </w:p>
        </w:tc>
      </w:tr>
      <w:tr w:rsidR="00AD3E2C" w:rsidRPr="00AD3E2C" w14:paraId="171BE155" w14:textId="77777777">
        <w:trPr>
          <w:trHeight w:val="37"/>
        </w:trPr>
        <w:tc>
          <w:tcPr>
            <w:tcW w:w="631" w:type="dxa"/>
          </w:tcPr>
          <w:p w14:paraId="37FF98B6"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2</w:t>
            </w:r>
          </w:p>
        </w:tc>
        <w:tc>
          <w:tcPr>
            <w:tcW w:w="1207" w:type="dxa"/>
          </w:tcPr>
          <w:p w14:paraId="63925269"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7F706D3E"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RETRO EXCAVADORA S/ORUGA 80-110HP 0.5-1.3Y</w:t>
            </w:r>
          </w:p>
        </w:tc>
      </w:tr>
      <w:tr w:rsidR="00AD3E2C" w:rsidRPr="00AD3E2C" w14:paraId="2A2A73F2" w14:textId="77777777">
        <w:trPr>
          <w:trHeight w:val="37"/>
        </w:trPr>
        <w:tc>
          <w:tcPr>
            <w:tcW w:w="631" w:type="dxa"/>
          </w:tcPr>
          <w:p w14:paraId="23A02C75"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52D64F48"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02AC61A4"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COMPACTADORA VIBRATORIA TIPO PLANCHA 8-10 HP</w:t>
            </w:r>
          </w:p>
        </w:tc>
      </w:tr>
      <w:tr w:rsidR="00AD3E2C" w:rsidRPr="00AD3E2C" w14:paraId="2E47DC3A" w14:textId="77777777">
        <w:trPr>
          <w:trHeight w:val="37"/>
        </w:trPr>
        <w:tc>
          <w:tcPr>
            <w:tcW w:w="631" w:type="dxa"/>
          </w:tcPr>
          <w:p w14:paraId="39AEDA91"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0403BA61"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1E11DC94"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VIBRADOR DE CONCRETO 4-5 HP 2.4”</w:t>
            </w:r>
          </w:p>
        </w:tc>
      </w:tr>
      <w:tr w:rsidR="00AD3E2C" w:rsidRPr="00AD3E2C" w14:paraId="10EF121E" w14:textId="77777777">
        <w:trPr>
          <w:trHeight w:val="37"/>
        </w:trPr>
        <w:tc>
          <w:tcPr>
            <w:tcW w:w="631" w:type="dxa"/>
          </w:tcPr>
          <w:p w14:paraId="15D87B55"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2D0032B0"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7BA5565C"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ESTACION TOTAL</w:t>
            </w:r>
          </w:p>
        </w:tc>
      </w:tr>
      <w:tr w:rsidR="00AD3E2C" w:rsidRPr="00AD3E2C" w14:paraId="06CD0030" w14:textId="77777777">
        <w:trPr>
          <w:trHeight w:val="37"/>
        </w:trPr>
        <w:tc>
          <w:tcPr>
            <w:tcW w:w="631" w:type="dxa"/>
          </w:tcPr>
          <w:p w14:paraId="3E96C4C4" w14:textId="77777777" w:rsidR="00D7715F" w:rsidRPr="00AD3E2C" w:rsidRDefault="00000000">
            <w:pPr>
              <w:pBdr>
                <w:top w:val="nil"/>
                <w:left w:val="nil"/>
                <w:bottom w:val="nil"/>
                <w:right w:val="nil"/>
                <w:between w:val="nil"/>
              </w:pBdr>
              <w:spacing w:line="210"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39077210" w14:textId="77777777" w:rsidR="00D7715F" w:rsidRPr="00AD3E2C" w:rsidRDefault="00000000">
            <w:pPr>
              <w:pBdr>
                <w:top w:val="nil"/>
                <w:left w:val="nil"/>
                <w:bottom w:val="nil"/>
                <w:right w:val="nil"/>
                <w:between w:val="nil"/>
              </w:pBdr>
              <w:spacing w:line="210"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6DAFA800" w14:textId="77777777" w:rsidR="00D7715F" w:rsidRPr="00AD3E2C" w:rsidRDefault="00000000">
            <w:pPr>
              <w:pBdr>
                <w:top w:val="nil"/>
                <w:left w:val="nil"/>
                <w:bottom w:val="nil"/>
                <w:right w:val="nil"/>
                <w:between w:val="nil"/>
              </w:pBdr>
              <w:spacing w:line="210" w:lineRule="auto"/>
              <w:ind w:left="114"/>
              <w:rPr>
                <w:rFonts w:ascii="Arial MT" w:eastAsia="Arial MT" w:hAnsi="Arial MT" w:cs="Arial MT"/>
                <w:sz w:val="16"/>
                <w:szCs w:val="16"/>
              </w:rPr>
            </w:pPr>
            <w:r w:rsidRPr="00AD3E2C">
              <w:rPr>
                <w:rFonts w:ascii="Arial MT" w:eastAsia="Arial MT" w:hAnsi="Arial MT" w:cs="Arial MT"/>
                <w:sz w:val="16"/>
                <w:szCs w:val="16"/>
              </w:rPr>
              <w:t>NIVEL TOPOGRAFICO</w:t>
            </w:r>
          </w:p>
        </w:tc>
      </w:tr>
      <w:tr w:rsidR="00AD3E2C" w:rsidRPr="00AD3E2C" w14:paraId="674AF42B" w14:textId="77777777">
        <w:trPr>
          <w:trHeight w:val="38"/>
        </w:trPr>
        <w:tc>
          <w:tcPr>
            <w:tcW w:w="631" w:type="dxa"/>
          </w:tcPr>
          <w:p w14:paraId="018CF268" w14:textId="77777777" w:rsidR="00D7715F" w:rsidRPr="00AD3E2C" w:rsidRDefault="00000000">
            <w:pPr>
              <w:pBdr>
                <w:top w:val="nil"/>
                <w:left w:val="nil"/>
                <w:bottom w:val="nil"/>
                <w:right w:val="nil"/>
                <w:between w:val="nil"/>
              </w:pBdr>
              <w:spacing w:line="214" w:lineRule="auto"/>
              <w:ind w:left="14"/>
              <w:jc w:val="center"/>
              <w:rPr>
                <w:rFonts w:ascii="Arial MT" w:eastAsia="Arial MT" w:hAnsi="Arial MT" w:cs="Arial MT"/>
                <w:sz w:val="16"/>
                <w:szCs w:val="16"/>
              </w:rPr>
            </w:pPr>
            <w:r w:rsidRPr="00AD3E2C">
              <w:rPr>
                <w:rFonts w:ascii="Arial MT" w:eastAsia="Arial MT" w:hAnsi="Arial MT" w:cs="Arial MT"/>
                <w:sz w:val="16"/>
                <w:szCs w:val="16"/>
              </w:rPr>
              <w:t>1</w:t>
            </w:r>
          </w:p>
        </w:tc>
        <w:tc>
          <w:tcPr>
            <w:tcW w:w="1207" w:type="dxa"/>
          </w:tcPr>
          <w:p w14:paraId="173C1F67" w14:textId="77777777" w:rsidR="00D7715F" w:rsidRPr="00AD3E2C" w:rsidRDefault="00000000">
            <w:pPr>
              <w:pBdr>
                <w:top w:val="nil"/>
                <w:left w:val="nil"/>
                <w:bottom w:val="nil"/>
                <w:right w:val="nil"/>
                <w:between w:val="nil"/>
              </w:pBdr>
              <w:spacing w:line="214" w:lineRule="auto"/>
              <w:ind w:left="161" w:right="154"/>
              <w:jc w:val="center"/>
              <w:rPr>
                <w:rFonts w:ascii="Arial MT" w:eastAsia="Arial MT" w:hAnsi="Arial MT" w:cs="Arial MT"/>
                <w:sz w:val="16"/>
                <w:szCs w:val="16"/>
              </w:rPr>
            </w:pPr>
            <w:r w:rsidRPr="00AD3E2C">
              <w:rPr>
                <w:rFonts w:ascii="Arial MT" w:eastAsia="Arial MT" w:hAnsi="Arial MT" w:cs="Arial MT"/>
                <w:sz w:val="16"/>
                <w:szCs w:val="16"/>
              </w:rPr>
              <w:t>UNIDAD</w:t>
            </w:r>
          </w:p>
        </w:tc>
        <w:tc>
          <w:tcPr>
            <w:tcW w:w="5528" w:type="dxa"/>
          </w:tcPr>
          <w:p w14:paraId="788D7EEB" w14:textId="77777777" w:rsidR="00D7715F" w:rsidRPr="00AD3E2C" w:rsidRDefault="00000000">
            <w:pPr>
              <w:pBdr>
                <w:top w:val="nil"/>
                <w:left w:val="nil"/>
                <w:bottom w:val="nil"/>
                <w:right w:val="nil"/>
                <w:between w:val="nil"/>
              </w:pBdr>
              <w:spacing w:line="214" w:lineRule="auto"/>
              <w:ind w:left="114"/>
              <w:rPr>
                <w:rFonts w:ascii="Arial MT" w:eastAsia="Arial MT" w:hAnsi="Arial MT" w:cs="Arial MT"/>
                <w:sz w:val="16"/>
                <w:szCs w:val="16"/>
              </w:rPr>
            </w:pPr>
            <w:r w:rsidRPr="00AD3E2C">
              <w:rPr>
                <w:rFonts w:ascii="Arial MT" w:eastAsia="Arial MT" w:hAnsi="Arial MT" w:cs="Arial MT"/>
                <w:sz w:val="16"/>
                <w:szCs w:val="16"/>
              </w:rPr>
              <w:t>MARTILLO NEUMATICO DE 27-29.5 KG</w:t>
            </w:r>
          </w:p>
        </w:tc>
      </w:tr>
    </w:tbl>
    <w:p w14:paraId="41860258" w14:textId="77777777" w:rsidR="00D7715F" w:rsidRPr="00AD3E2C" w:rsidRDefault="00D7715F">
      <w:pPr>
        <w:ind w:left="567"/>
        <w:jc w:val="both"/>
        <w:rPr>
          <w:rFonts w:ascii="Arial" w:eastAsia="Arial" w:hAnsi="Arial" w:cs="Arial"/>
          <w:sz w:val="22"/>
          <w:szCs w:val="22"/>
          <w:u w:val="single"/>
        </w:rPr>
      </w:pPr>
    </w:p>
    <w:p w14:paraId="4D14B2F3" w14:textId="77777777" w:rsidR="00D7715F" w:rsidRPr="00AD3E2C" w:rsidRDefault="00D7715F">
      <w:pPr>
        <w:ind w:left="567"/>
        <w:jc w:val="both"/>
        <w:rPr>
          <w:rFonts w:ascii="Arial" w:eastAsia="Arial" w:hAnsi="Arial" w:cs="Arial"/>
          <w:sz w:val="22"/>
          <w:szCs w:val="22"/>
          <w:u w:val="single"/>
        </w:rPr>
      </w:pPr>
    </w:p>
    <w:p w14:paraId="2E21EAF9" w14:textId="77777777" w:rsidR="00D7715F" w:rsidRPr="00AD3E2C" w:rsidRDefault="00D7715F">
      <w:pPr>
        <w:ind w:left="567"/>
        <w:jc w:val="both"/>
        <w:rPr>
          <w:rFonts w:ascii="Arial" w:eastAsia="Arial" w:hAnsi="Arial" w:cs="Arial"/>
          <w:sz w:val="22"/>
          <w:szCs w:val="22"/>
          <w:u w:val="single"/>
        </w:rPr>
      </w:pPr>
    </w:p>
    <w:p w14:paraId="66400C00" w14:textId="77777777" w:rsidR="00D7715F" w:rsidRPr="00AD3E2C" w:rsidRDefault="00D7715F">
      <w:pPr>
        <w:ind w:left="567"/>
        <w:jc w:val="both"/>
        <w:rPr>
          <w:rFonts w:ascii="Arial" w:eastAsia="Arial" w:hAnsi="Arial" w:cs="Arial"/>
          <w:sz w:val="22"/>
          <w:szCs w:val="22"/>
          <w:u w:val="single"/>
        </w:rPr>
      </w:pPr>
    </w:p>
    <w:p w14:paraId="42194905" w14:textId="77777777" w:rsidR="00D7715F" w:rsidRPr="00AD3E2C" w:rsidRDefault="00D7715F">
      <w:pPr>
        <w:ind w:left="567"/>
        <w:jc w:val="both"/>
        <w:rPr>
          <w:rFonts w:ascii="Arial" w:eastAsia="Arial" w:hAnsi="Arial" w:cs="Arial"/>
          <w:sz w:val="22"/>
          <w:szCs w:val="22"/>
          <w:u w:val="single"/>
        </w:rPr>
      </w:pPr>
    </w:p>
    <w:p w14:paraId="5F1329AB" w14:textId="77777777" w:rsidR="00D7715F" w:rsidRPr="00AD3E2C" w:rsidRDefault="00D7715F">
      <w:pPr>
        <w:ind w:left="567"/>
        <w:jc w:val="both"/>
        <w:rPr>
          <w:rFonts w:ascii="Arial" w:eastAsia="Arial" w:hAnsi="Arial" w:cs="Arial"/>
          <w:sz w:val="22"/>
          <w:szCs w:val="22"/>
          <w:u w:val="single"/>
        </w:rPr>
      </w:pPr>
    </w:p>
    <w:p w14:paraId="7D3271B0" w14:textId="77777777" w:rsidR="00D7715F" w:rsidRPr="00AD3E2C" w:rsidRDefault="00D7715F">
      <w:pPr>
        <w:ind w:left="567"/>
        <w:jc w:val="both"/>
        <w:rPr>
          <w:rFonts w:ascii="Arial" w:eastAsia="Arial" w:hAnsi="Arial" w:cs="Arial"/>
          <w:sz w:val="22"/>
          <w:szCs w:val="22"/>
          <w:u w:val="single"/>
        </w:rPr>
      </w:pPr>
    </w:p>
    <w:p w14:paraId="134074B6"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Acreditación:</w:t>
      </w:r>
    </w:p>
    <w:p w14:paraId="2ACA22B1" w14:textId="77777777" w:rsidR="00D7715F" w:rsidRPr="00AD3E2C" w:rsidRDefault="00D7715F">
      <w:pPr>
        <w:ind w:left="567"/>
        <w:jc w:val="both"/>
        <w:rPr>
          <w:rFonts w:ascii="Arial" w:eastAsia="Arial" w:hAnsi="Arial" w:cs="Arial"/>
          <w:sz w:val="22"/>
          <w:szCs w:val="22"/>
        </w:rPr>
      </w:pPr>
    </w:p>
    <w:p w14:paraId="27A1991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p>
    <w:p w14:paraId="7D7B21C7" w14:textId="77777777" w:rsidR="00D7715F" w:rsidRPr="00AD3E2C" w:rsidRDefault="00D7715F">
      <w:pPr>
        <w:ind w:left="567"/>
        <w:jc w:val="both"/>
        <w:rPr>
          <w:rFonts w:ascii="Arial" w:eastAsia="Arial" w:hAnsi="Arial" w:cs="Arial"/>
          <w:b/>
          <w:i/>
          <w:sz w:val="22"/>
          <w:szCs w:val="22"/>
          <w:u w:val="single"/>
        </w:rPr>
      </w:pPr>
    </w:p>
    <w:p w14:paraId="77CBDD5B" w14:textId="77777777" w:rsidR="00D7715F" w:rsidRPr="00AD3E2C" w:rsidRDefault="00000000">
      <w:pPr>
        <w:numPr>
          <w:ilvl w:val="1"/>
          <w:numId w:val="5"/>
        </w:numPr>
        <w:pBdr>
          <w:top w:val="nil"/>
          <w:left w:val="nil"/>
          <w:bottom w:val="nil"/>
          <w:right w:val="nil"/>
          <w:between w:val="nil"/>
        </w:pBdr>
        <w:spacing w:after="200" w:line="276" w:lineRule="auto"/>
        <w:ind w:left="1276"/>
        <w:jc w:val="both"/>
        <w:rPr>
          <w:rFonts w:ascii="Arial" w:eastAsia="Arial" w:hAnsi="Arial" w:cs="Arial"/>
          <w:b/>
          <w:sz w:val="22"/>
          <w:szCs w:val="22"/>
          <w:u w:val="single"/>
        </w:rPr>
      </w:pPr>
      <w:r w:rsidRPr="00AD3E2C">
        <w:rPr>
          <w:rFonts w:ascii="Arial" w:eastAsia="Arial" w:hAnsi="Arial" w:cs="Arial"/>
          <w:b/>
          <w:sz w:val="22"/>
          <w:szCs w:val="22"/>
          <w:u w:val="single"/>
        </w:rPr>
        <w:t>Sobre la experiencia en la elaboración del expediente técnico</w:t>
      </w:r>
    </w:p>
    <w:p w14:paraId="62F7D4E2"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Requisitos:</w:t>
      </w:r>
    </w:p>
    <w:p w14:paraId="58AEC06F" w14:textId="77777777" w:rsidR="00D7715F" w:rsidRPr="00AD3E2C" w:rsidRDefault="00D7715F">
      <w:pPr>
        <w:ind w:firstLine="300"/>
        <w:jc w:val="both"/>
        <w:rPr>
          <w:rFonts w:ascii="Arial" w:eastAsia="Arial" w:hAnsi="Arial" w:cs="Arial"/>
          <w:b/>
          <w:sz w:val="22"/>
          <w:szCs w:val="22"/>
          <w:u w:val="single"/>
        </w:rPr>
      </w:pPr>
    </w:p>
    <w:p w14:paraId="3E16DB89" w14:textId="39E7DEB4" w:rsidR="00D7715F" w:rsidRPr="00AD3E2C" w:rsidRDefault="00000000" w:rsidP="00C778EE">
      <w:pPr>
        <w:ind w:left="567"/>
        <w:jc w:val="both"/>
        <w:rPr>
          <w:rFonts w:ascii="Arial" w:eastAsia="Arial" w:hAnsi="Arial" w:cs="Arial"/>
          <w:sz w:val="22"/>
          <w:szCs w:val="22"/>
        </w:rPr>
      </w:pPr>
      <w:r w:rsidRPr="00AD3E2C">
        <w:rPr>
          <w:rFonts w:ascii="Arial" w:eastAsia="Arial" w:hAnsi="Arial" w:cs="Arial"/>
          <w:sz w:val="22"/>
          <w:szCs w:val="22"/>
        </w:rPr>
        <w:t xml:space="preserve">A </w:t>
      </w:r>
      <w:r w:rsidR="00AD614F" w:rsidRPr="00AD3E2C">
        <w:rPr>
          <w:rFonts w:ascii="Arial" w:eastAsia="Arial" w:hAnsi="Arial" w:cs="Arial"/>
          <w:sz w:val="22"/>
          <w:szCs w:val="22"/>
        </w:rPr>
        <w:t>continuación,</w:t>
      </w:r>
      <w:r w:rsidRPr="00AD3E2C">
        <w:rPr>
          <w:rFonts w:ascii="Arial" w:eastAsia="Arial" w:hAnsi="Arial" w:cs="Arial"/>
          <w:sz w:val="22"/>
          <w:szCs w:val="22"/>
        </w:rPr>
        <w:t xml:space="preserve"> se detalla el personal profesional mínimo y sus requisitos mínimos necesarios para la elaboración del expediente técnico.</w:t>
      </w:r>
    </w:p>
    <w:p w14:paraId="0F57659A" w14:textId="77777777" w:rsidR="00C778EE" w:rsidRPr="00AD3E2C" w:rsidRDefault="00C778EE" w:rsidP="00C778EE">
      <w:pPr>
        <w:ind w:left="567"/>
        <w:jc w:val="both"/>
        <w:rPr>
          <w:rFonts w:ascii="Arial" w:eastAsia="Arial" w:hAnsi="Arial" w:cs="Arial"/>
          <w:sz w:val="22"/>
          <w:szCs w:val="22"/>
        </w:rPr>
      </w:pPr>
    </w:p>
    <w:tbl>
      <w:tblPr>
        <w:tblStyle w:val="afff5"/>
        <w:tblW w:w="7948"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827"/>
        <w:gridCol w:w="653"/>
        <w:gridCol w:w="653"/>
        <w:gridCol w:w="1826"/>
        <w:gridCol w:w="2989"/>
      </w:tblGrid>
      <w:tr w:rsidR="00AD3E2C" w:rsidRPr="00AD3E2C" w14:paraId="3A9DFEA4" w14:textId="77777777">
        <w:tc>
          <w:tcPr>
            <w:tcW w:w="1826" w:type="dxa"/>
            <w:vAlign w:val="center"/>
          </w:tcPr>
          <w:p w14:paraId="0DF0FB7A"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Profesional</w:t>
            </w:r>
          </w:p>
        </w:tc>
        <w:tc>
          <w:tcPr>
            <w:tcW w:w="653" w:type="dxa"/>
            <w:vAlign w:val="center"/>
          </w:tcPr>
          <w:p w14:paraId="70EC2F97" w14:textId="77777777" w:rsidR="00D7715F" w:rsidRPr="00AD3E2C" w:rsidRDefault="00000000">
            <w:pPr>
              <w:jc w:val="center"/>
              <w:rPr>
                <w:rFonts w:ascii="Arial" w:eastAsia="Arial" w:hAnsi="Arial" w:cs="Arial"/>
                <w:b/>
                <w:sz w:val="18"/>
                <w:szCs w:val="18"/>
              </w:rPr>
            </w:pPr>
            <w:proofErr w:type="spellStart"/>
            <w:r w:rsidRPr="00AD3E2C">
              <w:rPr>
                <w:rFonts w:ascii="Arial" w:eastAsia="Arial" w:hAnsi="Arial" w:cs="Arial"/>
                <w:b/>
                <w:sz w:val="18"/>
                <w:szCs w:val="18"/>
              </w:rPr>
              <w:t>N°</w:t>
            </w:r>
            <w:proofErr w:type="spellEnd"/>
          </w:p>
        </w:tc>
        <w:tc>
          <w:tcPr>
            <w:tcW w:w="653" w:type="dxa"/>
            <w:vAlign w:val="center"/>
          </w:tcPr>
          <w:p w14:paraId="2FEA9D81" w14:textId="77777777" w:rsidR="00D7715F" w:rsidRPr="00AD3E2C" w:rsidRDefault="00000000">
            <w:pPr>
              <w:jc w:val="center"/>
              <w:rPr>
                <w:rFonts w:ascii="Arial" w:eastAsia="Arial" w:hAnsi="Arial" w:cs="Arial"/>
                <w:b/>
                <w:sz w:val="18"/>
                <w:szCs w:val="18"/>
              </w:rPr>
            </w:pPr>
            <w:proofErr w:type="spellStart"/>
            <w:r w:rsidRPr="00AD3E2C">
              <w:rPr>
                <w:rFonts w:ascii="Arial" w:eastAsia="Arial" w:hAnsi="Arial" w:cs="Arial"/>
                <w:b/>
                <w:sz w:val="18"/>
                <w:szCs w:val="18"/>
              </w:rPr>
              <w:t>Part</w:t>
            </w:r>
            <w:proofErr w:type="spellEnd"/>
            <w:r w:rsidRPr="00AD3E2C">
              <w:rPr>
                <w:rFonts w:ascii="Arial" w:eastAsia="Arial" w:hAnsi="Arial" w:cs="Arial"/>
                <w:b/>
                <w:sz w:val="18"/>
                <w:szCs w:val="18"/>
              </w:rPr>
              <w:t>.</w:t>
            </w:r>
          </w:p>
        </w:tc>
        <w:tc>
          <w:tcPr>
            <w:tcW w:w="1826" w:type="dxa"/>
            <w:vAlign w:val="center"/>
          </w:tcPr>
          <w:p w14:paraId="56A93C32"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Cargo y/o Responsabilidad</w:t>
            </w:r>
          </w:p>
        </w:tc>
        <w:tc>
          <w:tcPr>
            <w:tcW w:w="2988" w:type="dxa"/>
            <w:vAlign w:val="center"/>
          </w:tcPr>
          <w:p w14:paraId="35773E4E"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Requisito Mínimo/Experiencia</w:t>
            </w:r>
          </w:p>
        </w:tc>
      </w:tr>
      <w:tr w:rsidR="00AD3E2C" w:rsidRPr="00AD3E2C" w14:paraId="79455CE4" w14:textId="77777777">
        <w:tc>
          <w:tcPr>
            <w:tcW w:w="1826" w:type="dxa"/>
          </w:tcPr>
          <w:p w14:paraId="5A3EBE48" w14:textId="77777777" w:rsidR="00D7715F" w:rsidRPr="00AD3E2C" w:rsidRDefault="00D7715F">
            <w:pPr>
              <w:jc w:val="both"/>
              <w:rPr>
                <w:rFonts w:ascii="Arial" w:eastAsia="Arial" w:hAnsi="Arial" w:cs="Arial"/>
                <w:sz w:val="18"/>
                <w:szCs w:val="18"/>
              </w:rPr>
            </w:pPr>
          </w:p>
          <w:p w14:paraId="3416AECB" w14:textId="77777777" w:rsidR="00D7715F" w:rsidRPr="00AD3E2C" w:rsidRDefault="00D7715F">
            <w:pPr>
              <w:jc w:val="both"/>
              <w:rPr>
                <w:rFonts w:ascii="Arial" w:eastAsia="Arial" w:hAnsi="Arial" w:cs="Arial"/>
                <w:sz w:val="18"/>
                <w:szCs w:val="18"/>
              </w:rPr>
            </w:pPr>
          </w:p>
          <w:p w14:paraId="653C6508" w14:textId="77777777" w:rsidR="00D7715F" w:rsidRPr="00AD3E2C" w:rsidRDefault="00D7715F">
            <w:pPr>
              <w:jc w:val="both"/>
              <w:rPr>
                <w:rFonts w:ascii="Arial" w:eastAsia="Arial" w:hAnsi="Arial" w:cs="Arial"/>
                <w:sz w:val="18"/>
                <w:szCs w:val="18"/>
              </w:rPr>
            </w:pPr>
          </w:p>
          <w:p w14:paraId="58FCC217"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Civil y/o Arquitecto</w:t>
            </w:r>
          </w:p>
          <w:p w14:paraId="73AED28E" w14:textId="77777777" w:rsidR="00D7715F" w:rsidRPr="00AD3E2C" w:rsidRDefault="00D7715F">
            <w:pPr>
              <w:jc w:val="both"/>
              <w:rPr>
                <w:rFonts w:ascii="Arial" w:eastAsia="Arial" w:hAnsi="Arial" w:cs="Arial"/>
                <w:sz w:val="18"/>
                <w:szCs w:val="18"/>
              </w:rPr>
            </w:pPr>
          </w:p>
        </w:tc>
        <w:tc>
          <w:tcPr>
            <w:tcW w:w="653" w:type="dxa"/>
          </w:tcPr>
          <w:p w14:paraId="14D08880" w14:textId="77777777" w:rsidR="00D7715F" w:rsidRPr="00AD3E2C" w:rsidRDefault="00D7715F">
            <w:pPr>
              <w:jc w:val="center"/>
              <w:rPr>
                <w:rFonts w:ascii="Arial" w:eastAsia="Arial" w:hAnsi="Arial" w:cs="Arial"/>
                <w:sz w:val="18"/>
                <w:szCs w:val="18"/>
              </w:rPr>
            </w:pPr>
          </w:p>
          <w:p w14:paraId="1F11542B" w14:textId="77777777" w:rsidR="00D7715F" w:rsidRPr="00AD3E2C" w:rsidRDefault="00D7715F">
            <w:pPr>
              <w:jc w:val="center"/>
              <w:rPr>
                <w:rFonts w:ascii="Arial" w:eastAsia="Arial" w:hAnsi="Arial" w:cs="Arial"/>
                <w:sz w:val="18"/>
                <w:szCs w:val="18"/>
              </w:rPr>
            </w:pPr>
          </w:p>
          <w:p w14:paraId="76D6BBE7" w14:textId="77777777" w:rsidR="00D7715F" w:rsidRPr="00AD3E2C" w:rsidRDefault="00D7715F">
            <w:pPr>
              <w:jc w:val="center"/>
              <w:rPr>
                <w:rFonts w:ascii="Arial" w:eastAsia="Arial" w:hAnsi="Arial" w:cs="Arial"/>
                <w:sz w:val="18"/>
                <w:szCs w:val="18"/>
              </w:rPr>
            </w:pPr>
          </w:p>
          <w:p w14:paraId="26F3754C"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3" w:type="dxa"/>
          </w:tcPr>
          <w:p w14:paraId="64E79922" w14:textId="77777777" w:rsidR="00D7715F" w:rsidRPr="00AD3E2C" w:rsidRDefault="00D7715F">
            <w:pPr>
              <w:jc w:val="center"/>
              <w:rPr>
                <w:rFonts w:ascii="Arial" w:eastAsia="Arial" w:hAnsi="Arial" w:cs="Arial"/>
                <w:sz w:val="18"/>
                <w:szCs w:val="18"/>
              </w:rPr>
            </w:pPr>
          </w:p>
          <w:p w14:paraId="23EA93DB" w14:textId="77777777" w:rsidR="00D7715F" w:rsidRPr="00AD3E2C" w:rsidRDefault="00D7715F">
            <w:pPr>
              <w:jc w:val="center"/>
              <w:rPr>
                <w:rFonts w:ascii="Arial" w:eastAsia="Arial" w:hAnsi="Arial" w:cs="Arial"/>
                <w:sz w:val="18"/>
                <w:szCs w:val="18"/>
              </w:rPr>
            </w:pPr>
          </w:p>
          <w:p w14:paraId="7936FE9D" w14:textId="77777777" w:rsidR="00D7715F" w:rsidRPr="00AD3E2C" w:rsidRDefault="00D7715F">
            <w:pPr>
              <w:jc w:val="center"/>
              <w:rPr>
                <w:rFonts w:ascii="Arial" w:eastAsia="Arial" w:hAnsi="Arial" w:cs="Arial"/>
                <w:sz w:val="18"/>
                <w:szCs w:val="18"/>
              </w:rPr>
            </w:pPr>
          </w:p>
          <w:p w14:paraId="4DD2C6DE"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1.00</w:t>
            </w:r>
          </w:p>
        </w:tc>
        <w:tc>
          <w:tcPr>
            <w:tcW w:w="1826" w:type="dxa"/>
          </w:tcPr>
          <w:p w14:paraId="2A2419FA" w14:textId="77777777" w:rsidR="00D7715F" w:rsidRPr="00AD3E2C" w:rsidRDefault="00D7715F">
            <w:pPr>
              <w:jc w:val="both"/>
              <w:rPr>
                <w:rFonts w:ascii="Arial" w:eastAsia="Arial" w:hAnsi="Arial" w:cs="Arial"/>
                <w:sz w:val="18"/>
                <w:szCs w:val="18"/>
              </w:rPr>
            </w:pPr>
          </w:p>
          <w:p w14:paraId="460551CE" w14:textId="77777777" w:rsidR="00D7715F" w:rsidRPr="00AD3E2C" w:rsidRDefault="00D7715F">
            <w:pPr>
              <w:jc w:val="both"/>
              <w:rPr>
                <w:rFonts w:ascii="Arial" w:eastAsia="Arial" w:hAnsi="Arial" w:cs="Arial"/>
                <w:sz w:val="18"/>
                <w:szCs w:val="18"/>
              </w:rPr>
            </w:pPr>
          </w:p>
          <w:p w14:paraId="55201856" w14:textId="77777777" w:rsidR="00D7715F" w:rsidRPr="00AD3E2C" w:rsidRDefault="00D7715F">
            <w:pPr>
              <w:jc w:val="both"/>
              <w:rPr>
                <w:rFonts w:ascii="Arial" w:eastAsia="Arial" w:hAnsi="Arial" w:cs="Arial"/>
                <w:sz w:val="18"/>
                <w:szCs w:val="18"/>
              </w:rPr>
            </w:pPr>
          </w:p>
          <w:p w14:paraId="4B52868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Jefe de Proyecto</w:t>
            </w:r>
          </w:p>
          <w:p w14:paraId="38003A2B" w14:textId="77777777" w:rsidR="00D7715F" w:rsidRPr="00AD3E2C" w:rsidRDefault="00D7715F">
            <w:pPr>
              <w:jc w:val="both"/>
              <w:rPr>
                <w:rFonts w:ascii="Arial" w:eastAsia="Arial" w:hAnsi="Arial" w:cs="Arial"/>
                <w:sz w:val="18"/>
                <w:szCs w:val="18"/>
              </w:rPr>
            </w:pPr>
          </w:p>
        </w:tc>
        <w:tc>
          <w:tcPr>
            <w:tcW w:w="2988" w:type="dxa"/>
          </w:tcPr>
          <w:p w14:paraId="7BC45BE2" w14:textId="77777777" w:rsidR="00D7715F" w:rsidRPr="00AD3E2C" w:rsidRDefault="00000000">
            <w:pPr>
              <w:rPr>
                <w:rFonts w:ascii="Arial" w:eastAsia="Arial" w:hAnsi="Arial" w:cs="Arial"/>
                <w:b/>
                <w:sz w:val="18"/>
                <w:szCs w:val="18"/>
              </w:rPr>
            </w:pPr>
            <w:r w:rsidRPr="00AD3E2C">
              <w:rPr>
                <w:rFonts w:ascii="Arial" w:eastAsia="Arial" w:hAnsi="Arial" w:cs="Arial"/>
                <w:b/>
                <w:sz w:val="18"/>
                <w:szCs w:val="18"/>
              </w:rPr>
              <w:t>Colegiado y habilitado:</w:t>
            </w:r>
          </w:p>
          <w:p w14:paraId="3705EC41" w14:textId="77777777" w:rsidR="00D7715F" w:rsidRPr="00AD3E2C" w:rsidRDefault="00000000">
            <w:pPr>
              <w:numPr>
                <w:ilvl w:val="0"/>
                <w:numId w:val="15"/>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Experiencia no menor de 3</w:t>
            </w:r>
            <w:r w:rsidRPr="00AD3E2C">
              <w:rPr>
                <w:rFonts w:ascii="Arial" w:eastAsia="Arial" w:hAnsi="Arial" w:cs="Arial"/>
                <w:sz w:val="18"/>
                <w:szCs w:val="18"/>
                <w:shd w:val="clear" w:color="auto" w:fill="F2F2F2"/>
              </w:rPr>
              <w:t xml:space="preserve"> </w:t>
            </w:r>
            <w:r w:rsidRPr="00AD3E2C">
              <w:rPr>
                <w:rFonts w:ascii="Arial" w:eastAsia="Arial" w:hAnsi="Arial" w:cs="Arial"/>
                <w:sz w:val="18"/>
                <w:szCs w:val="18"/>
              </w:rPr>
              <w:t xml:space="preserve">años en la elaboración y/o actualización y/o reformulación y/o supervisión de estudios definitivos y/o expedientes técnicos de obras iguales o similares al objeto de la convocatoria públicas o privadas habiendo participado como </w:t>
            </w:r>
            <w:proofErr w:type="gramStart"/>
            <w:r w:rsidRPr="00AD3E2C">
              <w:rPr>
                <w:rFonts w:ascii="Arial" w:eastAsia="Arial" w:hAnsi="Arial" w:cs="Arial"/>
                <w:sz w:val="18"/>
                <w:szCs w:val="18"/>
              </w:rPr>
              <w:t>Jefe</w:t>
            </w:r>
            <w:proofErr w:type="gramEnd"/>
            <w:r w:rsidRPr="00AD3E2C">
              <w:rPr>
                <w:rFonts w:ascii="Arial" w:eastAsia="Arial" w:hAnsi="Arial" w:cs="Arial"/>
                <w:sz w:val="18"/>
                <w:szCs w:val="18"/>
              </w:rPr>
              <w:t xml:space="preserve"> de Proyecto y/o Jefe de Estudio Definitivo y/o Supervisor de estudios sustentada con copia de diploma de </w:t>
            </w:r>
            <w:r w:rsidRPr="00AD3E2C">
              <w:rPr>
                <w:rFonts w:ascii="Arial" w:eastAsia="Arial" w:hAnsi="Arial" w:cs="Arial"/>
                <w:sz w:val="18"/>
                <w:szCs w:val="18"/>
              </w:rPr>
              <w:lastRenderedPageBreak/>
              <w:t>incorporación al Colegio respectivo.</w:t>
            </w:r>
          </w:p>
        </w:tc>
      </w:tr>
      <w:tr w:rsidR="00AD3E2C" w:rsidRPr="00AD3E2C" w14:paraId="17D9A369" w14:textId="77777777">
        <w:tc>
          <w:tcPr>
            <w:tcW w:w="1826" w:type="dxa"/>
          </w:tcPr>
          <w:p w14:paraId="75098A84" w14:textId="77777777" w:rsidR="00D7715F" w:rsidRPr="00AD3E2C" w:rsidRDefault="00D7715F">
            <w:pPr>
              <w:jc w:val="both"/>
              <w:rPr>
                <w:rFonts w:ascii="Arial" w:eastAsia="Arial" w:hAnsi="Arial" w:cs="Arial"/>
                <w:sz w:val="18"/>
                <w:szCs w:val="18"/>
              </w:rPr>
            </w:pPr>
          </w:p>
          <w:p w14:paraId="0A13D52E" w14:textId="77777777" w:rsidR="00D7715F" w:rsidRPr="00AD3E2C" w:rsidRDefault="00D7715F">
            <w:pPr>
              <w:jc w:val="both"/>
              <w:rPr>
                <w:rFonts w:ascii="Arial" w:eastAsia="Arial" w:hAnsi="Arial" w:cs="Arial"/>
                <w:sz w:val="18"/>
                <w:szCs w:val="18"/>
              </w:rPr>
            </w:pPr>
          </w:p>
          <w:p w14:paraId="35E5F67D" w14:textId="77777777" w:rsidR="00D7715F" w:rsidRPr="00AD3E2C" w:rsidRDefault="00D7715F">
            <w:pPr>
              <w:jc w:val="both"/>
              <w:rPr>
                <w:rFonts w:ascii="Arial" w:eastAsia="Arial" w:hAnsi="Arial" w:cs="Arial"/>
                <w:sz w:val="18"/>
                <w:szCs w:val="18"/>
              </w:rPr>
            </w:pPr>
          </w:p>
          <w:p w14:paraId="522DFCC4"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Ingeniero Civil </w:t>
            </w:r>
          </w:p>
        </w:tc>
        <w:tc>
          <w:tcPr>
            <w:tcW w:w="653" w:type="dxa"/>
          </w:tcPr>
          <w:p w14:paraId="4946BF7F" w14:textId="77777777" w:rsidR="00D7715F" w:rsidRPr="00AD3E2C" w:rsidRDefault="00D7715F">
            <w:pPr>
              <w:jc w:val="center"/>
              <w:rPr>
                <w:rFonts w:ascii="Arial" w:eastAsia="Arial" w:hAnsi="Arial" w:cs="Arial"/>
                <w:sz w:val="18"/>
                <w:szCs w:val="18"/>
              </w:rPr>
            </w:pPr>
          </w:p>
          <w:p w14:paraId="3A2D523D" w14:textId="77777777" w:rsidR="00D7715F" w:rsidRPr="00AD3E2C" w:rsidRDefault="00D7715F">
            <w:pPr>
              <w:jc w:val="center"/>
              <w:rPr>
                <w:rFonts w:ascii="Arial" w:eastAsia="Arial" w:hAnsi="Arial" w:cs="Arial"/>
                <w:sz w:val="18"/>
                <w:szCs w:val="18"/>
              </w:rPr>
            </w:pPr>
          </w:p>
          <w:p w14:paraId="77B8C599"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3" w:type="dxa"/>
          </w:tcPr>
          <w:p w14:paraId="06817DD0" w14:textId="77777777" w:rsidR="00D7715F" w:rsidRPr="00AD3E2C" w:rsidRDefault="00D7715F">
            <w:pPr>
              <w:jc w:val="center"/>
              <w:rPr>
                <w:rFonts w:ascii="Arial" w:eastAsia="Arial" w:hAnsi="Arial" w:cs="Arial"/>
                <w:sz w:val="18"/>
                <w:szCs w:val="18"/>
              </w:rPr>
            </w:pPr>
          </w:p>
          <w:p w14:paraId="30C45886" w14:textId="77777777" w:rsidR="00D7715F" w:rsidRPr="00AD3E2C" w:rsidRDefault="00D7715F">
            <w:pPr>
              <w:jc w:val="center"/>
              <w:rPr>
                <w:rFonts w:ascii="Arial" w:eastAsia="Arial" w:hAnsi="Arial" w:cs="Arial"/>
                <w:sz w:val="18"/>
                <w:szCs w:val="18"/>
              </w:rPr>
            </w:pPr>
          </w:p>
          <w:p w14:paraId="7784DCDA"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1.00</w:t>
            </w:r>
          </w:p>
        </w:tc>
        <w:tc>
          <w:tcPr>
            <w:tcW w:w="1826" w:type="dxa"/>
          </w:tcPr>
          <w:p w14:paraId="3F197EAC" w14:textId="77777777" w:rsidR="00D7715F" w:rsidRPr="00AD3E2C" w:rsidRDefault="00D7715F">
            <w:pPr>
              <w:jc w:val="both"/>
              <w:rPr>
                <w:rFonts w:ascii="Arial" w:eastAsia="Arial" w:hAnsi="Arial" w:cs="Arial"/>
                <w:sz w:val="18"/>
                <w:szCs w:val="18"/>
              </w:rPr>
            </w:pPr>
          </w:p>
          <w:p w14:paraId="501D607A" w14:textId="77777777" w:rsidR="00D7715F" w:rsidRPr="00AD3E2C" w:rsidRDefault="00D7715F">
            <w:pPr>
              <w:jc w:val="both"/>
              <w:rPr>
                <w:rFonts w:ascii="Arial" w:eastAsia="Arial" w:hAnsi="Arial" w:cs="Arial"/>
                <w:sz w:val="18"/>
                <w:szCs w:val="18"/>
              </w:rPr>
            </w:pPr>
          </w:p>
          <w:p w14:paraId="120B19E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Estructuras y obras de arte</w:t>
            </w:r>
          </w:p>
        </w:tc>
        <w:tc>
          <w:tcPr>
            <w:tcW w:w="2988" w:type="dxa"/>
          </w:tcPr>
          <w:p w14:paraId="4EEDE792" w14:textId="77777777" w:rsidR="00D7715F" w:rsidRPr="00AD3E2C" w:rsidRDefault="00000000">
            <w:pPr>
              <w:numPr>
                <w:ilvl w:val="0"/>
                <w:numId w:val="15"/>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Experiencia no menor a 2 años en la especialidad en elaboración de Estudio y/o Expediente Técnico de Obra y/o Estudio Definitivo en saneamiento de agua potable y alcantarillado.</w:t>
            </w:r>
          </w:p>
        </w:tc>
      </w:tr>
      <w:tr w:rsidR="00AD3E2C" w:rsidRPr="00AD3E2C" w14:paraId="5DD015E4" w14:textId="77777777">
        <w:tc>
          <w:tcPr>
            <w:tcW w:w="1826" w:type="dxa"/>
          </w:tcPr>
          <w:p w14:paraId="135E9EAE"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de Sistemas y/o Ingeniero Electrónico y/o Ingeniero Mecánico Eléctrico y/o Ingeniero en Redes y Comunicaciones</w:t>
            </w:r>
          </w:p>
        </w:tc>
        <w:tc>
          <w:tcPr>
            <w:tcW w:w="653" w:type="dxa"/>
          </w:tcPr>
          <w:p w14:paraId="2FFA4125" w14:textId="77777777" w:rsidR="00D7715F" w:rsidRPr="00AD3E2C" w:rsidRDefault="00D7715F">
            <w:pPr>
              <w:jc w:val="center"/>
              <w:rPr>
                <w:rFonts w:ascii="Arial" w:eastAsia="Arial" w:hAnsi="Arial" w:cs="Arial"/>
                <w:sz w:val="18"/>
                <w:szCs w:val="18"/>
              </w:rPr>
            </w:pPr>
          </w:p>
          <w:p w14:paraId="2EA1EA4E" w14:textId="77777777" w:rsidR="00D7715F" w:rsidRPr="00AD3E2C" w:rsidRDefault="00D7715F">
            <w:pPr>
              <w:jc w:val="center"/>
              <w:rPr>
                <w:rFonts w:ascii="Arial" w:eastAsia="Arial" w:hAnsi="Arial" w:cs="Arial"/>
                <w:sz w:val="18"/>
                <w:szCs w:val="18"/>
              </w:rPr>
            </w:pPr>
          </w:p>
          <w:p w14:paraId="14A67F37" w14:textId="77777777" w:rsidR="00D7715F" w:rsidRPr="00AD3E2C" w:rsidRDefault="00D7715F">
            <w:pPr>
              <w:jc w:val="center"/>
              <w:rPr>
                <w:rFonts w:ascii="Arial" w:eastAsia="Arial" w:hAnsi="Arial" w:cs="Arial"/>
                <w:sz w:val="18"/>
                <w:szCs w:val="18"/>
              </w:rPr>
            </w:pPr>
          </w:p>
          <w:p w14:paraId="526B2264"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3" w:type="dxa"/>
          </w:tcPr>
          <w:p w14:paraId="7313461E" w14:textId="77777777" w:rsidR="00D7715F" w:rsidRPr="00AD3E2C" w:rsidRDefault="00D7715F">
            <w:pPr>
              <w:jc w:val="center"/>
              <w:rPr>
                <w:rFonts w:ascii="Arial" w:eastAsia="Arial" w:hAnsi="Arial" w:cs="Arial"/>
                <w:sz w:val="18"/>
                <w:szCs w:val="18"/>
              </w:rPr>
            </w:pPr>
          </w:p>
          <w:p w14:paraId="4575ED67" w14:textId="77777777" w:rsidR="00D7715F" w:rsidRPr="00AD3E2C" w:rsidRDefault="00D7715F">
            <w:pPr>
              <w:jc w:val="center"/>
              <w:rPr>
                <w:rFonts w:ascii="Arial" w:eastAsia="Arial" w:hAnsi="Arial" w:cs="Arial"/>
                <w:sz w:val="18"/>
                <w:szCs w:val="18"/>
              </w:rPr>
            </w:pPr>
          </w:p>
          <w:p w14:paraId="58214FAC" w14:textId="77777777" w:rsidR="00D7715F" w:rsidRPr="00AD3E2C" w:rsidRDefault="00D7715F">
            <w:pPr>
              <w:jc w:val="center"/>
              <w:rPr>
                <w:rFonts w:ascii="Arial" w:eastAsia="Arial" w:hAnsi="Arial" w:cs="Arial"/>
                <w:sz w:val="18"/>
                <w:szCs w:val="18"/>
              </w:rPr>
            </w:pPr>
          </w:p>
          <w:p w14:paraId="10FA6FB9"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0.20</w:t>
            </w:r>
          </w:p>
        </w:tc>
        <w:tc>
          <w:tcPr>
            <w:tcW w:w="1826" w:type="dxa"/>
          </w:tcPr>
          <w:p w14:paraId="729CD7CF" w14:textId="77777777" w:rsidR="00D7715F" w:rsidRPr="00AD3E2C" w:rsidRDefault="00D7715F">
            <w:pPr>
              <w:jc w:val="both"/>
              <w:rPr>
                <w:rFonts w:ascii="Arial" w:eastAsia="Arial" w:hAnsi="Arial" w:cs="Arial"/>
                <w:sz w:val="18"/>
                <w:szCs w:val="18"/>
              </w:rPr>
            </w:pPr>
          </w:p>
          <w:p w14:paraId="0610049B" w14:textId="77777777" w:rsidR="00D7715F" w:rsidRPr="00AD3E2C" w:rsidRDefault="00D7715F">
            <w:pPr>
              <w:jc w:val="both"/>
              <w:rPr>
                <w:rFonts w:ascii="Arial" w:eastAsia="Arial" w:hAnsi="Arial" w:cs="Arial"/>
                <w:sz w:val="18"/>
                <w:szCs w:val="18"/>
              </w:rPr>
            </w:pPr>
          </w:p>
          <w:p w14:paraId="2F8D7112" w14:textId="77777777" w:rsidR="00D7715F" w:rsidRPr="00AD3E2C" w:rsidRDefault="00D7715F">
            <w:pPr>
              <w:jc w:val="both"/>
              <w:rPr>
                <w:rFonts w:ascii="Arial" w:eastAsia="Arial" w:hAnsi="Arial" w:cs="Arial"/>
                <w:sz w:val="18"/>
                <w:szCs w:val="18"/>
              </w:rPr>
            </w:pPr>
          </w:p>
          <w:p w14:paraId="6037934F"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la Red de Datos</w:t>
            </w:r>
          </w:p>
        </w:tc>
        <w:tc>
          <w:tcPr>
            <w:tcW w:w="2988" w:type="dxa"/>
          </w:tcPr>
          <w:p w14:paraId="4F1B1A63" w14:textId="77777777" w:rsidR="00D7715F" w:rsidRPr="00AD3E2C" w:rsidRDefault="00000000">
            <w:pPr>
              <w:numPr>
                <w:ilvl w:val="0"/>
                <w:numId w:val="15"/>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Experiencia mínima de 24 meses como: Especialista y/o ingeniero y/o supervisor y/o jefe y/o responsable en: Redes y sistemas en la ejecución de obras de infraestructura u obras similares, que se computa desde la colegiatura</w:t>
            </w:r>
          </w:p>
        </w:tc>
      </w:tr>
      <w:tr w:rsidR="00D7715F" w:rsidRPr="00AD3E2C" w14:paraId="77A726AB" w14:textId="77777777">
        <w:tc>
          <w:tcPr>
            <w:tcW w:w="1826" w:type="dxa"/>
          </w:tcPr>
          <w:p w14:paraId="12E4A213"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Ingeniero Mecánico electricista / Ingeniero Electricista</w:t>
            </w:r>
          </w:p>
        </w:tc>
        <w:tc>
          <w:tcPr>
            <w:tcW w:w="653" w:type="dxa"/>
          </w:tcPr>
          <w:p w14:paraId="682A6900" w14:textId="77777777" w:rsidR="00D7715F" w:rsidRPr="00AD3E2C" w:rsidRDefault="00D7715F">
            <w:pPr>
              <w:jc w:val="center"/>
              <w:rPr>
                <w:rFonts w:ascii="Arial" w:eastAsia="Arial" w:hAnsi="Arial" w:cs="Arial"/>
                <w:sz w:val="18"/>
                <w:szCs w:val="18"/>
              </w:rPr>
            </w:pPr>
          </w:p>
          <w:p w14:paraId="3E0B0462"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1</w:t>
            </w:r>
          </w:p>
        </w:tc>
        <w:tc>
          <w:tcPr>
            <w:tcW w:w="653" w:type="dxa"/>
          </w:tcPr>
          <w:p w14:paraId="47B40635" w14:textId="77777777" w:rsidR="00D7715F" w:rsidRPr="00AD3E2C" w:rsidRDefault="00D7715F">
            <w:pPr>
              <w:jc w:val="center"/>
              <w:rPr>
                <w:rFonts w:ascii="Arial" w:eastAsia="Arial" w:hAnsi="Arial" w:cs="Arial"/>
                <w:sz w:val="18"/>
                <w:szCs w:val="18"/>
              </w:rPr>
            </w:pPr>
          </w:p>
          <w:p w14:paraId="605EFA97" w14:textId="77777777" w:rsidR="00D7715F" w:rsidRPr="00AD3E2C" w:rsidRDefault="00000000">
            <w:pPr>
              <w:jc w:val="center"/>
              <w:rPr>
                <w:rFonts w:ascii="Arial" w:eastAsia="Arial" w:hAnsi="Arial" w:cs="Arial"/>
                <w:sz w:val="18"/>
                <w:szCs w:val="18"/>
              </w:rPr>
            </w:pPr>
            <w:r w:rsidRPr="00AD3E2C">
              <w:rPr>
                <w:rFonts w:ascii="Arial" w:eastAsia="Arial" w:hAnsi="Arial" w:cs="Arial"/>
                <w:sz w:val="18"/>
                <w:szCs w:val="18"/>
              </w:rPr>
              <w:t>0.20</w:t>
            </w:r>
          </w:p>
        </w:tc>
        <w:tc>
          <w:tcPr>
            <w:tcW w:w="1826" w:type="dxa"/>
          </w:tcPr>
          <w:p w14:paraId="36C05CCE" w14:textId="77777777" w:rsidR="00D7715F" w:rsidRPr="00AD3E2C" w:rsidRDefault="00D7715F">
            <w:pPr>
              <w:jc w:val="both"/>
              <w:rPr>
                <w:rFonts w:ascii="Arial" w:eastAsia="Arial" w:hAnsi="Arial" w:cs="Arial"/>
                <w:sz w:val="18"/>
                <w:szCs w:val="18"/>
              </w:rPr>
            </w:pPr>
          </w:p>
          <w:p w14:paraId="0CB51E89"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Especialista en Redes eléctricas de baja y media tensión</w:t>
            </w:r>
          </w:p>
        </w:tc>
        <w:tc>
          <w:tcPr>
            <w:tcW w:w="2988" w:type="dxa"/>
          </w:tcPr>
          <w:p w14:paraId="1B611D20" w14:textId="77777777" w:rsidR="00D7715F" w:rsidRPr="00AD3E2C" w:rsidRDefault="00000000">
            <w:pPr>
              <w:numPr>
                <w:ilvl w:val="0"/>
                <w:numId w:val="15"/>
              </w:numPr>
              <w:pBdr>
                <w:top w:val="nil"/>
                <w:left w:val="nil"/>
                <w:bottom w:val="nil"/>
                <w:right w:val="nil"/>
                <w:between w:val="nil"/>
              </w:pBdr>
              <w:ind w:left="378" w:hanging="284"/>
              <w:jc w:val="both"/>
              <w:rPr>
                <w:rFonts w:ascii="Arial" w:eastAsia="Arial" w:hAnsi="Arial" w:cs="Arial"/>
                <w:sz w:val="18"/>
                <w:szCs w:val="18"/>
              </w:rPr>
            </w:pPr>
            <w:r w:rsidRPr="00AD3E2C">
              <w:rPr>
                <w:rFonts w:ascii="Arial" w:eastAsia="Arial" w:hAnsi="Arial" w:cs="Arial"/>
                <w:sz w:val="18"/>
                <w:szCs w:val="18"/>
              </w:rPr>
              <w:t>Experiencia mínima de 24 meses como Especialista en instalaciones eléctricas en la ejecución de obras de infraestructura u obras similares que se computan desde la colegiatura</w:t>
            </w:r>
          </w:p>
        </w:tc>
      </w:tr>
    </w:tbl>
    <w:p w14:paraId="62836A5A" w14:textId="77777777" w:rsidR="00D7715F" w:rsidRPr="00AD3E2C" w:rsidRDefault="00D7715F">
      <w:pPr>
        <w:ind w:left="567"/>
        <w:jc w:val="both"/>
        <w:rPr>
          <w:rFonts w:ascii="Arial" w:eastAsia="Arial" w:hAnsi="Arial" w:cs="Arial"/>
          <w:sz w:val="22"/>
          <w:szCs w:val="22"/>
        </w:rPr>
      </w:pPr>
    </w:p>
    <w:p w14:paraId="6693DED4" w14:textId="77777777" w:rsidR="00D7715F" w:rsidRPr="00AD3E2C" w:rsidRDefault="00000000">
      <w:pPr>
        <w:ind w:left="567"/>
        <w:jc w:val="both"/>
        <w:rPr>
          <w:rFonts w:ascii="Arial" w:eastAsia="Arial" w:hAnsi="Arial" w:cs="Arial"/>
          <w:sz w:val="22"/>
          <w:szCs w:val="22"/>
          <w:u w:val="single"/>
        </w:rPr>
      </w:pPr>
      <w:r w:rsidRPr="00AD3E2C">
        <w:rPr>
          <w:rFonts w:ascii="Arial" w:eastAsia="Arial" w:hAnsi="Arial" w:cs="Arial"/>
          <w:sz w:val="22"/>
          <w:szCs w:val="22"/>
          <w:u w:val="single"/>
        </w:rPr>
        <w:t>Acreditación:</w:t>
      </w:r>
    </w:p>
    <w:p w14:paraId="51D84694" w14:textId="77777777" w:rsidR="00D7715F" w:rsidRPr="00AD3E2C" w:rsidRDefault="00D7715F">
      <w:pPr>
        <w:ind w:left="567"/>
        <w:jc w:val="both"/>
        <w:rPr>
          <w:rFonts w:ascii="Arial" w:eastAsia="Arial" w:hAnsi="Arial" w:cs="Arial"/>
          <w:sz w:val="22"/>
          <w:szCs w:val="22"/>
        </w:rPr>
      </w:pPr>
    </w:p>
    <w:p w14:paraId="7118744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El Postor debe presentar el Anexo </w:t>
      </w:r>
      <w:proofErr w:type="spellStart"/>
      <w:r w:rsidRPr="00AD3E2C">
        <w:rPr>
          <w:rFonts w:ascii="Arial" w:eastAsia="Arial" w:hAnsi="Arial" w:cs="Arial"/>
          <w:sz w:val="22"/>
          <w:szCs w:val="22"/>
        </w:rPr>
        <w:t>Nº</w:t>
      </w:r>
      <w:proofErr w:type="spellEnd"/>
      <w:r w:rsidRPr="00AD3E2C">
        <w:rPr>
          <w:rFonts w:ascii="Arial" w:eastAsia="Arial" w:hAnsi="Arial" w:cs="Arial"/>
          <w:sz w:val="22"/>
          <w:szCs w:val="22"/>
        </w:rPr>
        <w:t xml:space="preserve"> 4-L tomando en cuenta la experiencia del personal profesional propuesto para la ejecución del Proyecto y que se acredita con cualquiera de los siguientes documentos: </w:t>
      </w:r>
    </w:p>
    <w:p w14:paraId="5230CF4F" w14:textId="77777777" w:rsidR="00D7715F" w:rsidRPr="00AD3E2C" w:rsidRDefault="00D7715F">
      <w:pPr>
        <w:ind w:left="567"/>
        <w:jc w:val="both"/>
        <w:rPr>
          <w:rFonts w:ascii="Arial" w:eastAsia="Arial" w:hAnsi="Arial" w:cs="Arial"/>
          <w:sz w:val="22"/>
          <w:szCs w:val="22"/>
        </w:rPr>
      </w:pPr>
    </w:p>
    <w:p w14:paraId="358DE08B" w14:textId="77777777"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los contratos suscritos.</w:t>
      </w:r>
    </w:p>
    <w:p w14:paraId="1EEBFBFB" w14:textId="77777777" w:rsidR="00D7715F" w:rsidRPr="00AD3E2C" w:rsidRDefault="00000000">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las constancias de trabajo.</w:t>
      </w:r>
    </w:p>
    <w:p w14:paraId="0CD5F19B" w14:textId="39535A94" w:rsidR="00D7715F" w:rsidRPr="00AD3E2C" w:rsidRDefault="00000000" w:rsidP="003261CD">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los certificados de trabajo.</w:t>
      </w:r>
    </w:p>
    <w:p w14:paraId="581F4B45" w14:textId="43977454" w:rsidR="003261CD" w:rsidRPr="00AD3E2C" w:rsidRDefault="003261CD" w:rsidP="003261CD">
      <w:pPr>
        <w:numPr>
          <w:ilvl w:val="0"/>
          <w:numId w:val="29"/>
        </w:numPr>
        <w:pBdr>
          <w:top w:val="nil"/>
          <w:left w:val="nil"/>
          <w:bottom w:val="nil"/>
          <w:right w:val="nil"/>
          <w:between w:val="nil"/>
        </w:pBdr>
        <w:ind w:left="1281" w:hanging="357"/>
        <w:jc w:val="both"/>
        <w:rPr>
          <w:rFonts w:ascii="Arial" w:eastAsia="Arial" w:hAnsi="Arial" w:cs="Arial"/>
          <w:sz w:val="22"/>
          <w:szCs w:val="22"/>
        </w:rPr>
      </w:pPr>
      <w:r w:rsidRPr="00AD3E2C">
        <w:rPr>
          <w:rFonts w:ascii="Arial" w:eastAsia="Arial" w:hAnsi="Arial" w:cs="Arial"/>
          <w:sz w:val="22"/>
          <w:szCs w:val="22"/>
        </w:rPr>
        <w:t>Copias simples de comprobantes de pago que acrediten haber cumplido con el trabajo plasmado en la hoja de vida correspondiente.</w:t>
      </w:r>
    </w:p>
    <w:p w14:paraId="1546B1EE" w14:textId="77777777" w:rsidR="003261CD" w:rsidRPr="00AD3E2C" w:rsidRDefault="003261CD" w:rsidP="003261CD">
      <w:pPr>
        <w:pBdr>
          <w:top w:val="nil"/>
          <w:left w:val="nil"/>
          <w:bottom w:val="nil"/>
          <w:right w:val="nil"/>
          <w:between w:val="nil"/>
        </w:pBdr>
        <w:ind w:left="1281"/>
        <w:jc w:val="both"/>
        <w:rPr>
          <w:rFonts w:ascii="Arial" w:eastAsia="Arial" w:hAnsi="Arial" w:cs="Arial"/>
          <w:sz w:val="22"/>
          <w:szCs w:val="22"/>
        </w:rPr>
      </w:pPr>
    </w:p>
    <w:p w14:paraId="06A27F82"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23025A8C" w14:textId="77777777" w:rsidR="00D7715F" w:rsidRPr="00AD3E2C" w:rsidRDefault="00D7715F">
      <w:pPr>
        <w:ind w:left="567"/>
        <w:jc w:val="both"/>
        <w:rPr>
          <w:rFonts w:ascii="Arial" w:eastAsia="Arial" w:hAnsi="Arial" w:cs="Arial"/>
          <w:sz w:val="22"/>
          <w:szCs w:val="22"/>
        </w:rPr>
      </w:pPr>
    </w:p>
    <w:p w14:paraId="2C5868CE" w14:textId="77777777" w:rsidR="00D7715F" w:rsidRPr="00AD3E2C" w:rsidRDefault="00D7715F">
      <w:pPr>
        <w:ind w:left="567"/>
        <w:jc w:val="both"/>
        <w:rPr>
          <w:rFonts w:ascii="Arial" w:eastAsia="Arial" w:hAnsi="Arial" w:cs="Arial"/>
          <w:sz w:val="22"/>
          <w:szCs w:val="22"/>
        </w:rPr>
      </w:pPr>
    </w:p>
    <w:p w14:paraId="56B9664D" w14:textId="77777777" w:rsidR="00D7715F" w:rsidRPr="00AD3E2C" w:rsidRDefault="00000000">
      <w:pPr>
        <w:numPr>
          <w:ilvl w:val="3"/>
          <w:numId w:val="10"/>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b/>
          <w:sz w:val="22"/>
          <w:szCs w:val="22"/>
        </w:rPr>
        <w:t>OTROS CRITERIOS CONSIDERADOS POR LA ENTIDAD PÚBLICA</w:t>
      </w:r>
    </w:p>
    <w:p w14:paraId="21966C0B" w14:textId="77777777" w:rsidR="00D7715F" w:rsidRPr="00AD3E2C" w:rsidRDefault="00D7715F">
      <w:pPr>
        <w:pBdr>
          <w:top w:val="nil"/>
          <w:left w:val="nil"/>
          <w:bottom w:val="nil"/>
          <w:right w:val="nil"/>
          <w:between w:val="nil"/>
        </w:pBdr>
        <w:ind w:left="284"/>
        <w:jc w:val="both"/>
        <w:rPr>
          <w:rFonts w:ascii="Arial" w:eastAsia="Arial" w:hAnsi="Arial" w:cs="Arial"/>
          <w:b/>
          <w:sz w:val="22"/>
          <w:szCs w:val="22"/>
        </w:rPr>
      </w:pPr>
    </w:p>
    <w:p w14:paraId="22BBB432" w14:textId="4656139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A </w:t>
      </w:r>
      <w:r w:rsidR="00AD614F" w:rsidRPr="00AD3E2C">
        <w:rPr>
          <w:rFonts w:ascii="Arial" w:eastAsia="Arial" w:hAnsi="Arial" w:cs="Arial"/>
          <w:sz w:val="22"/>
          <w:szCs w:val="22"/>
        </w:rPr>
        <w:t>continuación,</w:t>
      </w:r>
      <w:r w:rsidRPr="00AD3E2C">
        <w:rPr>
          <w:rFonts w:ascii="Arial" w:eastAsia="Arial" w:hAnsi="Arial" w:cs="Arial"/>
          <w:sz w:val="22"/>
          <w:szCs w:val="22"/>
        </w:rPr>
        <w:t xml:space="preserve"> se consideran otros criterios que debe cumplir la Empresa Privada (o Consorcio) para la ejecución del Proyecto.</w:t>
      </w:r>
    </w:p>
    <w:p w14:paraId="15FC9F9C" w14:textId="77777777" w:rsidR="00D7715F" w:rsidRPr="00AD3E2C" w:rsidRDefault="00000000">
      <w:pPr>
        <w:numPr>
          <w:ilvl w:val="0"/>
          <w:numId w:val="29"/>
        </w:numPr>
        <w:pBdr>
          <w:top w:val="nil"/>
          <w:left w:val="nil"/>
          <w:bottom w:val="nil"/>
          <w:right w:val="nil"/>
          <w:between w:val="nil"/>
        </w:pBdr>
        <w:spacing w:after="200" w:line="276" w:lineRule="auto"/>
        <w:ind w:left="993"/>
        <w:jc w:val="both"/>
        <w:rPr>
          <w:rFonts w:ascii="Arial" w:eastAsia="Arial" w:hAnsi="Arial" w:cs="Arial"/>
          <w:sz w:val="22"/>
          <w:szCs w:val="22"/>
        </w:rPr>
      </w:pPr>
      <w:r w:rsidRPr="00AD3E2C">
        <w:rPr>
          <w:rFonts w:ascii="Arial" w:eastAsia="Arial" w:hAnsi="Arial" w:cs="Arial"/>
          <w:sz w:val="22"/>
          <w:szCs w:val="22"/>
        </w:rPr>
        <w:t xml:space="preserve">Lineamientos mínimos para la elaboración de los documentos que sustenten el Expediente Técnico, como son: memoria descriptiva, planos por especialidades, especificaciones técnicas, </w:t>
      </w:r>
      <w:proofErr w:type="spellStart"/>
      <w:r w:rsidRPr="00AD3E2C">
        <w:rPr>
          <w:rFonts w:ascii="Arial" w:eastAsia="Arial" w:hAnsi="Arial" w:cs="Arial"/>
          <w:sz w:val="22"/>
          <w:szCs w:val="22"/>
        </w:rPr>
        <w:t>metrados</w:t>
      </w:r>
      <w:proofErr w:type="spellEnd"/>
      <w:r w:rsidRPr="00AD3E2C">
        <w:rPr>
          <w:rFonts w:ascii="Arial" w:eastAsia="Arial" w:hAnsi="Arial" w:cs="Arial"/>
          <w:sz w:val="22"/>
          <w:szCs w:val="22"/>
        </w:rPr>
        <w:t xml:space="preserve">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1783D50D" w14:textId="77777777" w:rsidR="00D7715F" w:rsidRPr="00AD3E2C" w:rsidRDefault="00D7715F">
      <w:pPr>
        <w:jc w:val="center"/>
        <w:rPr>
          <w:rFonts w:ascii="Arial" w:eastAsia="Arial" w:hAnsi="Arial" w:cs="Arial"/>
          <w:b/>
          <w:sz w:val="22"/>
          <w:szCs w:val="22"/>
          <w:u w:val="single"/>
        </w:rPr>
      </w:pPr>
    </w:p>
    <w:p w14:paraId="37912219" w14:textId="77777777" w:rsidR="00D7715F" w:rsidRPr="00AD3E2C" w:rsidRDefault="00D7715F">
      <w:pPr>
        <w:jc w:val="center"/>
        <w:rPr>
          <w:rFonts w:ascii="Arial" w:eastAsia="Arial" w:hAnsi="Arial" w:cs="Arial"/>
          <w:b/>
          <w:sz w:val="22"/>
          <w:szCs w:val="22"/>
          <w:u w:val="single"/>
        </w:rPr>
      </w:pPr>
    </w:p>
    <w:p w14:paraId="55D5F2C5" w14:textId="77777777" w:rsidR="00D7715F" w:rsidRPr="00AD3E2C" w:rsidRDefault="00D7715F">
      <w:pPr>
        <w:jc w:val="center"/>
        <w:rPr>
          <w:rFonts w:ascii="Arial" w:eastAsia="Arial" w:hAnsi="Arial" w:cs="Arial"/>
          <w:b/>
          <w:sz w:val="22"/>
          <w:szCs w:val="22"/>
          <w:u w:val="single"/>
        </w:rPr>
      </w:pPr>
    </w:p>
    <w:p w14:paraId="0BCF59AB" w14:textId="77777777" w:rsidR="00D7715F" w:rsidRPr="00AD3E2C" w:rsidRDefault="00D7715F">
      <w:pPr>
        <w:jc w:val="center"/>
        <w:rPr>
          <w:rFonts w:ascii="Arial" w:eastAsia="Arial" w:hAnsi="Arial" w:cs="Arial"/>
          <w:b/>
          <w:sz w:val="22"/>
          <w:szCs w:val="22"/>
          <w:u w:val="single"/>
        </w:rPr>
      </w:pPr>
    </w:p>
    <w:p w14:paraId="2CAFB064" w14:textId="77777777" w:rsidR="00D7715F" w:rsidRPr="00AD3E2C" w:rsidRDefault="00D7715F">
      <w:pPr>
        <w:jc w:val="center"/>
        <w:rPr>
          <w:rFonts w:ascii="Arial" w:eastAsia="Arial" w:hAnsi="Arial" w:cs="Arial"/>
          <w:b/>
          <w:sz w:val="22"/>
          <w:szCs w:val="22"/>
          <w:u w:val="single"/>
        </w:rPr>
      </w:pPr>
    </w:p>
    <w:p w14:paraId="6B0EB9CD" w14:textId="77777777" w:rsidR="00D7715F" w:rsidRPr="00AD3E2C" w:rsidRDefault="00D7715F">
      <w:pPr>
        <w:jc w:val="center"/>
        <w:rPr>
          <w:rFonts w:ascii="Arial" w:eastAsia="Arial" w:hAnsi="Arial" w:cs="Arial"/>
          <w:b/>
          <w:sz w:val="22"/>
          <w:szCs w:val="22"/>
          <w:u w:val="single"/>
        </w:rPr>
      </w:pPr>
    </w:p>
    <w:p w14:paraId="2EFAE6A2" w14:textId="77777777" w:rsidR="00D7715F" w:rsidRPr="00AD3E2C" w:rsidRDefault="00D7715F">
      <w:pPr>
        <w:jc w:val="center"/>
        <w:rPr>
          <w:rFonts w:ascii="Arial" w:eastAsia="Arial" w:hAnsi="Arial" w:cs="Arial"/>
          <w:b/>
          <w:sz w:val="22"/>
          <w:szCs w:val="22"/>
          <w:u w:val="single"/>
        </w:rPr>
      </w:pPr>
    </w:p>
    <w:p w14:paraId="6A6EA3C0" w14:textId="77777777" w:rsidR="00D7715F" w:rsidRPr="00AD3E2C" w:rsidRDefault="00D7715F">
      <w:pPr>
        <w:jc w:val="center"/>
        <w:rPr>
          <w:rFonts w:ascii="Arial" w:eastAsia="Arial" w:hAnsi="Arial" w:cs="Arial"/>
          <w:b/>
          <w:sz w:val="22"/>
          <w:szCs w:val="22"/>
          <w:u w:val="single"/>
        </w:rPr>
      </w:pPr>
    </w:p>
    <w:p w14:paraId="049AFED0" w14:textId="26E17FFE" w:rsidR="00D7715F" w:rsidRPr="00AD3E2C" w:rsidRDefault="00000000" w:rsidP="00C778EE">
      <w:pPr>
        <w:jc w:val="center"/>
        <w:rPr>
          <w:rFonts w:ascii="Arial" w:eastAsia="Arial" w:hAnsi="Arial" w:cs="Arial"/>
          <w:b/>
          <w:sz w:val="22"/>
          <w:szCs w:val="22"/>
          <w:u w:val="single"/>
        </w:rPr>
      </w:pPr>
      <w:r w:rsidRPr="00AD3E2C">
        <w:br w:type="page"/>
      </w: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3-C</w:t>
      </w:r>
    </w:p>
    <w:p w14:paraId="492E2F74" w14:textId="77777777" w:rsidR="00D7715F" w:rsidRPr="00AD3E2C" w:rsidRDefault="00D7715F">
      <w:pPr>
        <w:jc w:val="center"/>
        <w:rPr>
          <w:rFonts w:ascii="Arial" w:eastAsia="Arial" w:hAnsi="Arial" w:cs="Arial"/>
          <w:b/>
          <w:sz w:val="22"/>
          <w:szCs w:val="22"/>
          <w:u w:val="single"/>
        </w:rPr>
      </w:pPr>
    </w:p>
    <w:p w14:paraId="0BDF5055"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 xml:space="preserve">CRONOGRAMA TENTATIVO DE EJECUCIÓN DEL PROYECTO </w:t>
      </w:r>
    </w:p>
    <w:p w14:paraId="11198288" w14:textId="77777777" w:rsidR="00D7715F" w:rsidRPr="00AD3E2C" w:rsidRDefault="00D7715F">
      <w:pPr>
        <w:jc w:val="center"/>
        <w:rPr>
          <w:rFonts w:ascii="Arial" w:eastAsia="Arial" w:hAnsi="Arial" w:cs="Arial"/>
          <w:b/>
          <w:sz w:val="22"/>
          <w:szCs w:val="22"/>
        </w:rPr>
      </w:pPr>
    </w:p>
    <w:p w14:paraId="1AB150FC"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A continuación, se presenta el cronograma tentativo para la ejecución del Proyecto:</w:t>
      </w:r>
    </w:p>
    <w:p w14:paraId="1F7C8228" w14:textId="77777777" w:rsidR="00D7715F" w:rsidRPr="00AD3E2C" w:rsidRDefault="00D7715F">
      <w:pPr>
        <w:ind w:left="567"/>
        <w:jc w:val="both"/>
        <w:rPr>
          <w:rFonts w:ascii="Arial" w:eastAsia="Arial" w:hAnsi="Arial" w:cs="Arial"/>
        </w:rPr>
      </w:pPr>
    </w:p>
    <w:tbl>
      <w:tblPr>
        <w:tblStyle w:val="afff6"/>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AD3E2C" w:rsidRPr="00AD3E2C" w14:paraId="60EA60CA" w14:textId="77777777">
        <w:tc>
          <w:tcPr>
            <w:tcW w:w="2658" w:type="dxa"/>
            <w:vAlign w:val="center"/>
          </w:tcPr>
          <w:p w14:paraId="0699EB43" w14:textId="77777777" w:rsidR="00D7715F" w:rsidRPr="00AD3E2C" w:rsidRDefault="00000000">
            <w:pPr>
              <w:jc w:val="center"/>
              <w:rPr>
                <w:rFonts w:ascii="Arial" w:eastAsia="Arial" w:hAnsi="Arial" w:cs="Arial"/>
                <w:b/>
              </w:rPr>
            </w:pPr>
            <w:r w:rsidRPr="00AD3E2C">
              <w:rPr>
                <w:rFonts w:ascii="Arial" w:eastAsia="Arial" w:hAnsi="Arial" w:cs="Arial"/>
                <w:b/>
              </w:rPr>
              <w:t>OBLIGACIONES</w:t>
            </w:r>
          </w:p>
        </w:tc>
        <w:tc>
          <w:tcPr>
            <w:tcW w:w="2654" w:type="dxa"/>
            <w:vAlign w:val="center"/>
          </w:tcPr>
          <w:p w14:paraId="59E31BB1" w14:textId="77777777" w:rsidR="00D7715F" w:rsidRPr="00AD3E2C" w:rsidRDefault="00000000">
            <w:pPr>
              <w:jc w:val="center"/>
              <w:rPr>
                <w:rFonts w:ascii="Arial" w:eastAsia="Arial" w:hAnsi="Arial" w:cs="Arial"/>
                <w:b/>
              </w:rPr>
            </w:pPr>
            <w:r w:rsidRPr="00AD3E2C">
              <w:rPr>
                <w:rFonts w:ascii="Arial" w:eastAsia="Arial" w:hAnsi="Arial" w:cs="Arial"/>
                <w:b/>
              </w:rPr>
              <w:t>RESPONSABLE</w:t>
            </w:r>
          </w:p>
        </w:tc>
        <w:tc>
          <w:tcPr>
            <w:tcW w:w="2763" w:type="dxa"/>
            <w:vAlign w:val="center"/>
          </w:tcPr>
          <w:p w14:paraId="78AA3189" w14:textId="77777777" w:rsidR="00D7715F" w:rsidRPr="00AD3E2C" w:rsidRDefault="00000000">
            <w:pPr>
              <w:jc w:val="center"/>
              <w:rPr>
                <w:rFonts w:ascii="Arial" w:eastAsia="Arial" w:hAnsi="Arial" w:cs="Arial"/>
                <w:b/>
              </w:rPr>
            </w:pPr>
            <w:r w:rsidRPr="00AD3E2C">
              <w:rPr>
                <w:rFonts w:ascii="Arial" w:eastAsia="Arial" w:hAnsi="Arial" w:cs="Arial"/>
                <w:b/>
              </w:rPr>
              <w:t>DIAS CALENDARIO</w:t>
            </w:r>
          </w:p>
          <w:p w14:paraId="343B459D" w14:textId="77777777" w:rsidR="00D7715F" w:rsidRPr="00AD3E2C" w:rsidRDefault="00000000">
            <w:pPr>
              <w:jc w:val="center"/>
              <w:rPr>
                <w:rFonts w:ascii="Arial" w:eastAsia="Arial" w:hAnsi="Arial" w:cs="Arial"/>
                <w:b/>
              </w:rPr>
            </w:pPr>
            <w:r w:rsidRPr="00AD3E2C">
              <w:rPr>
                <w:rFonts w:ascii="Arial" w:eastAsia="Arial" w:hAnsi="Arial" w:cs="Arial"/>
                <w:b/>
              </w:rPr>
              <w:t>(INDICAR EN NUMERO)</w:t>
            </w:r>
          </w:p>
        </w:tc>
      </w:tr>
      <w:tr w:rsidR="00AD3E2C" w:rsidRPr="00AD3E2C" w14:paraId="584C9671" w14:textId="77777777">
        <w:tc>
          <w:tcPr>
            <w:tcW w:w="2658" w:type="dxa"/>
          </w:tcPr>
          <w:p w14:paraId="1A900D89" w14:textId="77777777" w:rsidR="00D7715F" w:rsidRPr="00AD3E2C" w:rsidRDefault="00000000">
            <w:pPr>
              <w:rPr>
                <w:rFonts w:ascii="Arial" w:eastAsia="Arial" w:hAnsi="Arial" w:cs="Arial"/>
              </w:rPr>
            </w:pPr>
            <w:r w:rsidRPr="00AD3E2C">
              <w:rPr>
                <w:rFonts w:ascii="Arial" w:eastAsia="Arial" w:hAnsi="Arial" w:cs="Arial"/>
              </w:rPr>
              <w:t>Elaboración de Expediente técnico (*)</w:t>
            </w:r>
          </w:p>
        </w:tc>
        <w:tc>
          <w:tcPr>
            <w:tcW w:w="2654" w:type="dxa"/>
          </w:tcPr>
          <w:p w14:paraId="236406AE"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tcPr>
          <w:p w14:paraId="4F6106BE" w14:textId="77777777" w:rsidR="00D7715F" w:rsidRPr="00AD3E2C" w:rsidRDefault="00000000">
            <w:pPr>
              <w:jc w:val="center"/>
              <w:rPr>
                <w:rFonts w:ascii="Arial" w:eastAsia="Arial" w:hAnsi="Arial" w:cs="Arial"/>
              </w:rPr>
            </w:pPr>
            <w:r w:rsidRPr="00AD3E2C">
              <w:rPr>
                <w:rFonts w:ascii="Arial" w:eastAsia="Arial" w:hAnsi="Arial" w:cs="Arial"/>
              </w:rPr>
              <w:t>90</w:t>
            </w:r>
          </w:p>
        </w:tc>
      </w:tr>
      <w:tr w:rsidR="00AD3E2C" w:rsidRPr="00AD3E2C" w14:paraId="7B3CAD21" w14:textId="77777777">
        <w:trPr>
          <w:trHeight w:val="256"/>
        </w:trPr>
        <w:tc>
          <w:tcPr>
            <w:tcW w:w="2658" w:type="dxa"/>
          </w:tcPr>
          <w:p w14:paraId="0D344AB7" w14:textId="77777777" w:rsidR="00D7715F" w:rsidRPr="00AD3E2C" w:rsidRDefault="00000000">
            <w:pPr>
              <w:rPr>
                <w:rFonts w:ascii="Arial" w:eastAsia="Arial" w:hAnsi="Arial" w:cs="Arial"/>
              </w:rPr>
            </w:pPr>
            <w:r w:rsidRPr="00AD3E2C">
              <w:rPr>
                <w:rFonts w:ascii="Arial" w:eastAsia="Arial" w:hAnsi="Arial" w:cs="Arial"/>
              </w:rPr>
              <w:t>Ejecución de Obra (**)</w:t>
            </w:r>
          </w:p>
        </w:tc>
        <w:tc>
          <w:tcPr>
            <w:tcW w:w="2654" w:type="dxa"/>
            <w:vMerge w:val="restart"/>
          </w:tcPr>
          <w:p w14:paraId="2A2303E8" w14:textId="77777777" w:rsidR="00D7715F" w:rsidRPr="00AD3E2C" w:rsidRDefault="00D7715F">
            <w:pPr>
              <w:jc w:val="center"/>
              <w:rPr>
                <w:rFonts w:ascii="Arial" w:eastAsia="Arial" w:hAnsi="Arial" w:cs="Arial"/>
              </w:rPr>
            </w:pPr>
          </w:p>
          <w:p w14:paraId="1C59A251" w14:textId="77777777" w:rsidR="00D7715F" w:rsidRPr="00AD3E2C" w:rsidRDefault="00D7715F">
            <w:pPr>
              <w:jc w:val="center"/>
              <w:rPr>
                <w:rFonts w:ascii="Arial" w:eastAsia="Arial" w:hAnsi="Arial" w:cs="Arial"/>
              </w:rPr>
            </w:pPr>
          </w:p>
          <w:p w14:paraId="35B4B865"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vMerge w:val="restart"/>
          </w:tcPr>
          <w:p w14:paraId="7112D2A8" w14:textId="77777777" w:rsidR="00D7715F" w:rsidRPr="00AD3E2C" w:rsidRDefault="00D7715F">
            <w:pPr>
              <w:jc w:val="center"/>
              <w:rPr>
                <w:rFonts w:ascii="Arial" w:eastAsia="Arial" w:hAnsi="Arial" w:cs="Arial"/>
              </w:rPr>
            </w:pPr>
          </w:p>
          <w:p w14:paraId="7A285A4F" w14:textId="77777777" w:rsidR="00D7715F" w:rsidRPr="00AD3E2C" w:rsidRDefault="00D7715F">
            <w:pPr>
              <w:jc w:val="center"/>
              <w:rPr>
                <w:rFonts w:ascii="Arial" w:eastAsia="Arial" w:hAnsi="Arial" w:cs="Arial"/>
              </w:rPr>
            </w:pPr>
          </w:p>
          <w:p w14:paraId="791D7C76" w14:textId="77777777" w:rsidR="00D7715F" w:rsidRPr="00AD3E2C" w:rsidRDefault="00000000">
            <w:pPr>
              <w:jc w:val="center"/>
              <w:rPr>
                <w:rFonts w:ascii="Arial" w:eastAsia="Arial" w:hAnsi="Arial" w:cs="Arial"/>
              </w:rPr>
            </w:pPr>
            <w:r w:rsidRPr="00AD3E2C">
              <w:rPr>
                <w:rFonts w:ascii="Arial" w:eastAsia="Arial" w:hAnsi="Arial" w:cs="Arial"/>
              </w:rPr>
              <w:t>180</w:t>
            </w:r>
          </w:p>
        </w:tc>
      </w:tr>
      <w:tr w:rsidR="00AD3E2C" w:rsidRPr="00AD3E2C" w14:paraId="682385DA" w14:textId="77777777">
        <w:trPr>
          <w:trHeight w:val="256"/>
        </w:trPr>
        <w:tc>
          <w:tcPr>
            <w:tcW w:w="2658" w:type="dxa"/>
          </w:tcPr>
          <w:p w14:paraId="61CACB57" w14:textId="77777777" w:rsidR="00D7715F" w:rsidRPr="00AD3E2C" w:rsidRDefault="00000000">
            <w:pPr>
              <w:rPr>
                <w:rFonts w:ascii="Arial" w:eastAsia="Arial" w:hAnsi="Arial" w:cs="Arial"/>
              </w:rPr>
            </w:pPr>
            <w:r w:rsidRPr="00AD3E2C">
              <w:rPr>
                <w:rFonts w:ascii="Arial" w:eastAsia="Arial" w:hAnsi="Arial" w:cs="Arial"/>
              </w:rPr>
              <w:t>Ejecución de bienes y servicios (equipamiento, mobiliario, capacitación, entre otros)</w:t>
            </w:r>
          </w:p>
        </w:tc>
        <w:tc>
          <w:tcPr>
            <w:tcW w:w="2654" w:type="dxa"/>
            <w:vMerge/>
          </w:tcPr>
          <w:p w14:paraId="3BE7A84A" w14:textId="77777777" w:rsidR="00D7715F" w:rsidRPr="00AD3E2C" w:rsidRDefault="00D7715F">
            <w:pPr>
              <w:rPr>
                <w:rFonts w:ascii="Arial" w:eastAsia="Arial" w:hAnsi="Arial" w:cs="Arial"/>
              </w:rPr>
            </w:pPr>
          </w:p>
        </w:tc>
        <w:tc>
          <w:tcPr>
            <w:tcW w:w="2763" w:type="dxa"/>
            <w:vMerge/>
          </w:tcPr>
          <w:p w14:paraId="412FF700" w14:textId="77777777" w:rsidR="00D7715F" w:rsidRPr="00AD3E2C" w:rsidRDefault="00D7715F">
            <w:pPr>
              <w:jc w:val="center"/>
              <w:rPr>
                <w:rFonts w:ascii="Arial" w:eastAsia="Arial" w:hAnsi="Arial" w:cs="Arial"/>
              </w:rPr>
            </w:pPr>
          </w:p>
        </w:tc>
      </w:tr>
      <w:tr w:rsidR="00AD3E2C" w:rsidRPr="00AD3E2C" w14:paraId="76FB116C" w14:textId="77777777">
        <w:tc>
          <w:tcPr>
            <w:tcW w:w="2658" w:type="dxa"/>
          </w:tcPr>
          <w:p w14:paraId="35D2E7A5" w14:textId="77777777" w:rsidR="00D7715F" w:rsidRPr="00AD3E2C" w:rsidRDefault="00000000">
            <w:pPr>
              <w:jc w:val="both"/>
              <w:rPr>
                <w:rFonts w:ascii="Arial" w:eastAsia="Arial" w:hAnsi="Arial" w:cs="Arial"/>
              </w:rPr>
            </w:pPr>
            <w:r w:rsidRPr="00AD3E2C">
              <w:rPr>
                <w:rFonts w:ascii="Arial" w:eastAsia="Arial" w:hAnsi="Arial" w:cs="Arial"/>
              </w:rPr>
              <w:t>Recepción y liquidación (***)</w:t>
            </w:r>
          </w:p>
        </w:tc>
        <w:tc>
          <w:tcPr>
            <w:tcW w:w="2654" w:type="dxa"/>
          </w:tcPr>
          <w:p w14:paraId="770D6A8C" w14:textId="77777777" w:rsidR="00D7715F" w:rsidRPr="00AD3E2C" w:rsidRDefault="00000000">
            <w:pPr>
              <w:jc w:val="center"/>
              <w:rPr>
                <w:rFonts w:ascii="Arial" w:eastAsia="Arial" w:hAnsi="Arial" w:cs="Arial"/>
              </w:rPr>
            </w:pPr>
            <w:r w:rsidRPr="00AD3E2C">
              <w:rPr>
                <w:rFonts w:ascii="Arial" w:eastAsia="Arial" w:hAnsi="Arial" w:cs="Arial"/>
              </w:rPr>
              <w:t>Entidad Pública</w:t>
            </w:r>
          </w:p>
        </w:tc>
        <w:tc>
          <w:tcPr>
            <w:tcW w:w="2763" w:type="dxa"/>
          </w:tcPr>
          <w:p w14:paraId="58BD733F" w14:textId="77777777" w:rsidR="00D7715F" w:rsidRPr="00AD3E2C" w:rsidRDefault="00000000">
            <w:pPr>
              <w:jc w:val="center"/>
              <w:rPr>
                <w:rFonts w:ascii="Arial" w:eastAsia="Arial" w:hAnsi="Arial" w:cs="Arial"/>
              </w:rPr>
            </w:pPr>
            <w:r w:rsidRPr="00AD3E2C">
              <w:rPr>
                <w:rFonts w:ascii="Arial" w:eastAsia="Arial" w:hAnsi="Arial" w:cs="Arial"/>
              </w:rPr>
              <w:t>165</w:t>
            </w:r>
          </w:p>
        </w:tc>
      </w:tr>
      <w:tr w:rsidR="00D7715F" w:rsidRPr="00AD3E2C" w14:paraId="1610632B" w14:textId="77777777">
        <w:tc>
          <w:tcPr>
            <w:tcW w:w="5312" w:type="dxa"/>
            <w:gridSpan w:val="2"/>
          </w:tcPr>
          <w:p w14:paraId="18D85EC3" w14:textId="77777777" w:rsidR="00D7715F" w:rsidRPr="00AD3E2C" w:rsidRDefault="00000000">
            <w:pPr>
              <w:jc w:val="center"/>
              <w:rPr>
                <w:rFonts w:ascii="Arial" w:eastAsia="Arial" w:hAnsi="Arial" w:cs="Arial"/>
                <w:b/>
              </w:rPr>
            </w:pPr>
            <w:r w:rsidRPr="00AD3E2C">
              <w:rPr>
                <w:rFonts w:ascii="Arial" w:eastAsia="Arial" w:hAnsi="Arial" w:cs="Arial"/>
                <w:b/>
              </w:rPr>
              <w:t>TOTAL</w:t>
            </w:r>
          </w:p>
        </w:tc>
        <w:tc>
          <w:tcPr>
            <w:tcW w:w="2763" w:type="dxa"/>
          </w:tcPr>
          <w:p w14:paraId="3FB82280" w14:textId="77777777" w:rsidR="00D7715F" w:rsidRPr="00AD3E2C" w:rsidRDefault="00000000">
            <w:pPr>
              <w:jc w:val="center"/>
              <w:rPr>
                <w:rFonts w:ascii="Arial" w:eastAsia="Arial" w:hAnsi="Arial" w:cs="Arial"/>
              </w:rPr>
            </w:pPr>
            <w:r w:rsidRPr="00AD3E2C">
              <w:rPr>
                <w:rFonts w:ascii="Arial" w:eastAsia="Arial" w:hAnsi="Arial" w:cs="Arial"/>
              </w:rPr>
              <w:t>435</w:t>
            </w:r>
          </w:p>
        </w:tc>
      </w:tr>
    </w:tbl>
    <w:p w14:paraId="0DB913DC" w14:textId="77777777" w:rsidR="00D7715F" w:rsidRPr="00AD3E2C" w:rsidRDefault="00D7715F">
      <w:pPr>
        <w:ind w:left="567"/>
        <w:jc w:val="both"/>
        <w:rPr>
          <w:rFonts w:ascii="Arial" w:eastAsia="Arial" w:hAnsi="Arial" w:cs="Arial"/>
          <w:sz w:val="18"/>
          <w:szCs w:val="18"/>
        </w:rPr>
      </w:pPr>
    </w:p>
    <w:p w14:paraId="103B8AFC"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574F9187"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aprobado el estudio definitivo, haber contratado a </w:t>
      </w:r>
      <w:r w:rsidRPr="00AD3E2C">
        <w:rPr>
          <w:rFonts w:ascii="Arial" w:eastAsia="Arial" w:hAnsi="Arial" w:cs="Arial"/>
          <w:b/>
          <w:sz w:val="16"/>
          <w:szCs w:val="16"/>
        </w:rPr>
        <w:t>LA ENTIDAD PRIVADA SUPERVISORA</w:t>
      </w:r>
      <w:r w:rsidRPr="00AD3E2C">
        <w:rPr>
          <w:rFonts w:ascii="Arial" w:eastAsia="Arial" w:hAnsi="Arial" w:cs="Arial"/>
          <w:sz w:val="16"/>
          <w:szCs w:val="16"/>
        </w:rPr>
        <w:t xml:space="preserve"> y haber puesto a disposición el área del terreno o lugar donde se ejecuta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228ED9C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AD3E2C">
        <w:rPr>
          <w:rFonts w:ascii="Arial" w:eastAsia="Arial" w:hAnsi="Arial" w:cs="Arial"/>
          <w:sz w:val="16"/>
          <w:szCs w:val="16"/>
        </w:rPr>
        <w:t>N°</w:t>
      </w:r>
      <w:proofErr w:type="spellEnd"/>
      <w:r w:rsidRPr="00AD3E2C">
        <w:rPr>
          <w:rFonts w:ascii="Arial" w:eastAsia="Arial" w:hAnsi="Arial" w:cs="Arial"/>
          <w:sz w:val="16"/>
          <w:szCs w:val="16"/>
        </w:rPr>
        <w:t xml:space="preserve"> 29230, independientemente si ha sido incluido en el proyecto de inversión registrado en el Banco de Inversiones.</w:t>
      </w:r>
    </w:p>
    <w:p w14:paraId="5D45C384" w14:textId="77777777" w:rsidR="00D7715F" w:rsidRPr="00AD3E2C" w:rsidRDefault="00D7715F">
      <w:pPr>
        <w:jc w:val="both"/>
        <w:rPr>
          <w:rFonts w:ascii="Arial" w:eastAsia="Arial" w:hAnsi="Arial" w:cs="Arial"/>
          <w:b/>
          <w:sz w:val="22"/>
          <w:szCs w:val="22"/>
        </w:rPr>
      </w:pPr>
    </w:p>
    <w:p w14:paraId="586A9471" w14:textId="77777777" w:rsidR="00D7715F" w:rsidRPr="00AD3E2C" w:rsidRDefault="00D7715F">
      <w:pPr>
        <w:rPr>
          <w:rFonts w:ascii="Arial" w:eastAsia="Arial" w:hAnsi="Arial" w:cs="Arial"/>
          <w:i/>
          <w:sz w:val="22"/>
          <w:szCs w:val="22"/>
        </w:rPr>
      </w:pPr>
    </w:p>
    <w:p w14:paraId="0BCD85B3" w14:textId="77777777" w:rsidR="00D7715F" w:rsidRPr="00AD3E2C" w:rsidRDefault="00000000">
      <w:pPr>
        <w:jc w:val="center"/>
        <w:rPr>
          <w:rFonts w:ascii="Arial" w:eastAsia="Arial" w:hAnsi="Arial" w:cs="Arial"/>
          <w:b/>
          <w:sz w:val="22"/>
          <w:szCs w:val="22"/>
          <w:u w:val="single"/>
        </w:rPr>
      </w:pPr>
      <w:r w:rsidRPr="00AD3E2C">
        <w:br w:type="page"/>
      </w:r>
    </w:p>
    <w:p w14:paraId="668EE4EA"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3-D</w:t>
      </w:r>
    </w:p>
    <w:p w14:paraId="12F0CA64" w14:textId="77777777" w:rsidR="00D7715F" w:rsidRPr="00AD3E2C" w:rsidRDefault="00D7715F">
      <w:pPr>
        <w:jc w:val="center"/>
        <w:rPr>
          <w:rFonts w:ascii="Arial" w:eastAsia="Arial" w:hAnsi="Arial" w:cs="Arial"/>
          <w:b/>
          <w:sz w:val="22"/>
          <w:szCs w:val="22"/>
          <w:u w:val="single"/>
        </w:rPr>
      </w:pPr>
    </w:p>
    <w:p w14:paraId="3A910897"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ESTUDIO DE PREINVERSIÓN O FICHA TÉCNICA QUE SUSTENTA LA DECLARATORIA DE VIABILIDAD DEL PROYECTO</w:t>
      </w:r>
    </w:p>
    <w:p w14:paraId="69034D6A" w14:textId="77777777" w:rsidR="00D7715F" w:rsidRPr="00AD3E2C" w:rsidRDefault="00D7715F">
      <w:pPr>
        <w:jc w:val="both"/>
        <w:rPr>
          <w:rFonts w:ascii="Arial" w:eastAsia="Arial" w:hAnsi="Arial" w:cs="Arial"/>
          <w:sz w:val="22"/>
          <w:szCs w:val="22"/>
        </w:rPr>
      </w:pPr>
    </w:p>
    <w:p w14:paraId="3EBDBD11" w14:textId="77777777" w:rsidR="00D7715F" w:rsidRPr="00AD3E2C" w:rsidRDefault="00000000">
      <w:pPr>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 xml:space="preserve">Toda la documentación del estudio de </w:t>
      </w:r>
      <w:proofErr w:type="spellStart"/>
      <w:r w:rsidRPr="00AD3E2C">
        <w:rPr>
          <w:rFonts w:ascii="Arial" w:eastAsia="Arial" w:hAnsi="Arial" w:cs="Arial"/>
          <w:sz w:val="22"/>
          <w:szCs w:val="22"/>
        </w:rPr>
        <w:t>preinversión</w:t>
      </w:r>
      <w:proofErr w:type="spellEnd"/>
      <w:r w:rsidRPr="00AD3E2C">
        <w:rPr>
          <w:rFonts w:ascii="Arial" w:eastAsia="Arial" w:hAnsi="Arial" w:cs="Arial"/>
          <w:sz w:val="22"/>
          <w:szCs w:val="22"/>
        </w:rPr>
        <w:t xml:space="preserve"> o ficha técnica será entregada en disco compacto una vez presentada la Carta de Expresión de Interés, según Convocatoria, con el cargo de recepción del Comité Especial de la Entidad Pública.</w:t>
      </w:r>
    </w:p>
    <w:p w14:paraId="100AFBB0" w14:textId="77777777" w:rsidR="00D7715F" w:rsidRPr="00AD3E2C" w:rsidRDefault="00D7715F">
      <w:pPr>
        <w:pBdr>
          <w:top w:val="nil"/>
          <w:left w:val="nil"/>
          <w:bottom w:val="nil"/>
          <w:right w:val="nil"/>
          <w:between w:val="nil"/>
        </w:pBdr>
        <w:jc w:val="both"/>
        <w:rPr>
          <w:rFonts w:ascii="Arial" w:eastAsia="Arial" w:hAnsi="Arial" w:cs="Arial"/>
          <w:i/>
          <w:sz w:val="22"/>
          <w:szCs w:val="22"/>
        </w:rPr>
      </w:pPr>
    </w:p>
    <w:p w14:paraId="10663F7F" w14:textId="77777777" w:rsidR="00D7715F" w:rsidRPr="00AD3E2C" w:rsidRDefault="00D7715F">
      <w:pPr>
        <w:jc w:val="both"/>
        <w:rPr>
          <w:rFonts w:ascii="Arial" w:eastAsia="Arial" w:hAnsi="Arial" w:cs="Arial"/>
          <w:sz w:val="22"/>
          <w:szCs w:val="22"/>
        </w:rPr>
      </w:pPr>
    </w:p>
    <w:p w14:paraId="3D9E9339" w14:textId="77777777" w:rsidR="00D7715F" w:rsidRPr="00AD3E2C" w:rsidRDefault="00000000">
      <w:pPr>
        <w:rPr>
          <w:rFonts w:ascii="Arial" w:eastAsia="Arial" w:hAnsi="Arial" w:cs="Arial"/>
          <w:sz w:val="22"/>
          <w:szCs w:val="22"/>
        </w:rPr>
      </w:pPr>
      <w:r w:rsidRPr="00AD3E2C">
        <w:br w:type="page"/>
      </w:r>
    </w:p>
    <w:p w14:paraId="0782D25E" w14:textId="77777777" w:rsidR="00D7715F" w:rsidRPr="00AD3E2C" w:rsidRDefault="00D7715F">
      <w:pPr>
        <w:jc w:val="center"/>
        <w:rPr>
          <w:rFonts w:ascii="Arial" w:eastAsia="Arial" w:hAnsi="Arial" w:cs="Arial"/>
          <w:b/>
          <w:sz w:val="22"/>
          <w:szCs w:val="22"/>
          <w:u w:val="single"/>
        </w:rPr>
      </w:pPr>
    </w:p>
    <w:p w14:paraId="40CD1FC3"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w:t>
      </w:r>
    </w:p>
    <w:p w14:paraId="18485DD9" w14:textId="77777777" w:rsidR="00D7715F" w:rsidRPr="00AD3E2C" w:rsidRDefault="00D7715F">
      <w:pPr>
        <w:jc w:val="center"/>
        <w:rPr>
          <w:rFonts w:ascii="Arial" w:eastAsia="Arial" w:hAnsi="Arial" w:cs="Arial"/>
          <w:b/>
          <w:sz w:val="22"/>
          <w:szCs w:val="22"/>
          <w:u w:val="single"/>
        </w:rPr>
      </w:pPr>
    </w:p>
    <w:p w14:paraId="2B4517CA"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DOCUMENTOS DEL PROCESO DE SELECCIÓN</w:t>
      </w:r>
    </w:p>
    <w:p w14:paraId="14AE5E94" w14:textId="77777777" w:rsidR="00D7715F" w:rsidRPr="00AD3E2C" w:rsidRDefault="00D7715F">
      <w:pPr>
        <w:jc w:val="center"/>
        <w:rPr>
          <w:rFonts w:ascii="Arial" w:eastAsia="Arial" w:hAnsi="Arial" w:cs="Arial"/>
          <w:b/>
          <w:sz w:val="22"/>
          <w:szCs w:val="22"/>
          <w:u w:val="single"/>
        </w:rPr>
      </w:pPr>
    </w:p>
    <w:p w14:paraId="006EFE1B" w14:textId="77777777" w:rsidR="00D7715F" w:rsidRPr="00AD3E2C" w:rsidRDefault="00000000">
      <w:pPr>
        <w:rPr>
          <w:rFonts w:ascii="Arial" w:eastAsia="Arial" w:hAnsi="Arial" w:cs="Arial"/>
          <w:b/>
          <w:sz w:val="22"/>
          <w:szCs w:val="22"/>
          <w:u w:val="single"/>
        </w:rPr>
      </w:pPr>
      <w:r w:rsidRPr="00AD3E2C">
        <w:br w:type="page"/>
      </w:r>
    </w:p>
    <w:p w14:paraId="3D16F6F9" w14:textId="77777777" w:rsidR="00D7715F" w:rsidRPr="00AD3E2C" w:rsidRDefault="00D7715F">
      <w:pPr>
        <w:rPr>
          <w:rFonts w:ascii="Arial" w:eastAsia="Arial" w:hAnsi="Arial" w:cs="Arial"/>
          <w:b/>
          <w:sz w:val="22"/>
          <w:szCs w:val="22"/>
        </w:rPr>
      </w:pPr>
    </w:p>
    <w:p w14:paraId="350D8BE5"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4-A</w:t>
      </w:r>
    </w:p>
    <w:p w14:paraId="63BCA289" w14:textId="77777777" w:rsidR="00D7715F" w:rsidRPr="00AD3E2C" w:rsidRDefault="00D7715F">
      <w:pPr>
        <w:jc w:val="center"/>
        <w:rPr>
          <w:rFonts w:ascii="Arial" w:eastAsia="Arial" w:hAnsi="Arial" w:cs="Arial"/>
          <w:b/>
          <w:sz w:val="22"/>
          <w:szCs w:val="22"/>
          <w:u w:val="single"/>
        </w:rPr>
      </w:pPr>
    </w:p>
    <w:p w14:paraId="56B45382" w14:textId="4FB1E818"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CARTA DE EXPRESIÓN DE INTERÉS</w:t>
      </w:r>
    </w:p>
    <w:p w14:paraId="5EF49816" w14:textId="77777777" w:rsidR="00D7715F" w:rsidRPr="00AD3E2C" w:rsidRDefault="00D7715F">
      <w:pPr>
        <w:rPr>
          <w:rFonts w:ascii="Arial" w:eastAsia="Arial" w:hAnsi="Arial" w:cs="Arial"/>
          <w:b/>
          <w:sz w:val="22"/>
          <w:szCs w:val="22"/>
        </w:rPr>
      </w:pPr>
    </w:p>
    <w:p w14:paraId="687B797A" w14:textId="77777777" w:rsidR="00D7715F" w:rsidRPr="00AD3E2C" w:rsidRDefault="00D7715F">
      <w:pPr>
        <w:rPr>
          <w:rFonts w:ascii="Arial" w:eastAsia="Arial" w:hAnsi="Arial" w:cs="Arial"/>
          <w:b/>
          <w:sz w:val="22"/>
          <w:szCs w:val="22"/>
        </w:rPr>
      </w:pPr>
    </w:p>
    <w:p w14:paraId="63F03654" w14:textId="77777777" w:rsidR="00D7715F" w:rsidRPr="00AD3E2C" w:rsidRDefault="00000000">
      <w:pPr>
        <w:widowControl w:val="0"/>
        <w:rPr>
          <w:rFonts w:ascii="Arial" w:eastAsia="Arial" w:hAnsi="Arial" w:cs="Arial"/>
          <w:sz w:val="22"/>
          <w:szCs w:val="22"/>
        </w:rPr>
      </w:pPr>
      <w:r w:rsidRPr="00AD3E2C">
        <w:rPr>
          <w:rFonts w:ascii="Arial" w:eastAsia="Arial" w:hAnsi="Arial" w:cs="Arial"/>
          <w:sz w:val="22"/>
          <w:szCs w:val="22"/>
        </w:rPr>
        <w:t>Lima, [</w:t>
      </w:r>
      <w:r w:rsidRPr="00AD3E2C">
        <w:rPr>
          <w:rFonts w:ascii="Arial" w:eastAsia="Arial" w:hAnsi="Arial" w:cs="Arial"/>
          <w:sz w:val="22"/>
          <w:szCs w:val="22"/>
          <w:shd w:val="clear" w:color="auto" w:fill="F2F2F2"/>
        </w:rPr>
        <w:t>INDICAR LUGAR Y FECHA]</w:t>
      </w:r>
    </w:p>
    <w:p w14:paraId="11611BC5" w14:textId="77777777" w:rsidR="00D7715F" w:rsidRPr="00AD3E2C" w:rsidRDefault="00D7715F">
      <w:pPr>
        <w:widowControl w:val="0"/>
        <w:rPr>
          <w:rFonts w:ascii="Arial" w:eastAsia="Arial" w:hAnsi="Arial" w:cs="Arial"/>
          <w:sz w:val="22"/>
          <w:szCs w:val="22"/>
        </w:rPr>
      </w:pPr>
    </w:p>
    <w:p w14:paraId="55731395" w14:textId="77777777" w:rsidR="00D7715F" w:rsidRPr="00AD3E2C" w:rsidRDefault="00D7715F">
      <w:pPr>
        <w:widowControl w:val="0"/>
        <w:rPr>
          <w:rFonts w:ascii="Arial" w:eastAsia="Arial" w:hAnsi="Arial" w:cs="Arial"/>
          <w:sz w:val="22"/>
          <w:szCs w:val="22"/>
        </w:rPr>
      </w:pPr>
    </w:p>
    <w:p w14:paraId="3AC30BC1" w14:textId="77777777" w:rsidR="00D7715F" w:rsidRPr="00AD3E2C" w:rsidRDefault="00000000">
      <w:pPr>
        <w:widowControl w:val="0"/>
        <w:rPr>
          <w:rFonts w:ascii="Arial" w:eastAsia="Arial" w:hAnsi="Arial" w:cs="Arial"/>
          <w:sz w:val="22"/>
          <w:szCs w:val="22"/>
        </w:rPr>
      </w:pPr>
      <w:r w:rsidRPr="00AD3E2C">
        <w:rPr>
          <w:rFonts w:ascii="Arial" w:eastAsia="Arial" w:hAnsi="Arial" w:cs="Arial"/>
          <w:sz w:val="22"/>
          <w:szCs w:val="22"/>
        </w:rPr>
        <w:t>Señores:</w:t>
      </w:r>
    </w:p>
    <w:p w14:paraId="67A6AFAC" w14:textId="77777777" w:rsidR="00D7715F" w:rsidRPr="00AD3E2C" w:rsidRDefault="00000000">
      <w:pPr>
        <w:widowControl w:val="0"/>
        <w:rPr>
          <w:rFonts w:ascii="Arial" w:eastAsia="Arial" w:hAnsi="Arial" w:cs="Arial"/>
          <w:b/>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00AE3B0C" w14:textId="77777777" w:rsidR="00D7715F" w:rsidRPr="00AD3E2C" w:rsidRDefault="00000000">
      <w:pPr>
        <w:widowControl w:val="0"/>
        <w:rPr>
          <w:rFonts w:ascii="Arial" w:eastAsia="Arial" w:hAnsi="Arial" w:cs="Arial"/>
          <w:b/>
          <w:sz w:val="22"/>
          <w:szCs w:val="22"/>
        </w:rPr>
      </w:pP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NOMENCLATURA DEL PROCESO</w:t>
      </w:r>
      <w:r w:rsidRPr="00AD3E2C">
        <w:rPr>
          <w:rFonts w:ascii="Arial" w:eastAsia="Arial" w:hAnsi="Arial" w:cs="Arial"/>
          <w:sz w:val="22"/>
          <w:szCs w:val="22"/>
        </w:rPr>
        <w:t>]</w:t>
      </w:r>
    </w:p>
    <w:p w14:paraId="371BDB81" w14:textId="77777777" w:rsidR="00D7715F" w:rsidRPr="00AD3E2C" w:rsidRDefault="00000000">
      <w:pPr>
        <w:widowControl w:val="0"/>
        <w:rPr>
          <w:rFonts w:ascii="Arial" w:eastAsia="Arial" w:hAnsi="Arial" w:cs="Arial"/>
          <w:sz w:val="22"/>
          <w:szCs w:val="22"/>
        </w:rPr>
      </w:pPr>
      <w:proofErr w:type="gramStart"/>
      <w:r w:rsidRPr="00AD3E2C">
        <w:rPr>
          <w:rFonts w:ascii="Arial" w:eastAsia="Arial" w:hAnsi="Arial" w:cs="Arial"/>
          <w:sz w:val="22"/>
          <w:szCs w:val="22"/>
        </w:rPr>
        <w:t>Presente.-</w:t>
      </w:r>
      <w:proofErr w:type="gramEnd"/>
    </w:p>
    <w:p w14:paraId="42C0BAC8" w14:textId="77777777" w:rsidR="00D7715F" w:rsidRPr="00AD3E2C" w:rsidRDefault="00D7715F">
      <w:pPr>
        <w:rPr>
          <w:rFonts w:ascii="Arial" w:eastAsia="Arial" w:hAnsi="Arial" w:cs="Arial"/>
          <w:sz w:val="22"/>
          <w:szCs w:val="22"/>
        </w:rPr>
      </w:pPr>
    </w:p>
    <w:p w14:paraId="76CA6491" w14:textId="77777777" w:rsidR="00D7715F" w:rsidRPr="00AD3E2C" w:rsidRDefault="00D7715F">
      <w:pPr>
        <w:rPr>
          <w:rFonts w:ascii="Arial" w:eastAsia="Arial" w:hAnsi="Arial" w:cs="Arial"/>
          <w:sz w:val="22"/>
          <w:szCs w:val="22"/>
        </w:rPr>
      </w:pPr>
    </w:p>
    <w:p w14:paraId="4D810DA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La Empresa Privada (O EL CONSORCIO) [CONSIGNAR NOMBRE DEL POSTOR O CONSORCIO], debidamente representado por su [</w:t>
      </w:r>
      <w:r w:rsidRPr="00AD3E2C">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AD3E2C">
        <w:rPr>
          <w:rFonts w:ascii="Arial" w:eastAsia="Arial" w:hAnsi="Arial" w:cs="Arial"/>
          <w:sz w:val="22"/>
          <w:szCs w:val="22"/>
        </w:rPr>
        <w:t xml:space="preserve">], identificado con DNI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tenemos el agrado de dirigirnos a ustedes, en relación con el </w:t>
      </w:r>
      <w:r w:rsidRPr="00AD3E2C">
        <w:rPr>
          <w:rFonts w:ascii="Arial" w:eastAsia="Arial" w:hAnsi="Arial" w:cs="Arial"/>
          <w:b/>
          <w:sz w:val="22"/>
          <w:szCs w:val="22"/>
        </w:rPr>
        <w:t>PROCESO DE SELECCIÓN</w:t>
      </w:r>
      <w:r w:rsidRPr="00AD3E2C">
        <w:rPr>
          <w:rFonts w:ascii="Arial" w:eastAsia="Arial" w:hAnsi="Arial" w:cs="Arial"/>
          <w:sz w:val="22"/>
          <w:szCs w:val="22"/>
        </w:rPr>
        <w:t xml:space="preserv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[INDICAR</w:t>
      </w:r>
      <w:r w:rsidRPr="00AD3E2C">
        <w:rPr>
          <w:rFonts w:ascii="Arial" w:eastAsia="Arial" w:hAnsi="Arial" w:cs="Arial"/>
          <w:sz w:val="22"/>
          <w:szCs w:val="22"/>
          <w:shd w:val="clear" w:color="auto" w:fill="F2F2F2"/>
        </w:rPr>
        <w:t xml:space="preserve"> NOMENCLATURA DEL PROCESO],</w:t>
      </w:r>
      <w:r w:rsidRPr="00AD3E2C">
        <w:rPr>
          <w:rFonts w:ascii="Arial" w:eastAsia="Arial" w:hAnsi="Arial" w:cs="Arial"/>
          <w:sz w:val="22"/>
          <w:szCs w:val="22"/>
        </w:rPr>
        <w:t xml:space="preserve"> a fin de manifestar interés respecto del siguiente proyecto:</w:t>
      </w:r>
    </w:p>
    <w:p w14:paraId="6AF6A18D" w14:textId="77777777" w:rsidR="00D7715F" w:rsidRPr="00AD3E2C" w:rsidRDefault="00D7715F">
      <w:pPr>
        <w:jc w:val="both"/>
        <w:rPr>
          <w:rFonts w:ascii="Arial" w:eastAsia="Arial" w:hAnsi="Arial" w:cs="Arial"/>
          <w:sz w:val="22"/>
          <w:szCs w:val="22"/>
        </w:rPr>
      </w:pPr>
    </w:p>
    <w:p w14:paraId="12A09A28" w14:textId="77777777" w:rsidR="00D7715F" w:rsidRPr="00AD3E2C" w:rsidRDefault="00000000">
      <w:pPr>
        <w:jc w:val="both"/>
        <w:rPr>
          <w:rFonts w:ascii="Arial" w:eastAsia="Arial" w:hAnsi="Arial" w:cs="Arial"/>
          <w:sz w:val="22"/>
          <w:szCs w:val="22"/>
        </w:rPr>
      </w:pP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22"/>
          <w:szCs w:val="22"/>
        </w:rPr>
        <w:t xml:space="preserve">con Código Único de Inversión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b/>
          <w:sz w:val="22"/>
          <w:szCs w:val="22"/>
        </w:rPr>
        <w:t>2627824.</w:t>
      </w:r>
    </w:p>
    <w:p w14:paraId="3646B4CB" w14:textId="77777777" w:rsidR="00D7715F" w:rsidRPr="00AD3E2C" w:rsidRDefault="00D7715F">
      <w:pPr>
        <w:jc w:val="both"/>
        <w:rPr>
          <w:rFonts w:ascii="Arial" w:eastAsia="Arial" w:hAnsi="Arial" w:cs="Arial"/>
          <w:sz w:val="22"/>
          <w:szCs w:val="22"/>
        </w:rPr>
      </w:pPr>
    </w:p>
    <w:p w14:paraId="5192956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Para dichos efectos, declaro haber tomado conocimiento del contenido de las Bases del proceso de selección antes indicado, sujetándome a las disposiciones y requisitos establecidos en las mismas.</w:t>
      </w:r>
    </w:p>
    <w:p w14:paraId="7F7B73F3" w14:textId="77777777" w:rsidR="00D7715F" w:rsidRPr="00AD3E2C" w:rsidRDefault="00D7715F">
      <w:pPr>
        <w:jc w:val="both"/>
        <w:rPr>
          <w:rFonts w:ascii="Arial" w:eastAsia="Arial" w:hAnsi="Arial" w:cs="Arial"/>
          <w:sz w:val="22"/>
          <w:szCs w:val="22"/>
        </w:rPr>
      </w:pPr>
    </w:p>
    <w:p w14:paraId="3E1C2D0F" w14:textId="77777777" w:rsidR="00D7715F" w:rsidRPr="00AD3E2C" w:rsidRDefault="00000000">
      <w:pPr>
        <w:widowControl w:val="0"/>
        <w:jc w:val="both"/>
        <w:rPr>
          <w:rFonts w:ascii="Arial" w:eastAsia="Arial" w:hAnsi="Arial" w:cs="Arial"/>
        </w:rPr>
      </w:pPr>
      <w:r w:rsidRPr="00AD3E2C">
        <w:rPr>
          <w:rFonts w:ascii="Arial" w:eastAsia="Arial" w:hAnsi="Arial" w:cs="Arial"/>
          <w:sz w:val="22"/>
          <w:szCs w:val="22"/>
        </w:rPr>
        <w:t xml:space="preserve">Asimismo, señalo mi correo electrónico: [INDICAR CORREO ELECTRÓNICO] </w:t>
      </w:r>
      <w:r w:rsidRPr="00AD3E2C">
        <w:rPr>
          <w:rFonts w:ascii="Arial" w:eastAsia="Arial" w:hAnsi="Arial" w:cs="Arial"/>
        </w:rPr>
        <w:t>para las notificaciones en el presente proceso de selección.</w:t>
      </w:r>
    </w:p>
    <w:p w14:paraId="59F974FC" w14:textId="77777777" w:rsidR="00D7715F" w:rsidRPr="00AD3E2C" w:rsidRDefault="00D7715F">
      <w:pPr>
        <w:jc w:val="both"/>
        <w:rPr>
          <w:rFonts w:ascii="Arial" w:eastAsia="Arial" w:hAnsi="Arial" w:cs="Arial"/>
          <w:sz w:val="22"/>
          <w:szCs w:val="22"/>
        </w:rPr>
      </w:pPr>
    </w:p>
    <w:p w14:paraId="5209CDE6" w14:textId="77777777" w:rsidR="00D7715F" w:rsidRPr="00AD3E2C" w:rsidRDefault="00D7715F">
      <w:pPr>
        <w:jc w:val="center"/>
        <w:rPr>
          <w:rFonts w:ascii="Arial" w:eastAsia="Arial" w:hAnsi="Arial" w:cs="Arial"/>
          <w:sz w:val="22"/>
          <w:szCs w:val="22"/>
        </w:rPr>
      </w:pPr>
    </w:p>
    <w:p w14:paraId="5D2CCF0A"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Atentamente,</w:t>
      </w:r>
    </w:p>
    <w:p w14:paraId="1B0F8E59" w14:textId="77777777" w:rsidR="00D7715F" w:rsidRPr="00AD3E2C" w:rsidRDefault="00D7715F">
      <w:pPr>
        <w:widowControl w:val="0"/>
        <w:jc w:val="both"/>
        <w:rPr>
          <w:rFonts w:ascii="Arial" w:eastAsia="Arial" w:hAnsi="Arial" w:cs="Arial"/>
          <w:sz w:val="22"/>
          <w:szCs w:val="22"/>
        </w:rPr>
      </w:pPr>
    </w:p>
    <w:p w14:paraId="3ED4AC65" w14:textId="77777777" w:rsidR="00D7715F" w:rsidRPr="00AD3E2C" w:rsidRDefault="00D7715F">
      <w:pPr>
        <w:widowControl w:val="0"/>
        <w:jc w:val="both"/>
        <w:rPr>
          <w:rFonts w:ascii="Arial" w:eastAsia="Arial" w:hAnsi="Arial" w:cs="Arial"/>
          <w:sz w:val="22"/>
          <w:szCs w:val="22"/>
        </w:rPr>
      </w:pPr>
    </w:p>
    <w:p w14:paraId="7FE68424"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49685708"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42DFB4C8"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Representante Legal de la Empresa Privada (o Consorcio)</w:t>
      </w:r>
    </w:p>
    <w:p w14:paraId="1B27458F" w14:textId="77777777" w:rsidR="00D7715F" w:rsidRPr="00AD3E2C" w:rsidRDefault="00000000">
      <w:pPr>
        <w:rPr>
          <w:rFonts w:ascii="Arial" w:eastAsia="Arial" w:hAnsi="Arial" w:cs="Arial"/>
          <w:sz w:val="22"/>
          <w:szCs w:val="22"/>
        </w:rPr>
      </w:pPr>
      <w:r w:rsidRPr="00AD3E2C">
        <w:br w:type="page"/>
      </w:r>
    </w:p>
    <w:p w14:paraId="4CA43DD0"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4-B</w:t>
      </w:r>
    </w:p>
    <w:p w14:paraId="53E43D9C" w14:textId="77777777" w:rsidR="00D7715F" w:rsidRPr="00AD3E2C" w:rsidRDefault="00D7715F">
      <w:pPr>
        <w:rPr>
          <w:rFonts w:ascii="Arial" w:eastAsia="Arial" w:hAnsi="Arial" w:cs="Arial"/>
          <w:b/>
          <w:sz w:val="22"/>
          <w:szCs w:val="22"/>
          <w:u w:val="single"/>
        </w:rPr>
      </w:pPr>
    </w:p>
    <w:p w14:paraId="761C7CD5"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CONTENIDO DE LOS SOBRES A SER PRESENTADOS POR EL POSTOR</w:t>
      </w:r>
    </w:p>
    <w:p w14:paraId="3DEDFE8D" w14:textId="77777777" w:rsidR="00D7715F" w:rsidRPr="00AD3E2C" w:rsidRDefault="00D7715F">
      <w:pPr>
        <w:jc w:val="both"/>
        <w:rPr>
          <w:rFonts w:ascii="Arial" w:eastAsia="Arial" w:hAnsi="Arial" w:cs="Arial"/>
          <w:sz w:val="22"/>
          <w:szCs w:val="22"/>
        </w:rPr>
      </w:pPr>
    </w:p>
    <w:p w14:paraId="6E4B34C5" w14:textId="77777777" w:rsidR="00D7715F" w:rsidRPr="00AD3E2C" w:rsidRDefault="00000000">
      <w:pPr>
        <w:numPr>
          <w:ilvl w:val="0"/>
          <w:numId w:val="3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 xml:space="preserve">CONTENIDO DEL 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1: CREDENCIALES</w:t>
      </w:r>
    </w:p>
    <w:p w14:paraId="563469B1" w14:textId="77777777" w:rsidR="00D7715F" w:rsidRPr="00AD3E2C" w:rsidRDefault="00D7715F">
      <w:pPr>
        <w:jc w:val="both"/>
        <w:rPr>
          <w:rFonts w:ascii="Arial" w:eastAsia="Arial" w:hAnsi="Arial" w:cs="Arial"/>
          <w:b/>
          <w:sz w:val="22"/>
          <w:szCs w:val="22"/>
        </w:rPr>
      </w:pPr>
    </w:p>
    <w:p w14:paraId="33C79C85" w14:textId="77777777" w:rsidR="00D7715F" w:rsidRPr="00AD3E2C" w:rsidRDefault="00000000">
      <w:pPr>
        <w:numPr>
          <w:ilvl w:val="0"/>
          <w:numId w:val="33"/>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Requisitos Legales:</w:t>
      </w:r>
    </w:p>
    <w:p w14:paraId="0BCC5F67"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3A74B807"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Copia simple del documento constitutivo del Postor o de las empresas que integran el Consorcio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2AC4B491" w14:textId="77777777" w:rsidR="00D7715F" w:rsidRPr="00AD3E2C" w:rsidRDefault="00D7715F">
      <w:pPr>
        <w:jc w:val="both"/>
        <w:rPr>
          <w:rFonts w:ascii="Arial" w:eastAsia="Arial" w:hAnsi="Arial" w:cs="Arial"/>
          <w:sz w:val="22"/>
          <w:szCs w:val="22"/>
        </w:rPr>
      </w:pPr>
    </w:p>
    <w:p w14:paraId="574FF837"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 xml:space="preserve">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4-G firmado por los Representantes Legales de los integrantes del Postor y, de ser el caso, los Representantes Legales de los integrantes del Consorcio.</w:t>
      </w:r>
    </w:p>
    <w:p w14:paraId="31F23225" w14:textId="77777777" w:rsidR="00D7715F" w:rsidRPr="00AD3E2C" w:rsidRDefault="00D7715F">
      <w:pPr>
        <w:jc w:val="both"/>
        <w:rPr>
          <w:rFonts w:ascii="Arial" w:eastAsia="Arial" w:hAnsi="Arial" w:cs="Arial"/>
          <w:b/>
          <w:sz w:val="22"/>
          <w:szCs w:val="22"/>
        </w:rPr>
      </w:pPr>
    </w:p>
    <w:p w14:paraId="337A78F4"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 xml:space="preserve">Copia simple de los documentos que acrediten las facultades del o los Representantes Legales del Postor o Consorcio, los cuales pueden suscribir el Convenio de Inversión de manera conjunta y/o indistinta. </w:t>
      </w:r>
    </w:p>
    <w:p w14:paraId="7C7EF55D" w14:textId="77777777" w:rsidR="00D7715F" w:rsidRPr="00AD3E2C" w:rsidRDefault="00D7715F">
      <w:pPr>
        <w:pBdr>
          <w:top w:val="nil"/>
          <w:left w:val="nil"/>
          <w:bottom w:val="nil"/>
          <w:right w:val="nil"/>
          <w:between w:val="nil"/>
        </w:pBdr>
        <w:spacing w:line="276" w:lineRule="auto"/>
        <w:ind w:left="720"/>
        <w:rPr>
          <w:rFonts w:ascii="Arial" w:eastAsia="Arial" w:hAnsi="Arial" w:cs="Arial"/>
          <w:sz w:val="22"/>
          <w:szCs w:val="22"/>
        </w:rPr>
      </w:pPr>
    </w:p>
    <w:p w14:paraId="2D97F0FD"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 xml:space="preserve">En el caso de Consorcio, deberá presentarse adicionalmente una Declaración Jurada firmada por los representantes legales que lo integran, conforme al modelo que aparece como del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4-K.</w:t>
      </w:r>
    </w:p>
    <w:p w14:paraId="3904EBA8" w14:textId="77777777" w:rsidR="00D7715F" w:rsidRPr="00AD3E2C" w:rsidRDefault="00D7715F">
      <w:pPr>
        <w:pBdr>
          <w:top w:val="nil"/>
          <w:left w:val="nil"/>
          <w:bottom w:val="nil"/>
          <w:right w:val="nil"/>
          <w:between w:val="nil"/>
        </w:pBdr>
        <w:spacing w:line="276" w:lineRule="auto"/>
        <w:ind w:left="720"/>
        <w:rPr>
          <w:rFonts w:ascii="Arial" w:eastAsia="Arial" w:hAnsi="Arial" w:cs="Arial"/>
          <w:sz w:val="22"/>
          <w:szCs w:val="22"/>
        </w:rPr>
      </w:pPr>
    </w:p>
    <w:p w14:paraId="0CD16C64"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 xml:space="preserve">La relación de Convenios y Adendas suscritos con las entidades públicas que incluya el Monto Total del Convenio de Inversión, de corresponder.  </w:t>
      </w:r>
    </w:p>
    <w:p w14:paraId="5938026E" w14:textId="77777777" w:rsidR="00D7715F" w:rsidRPr="00AD3E2C" w:rsidRDefault="00D7715F">
      <w:pPr>
        <w:tabs>
          <w:tab w:val="left" w:pos="284"/>
        </w:tabs>
        <w:jc w:val="both"/>
        <w:rPr>
          <w:rFonts w:ascii="Arial" w:eastAsia="Arial" w:hAnsi="Arial" w:cs="Arial"/>
          <w:sz w:val="22"/>
          <w:szCs w:val="22"/>
        </w:rPr>
      </w:pPr>
    </w:p>
    <w:p w14:paraId="54C22873" w14:textId="77777777" w:rsidR="00D7715F" w:rsidRPr="00AD3E2C" w:rsidRDefault="00000000">
      <w:pPr>
        <w:numPr>
          <w:ilvl w:val="0"/>
          <w:numId w:val="33"/>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Información Financiera:</w:t>
      </w:r>
    </w:p>
    <w:p w14:paraId="3796B299"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2B4E63DC" w14:textId="77777777" w:rsidR="00D7715F" w:rsidRPr="00AD3E2C" w:rsidRDefault="00000000">
      <w:pPr>
        <w:numPr>
          <w:ilvl w:val="0"/>
          <w:numId w:val="22"/>
        </w:numPr>
        <w:pBdr>
          <w:top w:val="nil"/>
          <w:left w:val="nil"/>
          <w:bottom w:val="nil"/>
          <w:right w:val="nil"/>
          <w:between w:val="nil"/>
        </w:pBdr>
        <w:ind w:left="1134" w:hanging="567"/>
        <w:jc w:val="both"/>
        <w:rPr>
          <w:rFonts w:ascii="Arial" w:eastAsia="Arial" w:hAnsi="Arial" w:cs="Arial"/>
          <w:sz w:val="22"/>
          <w:szCs w:val="22"/>
        </w:rPr>
      </w:pPr>
      <w:r w:rsidRPr="00AD3E2C">
        <w:rPr>
          <w:rFonts w:ascii="Arial" w:eastAsia="Arial" w:hAnsi="Arial" w:cs="Arial"/>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7959C550" w14:textId="77777777" w:rsidR="00D7715F" w:rsidRPr="00AD3E2C" w:rsidRDefault="00D7715F">
      <w:pPr>
        <w:pBdr>
          <w:top w:val="nil"/>
          <w:left w:val="nil"/>
          <w:bottom w:val="nil"/>
          <w:right w:val="nil"/>
          <w:between w:val="nil"/>
        </w:pBdr>
        <w:ind w:left="720"/>
        <w:jc w:val="both"/>
        <w:rPr>
          <w:rFonts w:ascii="Arial" w:eastAsia="Arial" w:hAnsi="Arial" w:cs="Arial"/>
          <w:sz w:val="22"/>
          <w:szCs w:val="22"/>
        </w:rPr>
      </w:pPr>
    </w:p>
    <w:p w14:paraId="03F37877" w14:textId="5096CD1A" w:rsidR="00D7715F" w:rsidRPr="00AD3E2C" w:rsidRDefault="003F4EDC">
      <w:pPr>
        <w:numPr>
          <w:ilvl w:val="0"/>
          <w:numId w:val="22"/>
        </w:numPr>
        <w:pBdr>
          <w:top w:val="nil"/>
          <w:left w:val="nil"/>
          <w:bottom w:val="nil"/>
          <w:right w:val="nil"/>
          <w:between w:val="nil"/>
        </w:pBdr>
        <w:ind w:left="1134" w:hanging="567"/>
        <w:jc w:val="both"/>
        <w:rPr>
          <w:rFonts w:ascii="Arial" w:eastAsia="Arial" w:hAnsi="Arial" w:cs="Arial"/>
          <w:sz w:val="22"/>
          <w:szCs w:val="22"/>
        </w:rPr>
      </w:pPr>
      <w:bookmarkStart w:id="14" w:name="_Hlk170914160"/>
      <w:bookmarkStart w:id="15" w:name="_Hlk170917656"/>
      <w:r w:rsidRPr="00AD3E2C">
        <w:rPr>
          <w:rFonts w:ascii="Arial" w:eastAsia="Arial" w:hAnsi="Arial" w:cs="Arial"/>
          <w:sz w:val="22"/>
          <w:szCs w:val="22"/>
        </w:rPr>
        <w:t xml:space="preserve">Declaración Jurada en la que el Postor indique que cuenta con un patrimonio neto por un valor mínimo de dos veces superior al monto total de inversión referencial: S/ [INDICAR </w:t>
      </w:r>
      <w:r w:rsidRPr="00AD3E2C">
        <w:rPr>
          <w:rFonts w:ascii="Arial" w:eastAsia="Arial" w:hAnsi="Arial" w:cs="Arial"/>
          <w:sz w:val="22"/>
          <w:szCs w:val="22"/>
          <w:shd w:val="clear" w:color="auto" w:fill="F2F2F2"/>
        </w:rPr>
        <w:t>CANTIDAD EN NÚMEROS Y LETRAS</w:t>
      </w:r>
      <w:r w:rsidRPr="00AD3E2C">
        <w:rPr>
          <w:rFonts w:ascii="Arial" w:eastAsia="Arial" w:hAnsi="Arial" w:cs="Arial"/>
          <w:sz w:val="22"/>
          <w:szCs w:val="22"/>
        </w:rPr>
        <w:t>]</w:t>
      </w:r>
      <w:bookmarkEnd w:id="14"/>
      <w:r w:rsidRPr="00AD3E2C">
        <w:rPr>
          <w:rFonts w:ascii="Arial" w:eastAsia="Arial" w:hAnsi="Arial" w:cs="Arial"/>
          <w:sz w:val="22"/>
          <w:szCs w:val="22"/>
        </w:rPr>
        <w:t>.</w:t>
      </w:r>
      <w:bookmarkEnd w:id="15"/>
    </w:p>
    <w:p w14:paraId="2E611E03" w14:textId="77777777" w:rsidR="00D7715F" w:rsidRPr="00AD3E2C" w:rsidRDefault="00D7715F">
      <w:pPr>
        <w:pBdr>
          <w:top w:val="nil"/>
          <w:left w:val="nil"/>
          <w:bottom w:val="nil"/>
          <w:right w:val="nil"/>
          <w:between w:val="nil"/>
        </w:pBdr>
        <w:ind w:left="720"/>
        <w:jc w:val="both"/>
        <w:rPr>
          <w:rFonts w:ascii="Arial" w:eastAsia="Arial" w:hAnsi="Arial" w:cs="Arial"/>
          <w:sz w:val="22"/>
          <w:szCs w:val="22"/>
        </w:rPr>
      </w:pPr>
    </w:p>
    <w:p w14:paraId="5EC91614" w14:textId="77777777" w:rsidR="00D7715F" w:rsidRPr="00AD3E2C" w:rsidRDefault="00000000">
      <w:pPr>
        <w:ind w:left="1134"/>
        <w:jc w:val="both"/>
        <w:rPr>
          <w:rFonts w:ascii="Arial" w:eastAsia="Arial" w:hAnsi="Arial" w:cs="Arial"/>
          <w:sz w:val="22"/>
          <w:szCs w:val="22"/>
        </w:rPr>
      </w:pPr>
      <w:r w:rsidRPr="00AD3E2C">
        <w:rPr>
          <w:rFonts w:ascii="Arial" w:eastAsia="Arial" w:hAnsi="Arial" w:cs="Arial"/>
          <w:sz w:val="22"/>
          <w:szCs w:val="22"/>
        </w:rPr>
        <w:t>Se considera Patrimonio Neto:</w:t>
      </w:r>
    </w:p>
    <w:p w14:paraId="6360F7EC" w14:textId="77777777" w:rsidR="00D7715F" w:rsidRPr="00AD3E2C" w:rsidRDefault="00D7715F">
      <w:pPr>
        <w:ind w:left="567"/>
        <w:jc w:val="both"/>
        <w:rPr>
          <w:rFonts w:ascii="Arial" w:eastAsia="Arial" w:hAnsi="Arial" w:cs="Arial"/>
          <w:sz w:val="22"/>
          <w:szCs w:val="22"/>
        </w:rPr>
      </w:pPr>
    </w:p>
    <w:p w14:paraId="1A13FFD7" w14:textId="77777777" w:rsidR="00D7715F" w:rsidRPr="00AD3E2C" w:rsidRDefault="00000000">
      <w:pPr>
        <w:numPr>
          <w:ilvl w:val="0"/>
          <w:numId w:val="2"/>
        </w:numPr>
        <w:pBdr>
          <w:top w:val="nil"/>
          <w:left w:val="nil"/>
          <w:bottom w:val="nil"/>
          <w:right w:val="nil"/>
          <w:between w:val="nil"/>
        </w:pBdr>
        <w:ind w:left="1701" w:hanging="283"/>
        <w:jc w:val="both"/>
        <w:rPr>
          <w:rFonts w:ascii="Arial" w:eastAsia="Arial" w:hAnsi="Arial" w:cs="Arial"/>
          <w:sz w:val="22"/>
          <w:szCs w:val="22"/>
        </w:rPr>
      </w:pPr>
      <w:r w:rsidRPr="00AD3E2C">
        <w:rPr>
          <w:rFonts w:ascii="Arial" w:eastAsia="Arial" w:hAnsi="Arial" w:cs="Arial"/>
          <w:sz w:val="22"/>
          <w:szCs w:val="22"/>
        </w:rPr>
        <w:t>En el caso de una persona jurídica, su patrimonio neto calculado en su último Balance General.</w:t>
      </w:r>
    </w:p>
    <w:p w14:paraId="0C4A8C30" w14:textId="77777777" w:rsidR="00D7715F" w:rsidRPr="00AD3E2C" w:rsidRDefault="00D7715F">
      <w:pPr>
        <w:pBdr>
          <w:top w:val="nil"/>
          <w:left w:val="nil"/>
          <w:bottom w:val="nil"/>
          <w:right w:val="nil"/>
          <w:between w:val="nil"/>
        </w:pBdr>
        <w:ind w:left="1701" w:hanging="283"/>
        <w:jc w:val="both"/>
        <w:rPr>
          <w:rFonts w:ascii="Arial" w:eastAsia="Arial" w:hAnsi="Arial" w:cs="Arial"/>
          <w:sz w:val="22"/>
          <w:szCs w:val="22"/>
        </w:rPr>
      </w:pPr>
    </w:p>
    <w:p w14:paraId="22F0BFF1" w14:textId="77777777" w:rsidR="00D7715F" w:rsidRPr="00AD3E2C" w:rsidRDefault="00000000">
      <w:pPr>
        <w:numPr>
          <w:ilvl w:val="0"/>
          <w:numId w:val="2"/>
        </w:numPr>
        <w:pBdr>
          <w:top w:val="nil"/>
          <w:left w:val="nil"/>
          <w:bottom w:val="nil"/>
          <w:right w:val="nil"/>
          <w:between w:val="nil"/>
        </w:pBdr>
        <w:ind w:left="1701" w:hanging="283"/>
        <w:jc w:val="both"/>
        <w:rPr>
          <w:rFonts w:ascii="Arial" w:eastAsia="Arial" w:hAnsi="Arial" w:cs="Arial"/>
          <w:sz w:val="22"/>
          <w:szCs w:val="22"/>
        </w:rPr>
      </w:pPr>
      <w:r w:rsidRPr="00AD3E2C">
        <w:rPr>
          <w:rFonts w:ascii="Arial" w:eastAsia="Arial" w:hAnsi="Arial" w:cs="Arial"/>
          <w:sz w:val="22"/>
          <w:szCs w:val="22"/>
        </w:rPr>
        <w:t>En el caso de un Consorcio, se puede considerar a la suma de los patrimonios netos prorrateados de cada uno de los integrantes.</w:t>
      </w:r>
    </w:p>
    <w:p w14:paraId="0900445D" w14:textId="77777777" w:rsidR="00D7715F" w:rsidRPr="00AD3E2C" w:rsidRDefault="00D7715F">
      <w:pPr>
        <w:jc w:val="both"/>
        <w:rPr>
          <w:rFonts w:ascii="Arial" w:eastAsia="Arial" w:hAnsi="Arial" w:cs="Arial"/>
          <w:i/>
          <w:sz w:val="19"/>
          <w:szCs w:val="19"/>
        </w:rPr>
      </w:pPr>
    </w:p>
    <w:p w14:paraId="5FC4FFDA" w14:textId="77777777" w:rsidR="00D7715F" w:rsidRPr="00AD3E2C" w:rsidRDefault="00000000">
      <w:pPr>
        <w:numPr>
          <w:ilvl w:val="0"/>
          <w:numId w:val="33"/>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Carta de Presentación de Información Financiera y Técnica: Conforme al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4-D, firmada en original por el Representante Legal cuyas firmas deben ser legalizadas por Notario Público o Juez de Paz.</w:t>
      </w:r>
    </w:p>
    <w:p w14:paraId="23983D17"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226C6E9A" w14:textId="77777777" w:rsidR="00D7715F" w:rsidRPr="00AD3E2C" w:rsidRDefault="00000000">
      <w:pPr>
        <w:numPr>
          <w:ilvl w:val="0"/>
          <w:numId w:val="3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lastRenderedPageBreak/>
        <w:t xml:space="preserve">CONTENIDO DEL 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 PROPUESTA ECONÓMICA</w:t>
      </w:r>
    </w:p>
    <w:p w14:paraId="34DBDC38" w14:textId="77777777" w:rsidR="00D7715F" w:rsidRPr="00AD3E2C" w:rsidRDefault="00D7715F">
      <w:pPr>
        <w:jc w:val="both"/>
        <w:rPr>
          <w:rFonts w:ascii="Arial" w:eastAsia="Arial" w:hAnsi="Arial" w:cs="Arial"/>
          <w:b/>
          <w:sz w:val="22"/>
          <w:szCs w:val="22"/>
        </w:rPr>
      </w:pPr>
    </w:p>
    <w:p w14:paraId="719C14C0" w14:textId="57FAFDE4"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La Propuesta Económica será presentada según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4-E las presentes Bases.</w:t>
      </w:r>
    </w:p>
    <w:p w14:paraId="0BD503BD" w14:textId="77777777" w:rsidR="00D7715F" w:rsidRPr="00AD3E2C" w:rsidRDefault="00D7715F">
      <w:pPr>
        <w:ind w:left="567"/>
        <w:jc w:val="both"/>
        <w:rPr>
          <w:rFonts w:ascii="Arial" w:eastAsia="Arial" w:hAnsi="Arial" w:cs="Arial"/>
          <w:sz w:val="22"/>
          <w:szCs w:val="22"/>
        </w:rPr>
      </w:pPr>
    </w:p>
    <w:p w14:paraId="05FD120D"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Cada Propuesta Económica deberá permanecer vigente, cuando menos hasta sesenta (60) días hábiles después de la fecha de otorgamiento de la Buena Pro, </w:t>
      </w:r>
      <w:proofErr w:type="spellStart"/>
      <w:r w:rsidRPr="00AD3E2C">
        <w:rPr>
          <w:rFonts w:ascii="Arial" w:eastAsia="Arial" w:hAnsi="Arial" w:cs="Arial"/>
          <w:sz w:val="22"/>
          <w:szCs w:val="22"/>
        </w:rPr>
        <w:t>aún</w:t>
      </w:r>
      <w:proofErr w:type="spellEnd"/>
      <w:r w:rsidRPr="00AD3E2C">
        <w:rPr>
          <w:rFonts w:ascii="Arial" w:eastAsia="Arial" w:hAnsi="Arial" w:cs="Arial"/>
          <w:sz w:val="22"/>
          <w:szCs w:val="22"/>
        </w:rPr>
        <w:t xml:space="preserve"> cuando no haya sido declarada ganadora. Quedará sin efecto toda Propuesta Económica que tuviese una vigencia menor. El Comité Especial podrá disponer la prórroga obligatoria de la vigencia de las Propuestas Económicas.</w:t>
      </w:r>
    </w:p>
    <w:p w14:paraId="58AA2C87" w14:textId="77777777" w:rsidR="00D7715F" w:rsidRPr="00AD3E2C" w:rsidRDefault="00D7715F">
      <w:pPr>
        <w:ind w:left="567"/>
        <w:jc w:val="both"/>
        <w:rPr>
          <w:rFonts w:ascii="Arial" w:eastAsia="Arial" w:hAnsi="Arial" w:cs="Arial"/>
          <w:sz w:val="22"/>
          <w:szCs w:val="22"/>
        </w:rPr>
      </w:pPr>
    </w:p>
    <w:p w14:paraId="137B0C8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A los efectos de este proceso de selección, la presentación del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729CC746" w14:textId="77777777" w:rsidR="00D7715F" w:rsidRPr="00AD3E2C" w:rsidRDefault="00D7715F">
      <w:pPr>
        <w:jc w:val="both"/>
        <w:rPr>
          <w:rFonts w:ascii="Arial" w:eastAsia="Arial" w:hAnsi="Arial" w:cs="Arial"/>
          <w:b/>
          <w:sz w:val="22"/>
          <w:szCs w:val="22"/>
          <w:u w:val="single"/>
        </w:rPr>
      </w:pPr>
    </w:p>
    <w:p w14:paraId="0395AAAA" w14:textId="77777777" w:rsidR="00D7715F" w:rsidRPr="00AD3E2C" w:rsidRDefault="00000000">
      <w:pPr>
        <w:numPr>
          <w:ilvl w:val="0"/>
          <w:numId w:val="3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 xml:space="preserve">CONTENIDO DEL 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3: PROPUESTA TÉCNICA</w:t>
      </w:r>
    </w:p>
    <w:p w14:paraId="1FC0F455" w14:textId="77777777" w:rsidR="00D7715F" w:rsidRPr="00AD3E2C" w:rsidRDefault="00D7715F">
      <w:pPr>
        <w:jc w:val="both"/>
        <w:rPr>
          <w:rFonts w:ascii="Arial" w:eastAsia="Arial" w:hAnsi="Arial" w:cs="Arial"/>
          <w:sz w:val="22"/>
          <w:szCs w:val="22"/>
        </w:rPr>
      </w:pPr>
    </w:p>
    <w:p w14:paraId="486A19AD" w14:textId="77777777" w:rsidR="00D7715F" w:rsidRPr="00AD3E2C" w:rsidRDefault="00000000">
      <w:pPr>
        <w:numPr>
          <w:ilvl w:val="0"/>
          <w:numId w:val="1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2967CF8D" w14:textId="77777777" w:rsidR="00D7715F" w:rsidRPr="00AD3E2C" w:rsidRDefault="00D7715F">
      <w:pPr>
        <w:pBdr>
          <w:top w:val="nil"/>
          <w:left w:val="nil"/>
          <w:bottom w:val="nil"/>
          <w:right w:val="nil"/>
          <w:between w:val="nil"/>
        </w:pBdr>
        <w:spacing w:line="276" w:lineRule="auto"/>
        <w:ind w:left="720"/>
        <w:rPr>
          <w:rFonts w:ascii="Arial" w:eastAsia="Arial" w:hAnsi="Arial" w:cs="Arial"/>
          <w:sz w:val="22"/>
          <w:szCs w:val="22"/>
        </w:rPr>
      </w:pPr>
    </w:p>
    <w:p w14:paraId="0E921590" w14:textId="52EAEAAB" w:rsidR="00D7715F" w:rsidRPr="00AD3E2C" w:rsidRDefault="00000000">
      <w:pPr>
        <w:numPr>
          <w:ilvl w:val="0"/>
          <w:numId w:val="1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En caso se acredite el requisito a través de una o más Empresas Ejecutoras, distintas a la Empresa Privada, el Postor debe presentar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4-H mediante el cual manifieste </w:t>
      </w:r>
      <w:proofErr w:type="gramStart"/>
      <w:r w:rsidRPr="00AD3E2C">
        <w:rPr>
          <w:rFonts w:ascii="Arial" w:eastAsia="Arial" w:hAnsi="Arial" w:cs="Arial"/>
          <w:sz w:val="22"/>
          <w:szCs w:val="22"/>
        </w:rPr>
        <w:t>que</w:t>
      </w:r>
      <w:proofErr w:type="gramEnd"/>
      <w:r w:rsidRPr="00AD3E2C">
        <w:rPr>
          <w:rFonts w:ascii="Arial" w:eastAsia="Arial" w:hAnsi="Arial" w:cs="Arial"/>
          <w:sz w:val="22"/>
          <w:szCs w:val="22"/>
        </w:rPr>
        <w:t xml:space="preserve"> de resultar favorecido con la Adjudicación de la Buena Pro, se compromete a contratar como Ejecutor(s) del Proyecto a la(s) empresa(s) cuya experiencia acreditó en el Sobre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 bajo apercibimiento de perder automáticamente la Buena Pro en caso de incumplimiento.</w:t>
      </w:r>
    </w:p>
    <w:p w14:paraId="1551F7C7" w14:textId="77777777" w:rsidR="00D7715F" w:rsidRPr="00AD3E2C" w:rsidRDefault="00D7715F">
      <w:pPr>
        <w:pBdr>
          <w:top w:val="nil"/>
          <w:left w:val="nil"/>
          <w:bottom w:val="nil"/>
          <w:right w:val="nil"/>
          <w:between w:val="nil"/>
        </w:pBdr>
        <w:ind w:left="720"/>
        <w:jc w:val="both"/>
        <w:rPr>
          <w:rFonts w:ascii="Arial" w:eastAsia="Arial" w:hAnsi="Arial" w:cs="Arial"/>
          <w:sz w:val="22"/>
          <w:szCs w:val="22"/>
        </w:rPr>
      </w:pPr>
    </w:p>
    <w:p w14:paraId="049B4532"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La Empresa Ejecutora será solidariamente responsable con el Adjudicatario por la prestación de los servicios a su cargo. En este caso, la Empresa Ejecutora y el Postor deberán adjuntar el Anexo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4-J debidamente suscrito.</w:t>
      </w:r>
    </w:p>
    <w:p w14:paraId="53BA2F9B" w14:textId="77777777" w:rsidR="00D7715F" w:rsidRPr="00AD3E2C" w:rsidRDefault="00D7715F">
      <w:pPr>
        <w:pBdr>
          <w:top w:val="nil"/>
          <w:left w:val="nil"/>
          <w:bottom w:val="nil"/>
          <w:right w:val="nil"/>
          <w:between w:val="nil"/>
        </w:pBdr>
        <w:ind w:left="720"/>
        <w:jc w:val="both"/>
        <w:rPr>
          <w:rFonts w:ascii="Arial" w:eastAsia="Arial" w:hAnsi="Arial" w:cs="Arial"/>
          <w:sz w:val="22"/>
          <w:szCs w:val="22"/>
        </w:rPr>
      </w:pPr>
    </w:p>
    <w:p w14:paraId="28C1401A"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18C4E36A" w14:textId="77777777" w:rsidR="00D7715F" w:rsidRPr="00AD3E2C" w:rsidRDefault="00000000">
      <w:pPr>
        <w:jc w:val="both"/>
        <w:rPr>
          <w:rFonts w:ascii="Arial" w:eastAsia="Arial" w:hAnsi="Arial" w:cs="Arial"/>
          <w:sz w:val="22"/>
          <w:szCs w:val="22"/>
        </w:rPr>
      </w:pPr>
      <w:r w:rsidRPr="00AD3E2C">
        <w:br w:type="page"/>
      </w:r>
    </w:p>
    <w:p w14:paraId="5455154D" w14:textId="77777777" w:rsidR="00D7715F" w:rsidRPr="00AD3E2C" w:rsidRDefault="00000000">
      <w:pPr>
        <w:numPr>
          <w:ilvl w:val="0"/>
          <w:numId w:val="30"/>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lastRenderedPageBreak/>
        <w:t>PRESENTACIÓN DE LOS SOBRES</w:t>
      </w:r>
    </w:p>
    <w:p w14:paraId="5F1F02DD" w14:textId="77777777" w:rsidR="00D7715F" w:rsidRPr="00AD3E2C" w:rsidRDefault="00D7715F">
      <w:pPr>
        <w:jc w:val="both"/>
        <w:rPr>
          <w:rFonts w:ascii="Arial" w:eastAsia="Arial" w:hAnsi="Arial" w:cs="Arial"/>
          <w:sz w:val="22"/>
          <w:szCs w:val="22"/>
        </w:rPr>
      </w:pPr>
    </w:p>
    <w:p w14:paraId="43BDB499" w14:textId="77777777" w:rsidR="00D7715F" w:rsidRPr="00AD3E2C" w:rsidRDefault="00000000">
      <w:pPr>
        <w:pBdr>
          <w:top w:val="nil"/>
          <w:left w:val="nil"/>
          <w:bottom w:val="nil"/>
          <w:right w:val="nil"/>
          <w:between w:val="nil"/>
        </w:pBdr>
        <w:ind w:left="567"/>
        <w:jc w:val="both"/>
        <w:rPr>
          <w:rFonts w:ascii="Arial" w:eastAsia="Arial" w:hAnsi="Arial" w:cs="Arial"/>
          <w:sz w:val="22"/>
          <w:szCs w:val="22"/>
        </w:rPr>
      </w:pPr>
      <w:r w:rsidRPr="00AD3E2C">
        <w:rPr>
          <w:rFonts w:ascii="Arial" w:eastAsia="Arial" w:hAnsi="Arial" w:cs="Arial"/>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5FC62307" w14:textId="77777777" w:rsidR="00D7715F" w:rsidRPr="00AD3E2C" w:rsidRDefault="00D7715F">
      <w:pPr>
        <w:ind w:left="567"/>
        <w:jc w:val="both"/>
        <w:rPr>
          <w:rFonts w:ascii="Arial" w:eastAsia="Arial" w:hAnsi="Arial" w:cs="Arial"/>
          <w:b/>
          <w:sz w:val="22"/>
          <w:szCs w:val="22"/>
        </w:rPr>
      </w:pPr>
    </w:p>
    <w:p w14:paraId="4F3AAE64" w14:textId="77777777" w:rsidR="00D7715F" w:rsidRPr="00AD3E2C" w:rsidRDefault="00000000">
      <w:pPr>
        <w:pBdr>
          <w:top w:val="nil"/>
          <w:left w:val="nil"/>
          <w:bottom w:val="nil"/>
          <w:right w:val="nil"/>
          <w:between w:val="nil"/>
        </w:pBdr>
        <w:ind w:left="567"/>
        <w:jc w:val="both"/>
        <w:rPr>
          <w:rFonts w:ascii="Arial" w:eastAsia="Arial" w:hAnsi="Arial" w:cs="Arial"/>
          <w:b/>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1: CREDENCIALES</w:t>
      </w:r>
    </w:p>
    <w:p w14:paraId="19410CEB" w14:textId="77777777" w:rsidR="00D7715F" w:rsidRPr="00AD3E2C" w:rsidRDefault="00D7715F">
      <w:pPr>
        <w:ind w:left="567"/>
        <w:jc w:val="both"/>
        <w:rPr>
          <w:rFonts w:ascii="Arial" w:eastAsia="Arial" w:hAnsi="Arial" w:cs="Arial"/>
          <w:b/>
          <w:sz w:val="22"/>
          <w:szCs w:val="22"/>
        </w:rPr>
      </w:pPr>
    </w:p>
    <w:tbl>
      <w:tblPr>
        <w:tblStyle w:val="afff7"/>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D7715F" w:rsidRPr="00AD3E2C" w14:paraId="167D7D52" w14:textId="77777777">
        <w:tc>
          <w:tcPr>
            <w:tcW w:w="7786" w:type="dxa"/>
          </w:tcPr>
          <w:p w14:paraId="6F995DFF"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Señores</w:t>
            </w:r>
          </w:p>
          <w:p w14:paraId="69B7FC8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[INDICAR NOMBRE DE LA ENTIDAD PÚBLICA]</w:t>
            </w:r>
          </w:p>
          <w:p w14:paraId="5260328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Dirección.</w:t>
            </w:r>
          </w:p>
          <w:p w14:paraId="4F7FD45D"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 xml:space="preserve">Atte. Comité Especial – TUO de la Ley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29230</w:t>
            </w:r>
          </w:p>
          <w:p w14:paraId="7602D3C4"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Proceso: [</w:t>
            </w:r>
            <w:r w:rsidRPr="00AD3E2C">
              <w:rPr>
                <w:rFonts w:ascii="Arial" w:eastAsia="Arial" w:hAnsi="Arial" w:cs="Arial"/>
                <w:sz w:val="18"/>
                <w:szCs w:val="18"/>
                <w:shd w:val="clear" w:color="auto" w:fill="F2F2F2"/>
              </w:rPr>
              <w:t>INDICAR NOMBRE DEL PROCESO OBJETO DE CONVOCATORIA</w:t>
            </w:r>
            <w:r w:rsidRPr="00AD3E2C">
              <w:rPr>
                <w:rFonts w:ascii="Arial" w:eastAsia="Arial" w:hAnsi="Arial" w:cs="Arial"/>
                <w:sz w:val="18"/>
                <w:szCs w:val="18"/>
              </w:rPr>
              <w:t>]</w:t>
            </w:r>
          </w:p>
          <w:p w14:paraId="6582FA3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u w:val="single"/>
              </w:rPr>
              <w:t xml:space="preserve">Objeto del </w:t>
            </w:r>
            <w:proofErr w:type="gramStart"/>
            <w:r w:rsidRPr="00AD3E2C">
              <w:rPr>
                <w:rFonts w:ascii="Arial" w:eastAsia="Arial" w:hAnsi="Arial" w:cs="Arial"/>
                <w:sz w:val="18"/>
                <w:szCs w:val="18"/>
                <w:u w:val="single"/>
              </w:rPr>
              <w:t>Proceso</w:t>
            </w:r>
            <w:r w:rsidRPr="00AD3E2C">
              <w:rPr>
                <w:rFonts w:ascii="Arial" w:eastAsia="Arial" w:hAnsi="Arial" w:cs="Arial"/>
                <w:sz w:val="18"/>
                <w:szCs w:val="18"/>
              </w:rPr>
              <w:t>.-</w:t>
            </w:r>
            <w:proofErr w:type="gramEnd"/>
          </w:p>
          <w:p w14:paraId="6CC50A88"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Selección de la Empresa Privada para el financiamiento y ejecución del Proyecto </w:t>
            </w:r>
            <w:r w:rsidRPr="00AD3E2C">
              <w:rPr>
                <w:rFonts w:ascii="Arial" w:eastAsia="Arial" w:hAnsi="Arial" w:cs="Arial"/>
                <w:b/>
                <w:sz w:val="18"/>
                <w:szCs w:val="18"/>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18"/>
                <w:szCs w:val="18"/>
              </w:rPr>
              <w:t xml:space="preserve">con Código Único de Inversión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w:t>
            </w:r>
            <w:r w:rsidRPr="00AD3E2C">
              <w:rPr>
                <w:rFonts w:ascii="Arial" w:eastAsia="Arial" w:hAnsi="Arial" w:cs="Arial"/>
                <w:b/>
                <w:sz w:val="18"/>
                <w:szCs w:val="18"/>
              </w:rPr>
              <w:t>2627824.</w:t>
            </w:r>
          </w:p>
          <w:p w14:paraId="5E31F05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SOBRE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1: CREDENCIALES</w:t>
            </w:r>
          </w:p>
          <w:p w14:paraId="3CDE8AB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NOMBRE / DENOMINACIÓN SOCIAL / RAZÓN SOCIAL DE POSTOR</w:t>
            </w:r>
          </w:p>
          <w:p w14:paraId="407D0033" w14:textId="77777777" w:rsidR="00D7715F" w:rsidRPr="00AD3E2C" w:rsidRDefault="00000000">
            <w:pPr>
              <w:jc w:val="both"/>
              <w:rPr>
                <w:rFonts w:ascii="Arial" w:eastAsia="Arial" w:hAnsi="Arial" w:cs="Arial"/>
                <w:b/>
                <w:sz w:val="22"/>
                <w:szCs w:val="22"/>
              </w:rPr>
            </w:pP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DE FOLIOS DE C/EJEMPLAR [</w:t>
            </w:r>
            <w:r w:rsidRPr="00AD3E2C">
              <w:rPr>
                <w:rFonts w:ascii="Arial" w:eastAsia="Arial" w:hAnsi="Arial" w:cs="Arial"/>
                <w:sz w:val="18"/>
                <w:szCs w:val="18"/>
                <w:shd w:val="clear" w:color="auto" w:fill="F2F2F2"/>
              </w:rPr>
              <w:t>…</w:t>
            </w:r>
            <w:proofErr w:type="gramStart"/>
            <w:r w:rsidRPr="00AD3E2C">
              <w:rPr>
                <w:rFonts w:ascii="Arial" w:eastAsia="Arial" w:hAnsi="Arial" w:cs="Arial"/>
                <w:sz w:val="18"/>
                <w:szCs w:val="18"/>
                <w:shd w:val="clear" w:color="auto" w:fill="F2F2F2"/>
              </w:rPr>
              <w:t>…….</w:t>
            </w:r>
            <w:proofErr w:type="gramEnd"/>
            <w:r w:rsidRPr="00AD3E2C">
              <w:rPr>
                <w:rFonts w:ascii="Arial" w:eastAsia="Arial" w:hAnsi="Arial" w:cs="Arial"/>
                <w:sz w:val="18"/>
                <w:szCs w:val="18"/>
                <w:shd w:val="clear" w:color="auto" w:fill="F2F2F2"/>
              </w:rPr>
              <w:t>]</w:t>
            </w:r>
          </w:p>
        </w:tc>
      </w:tr>
    </w:tbl>
    <w:p w14:paraId="673D6FA1" w14:textId="77777777" w:rsidR="00D7715F" w:rsidRPr="00AD3E2C" w:rsidRDefault="00D7715F">
      <w:pPr>
        <w:jc w:val="both"/>
        <w:rPr>
          <w:rFonts w:ascii="Arial" w:eastAsia="Arial" w:hAnsi="Arial" w:cs="Arial"/>
          <w:sz w:val="22"/>
          <w:szCs w:val="22"/>
        </w:rPr>
      </w:pPr>
    </w:p>
    <w:p w14:paraId="3AF06036" w14:textId="77777777" w:rsidR="00D7715F" w:rsidRPr="00AD3E2C" w:rsidRDefault="00000000">
      <w:pPr>
        <w:pBdr>
          <w:top w:val="nil"/>
          <w:left w:val="nil"/>
          <w:bottom w:val="nil"/>
          <w:right w:val="nil"/>
          <w:between w:val="nil"/>
        </w:pBdr>
        <w:ind w:left="567"/>
        <w:jc w:val="both"/>
        <w:rPr>
          <w:rFonts w:ascii="Arial" w:eastAsia="Arial" w:hAnsi="Arial" w:cs="Arial"/>
          <w:b/>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 PROPUESTA ECONÓMICA</w:t>
      </w:r>
    </w:p>
    <w:p w14:paraId="32A7C099" w14:textId="77777777" w:rsidR="00D7715F" w:rsidRPr="00AD3E2C" w:rsidRDefault="00D7715F">
      <w:pPr>
        <w:jc w:val="both"/>
        <w:rPr>
          <w:rFonts w:ascii="Arial" w:eastAsia="Arial" w:hAnsi="Arial" w:cs="Arial"/>
          <w:b/>
          <w:sz w:val="22"/>
          <w:szCs w:val="22"/>
        </w:rPr>
      </w:pPr>
    </w:p>
    <w:tbl>
      <w:tblPr>
        <w:tblStyle w:val="afff8"/>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D7715F" w:rsidRPr="00AD3E2C" w14:paraId="6BD09FBE" w14:textId="77777777">
        <w:tc>
          <w:tcPr>
            <w:tcW w:w="8221" w:type="dxa"/>
          </w:tcPr>
          <w:p w14:paraId="68948446"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Señores</w:t>
            </w:r>
          </w:p>
          <w:p w14:paraId="24A35157"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r w:rsidRPr="00AD3E2C">
              <w:rPr>
                <w:rFonts w:ascii="Arial" w:eastAsia="Arial" w:hAnsi="Arial" w:cs="Arial"/>
                <w:sz w:val="18"/>
                <w:szCs w:val="18"/>
                <w:shd w:val="clear" w:color="auto" w:fill="F2F2F2"/>
              </w:rPr>
              <w:t>INDICAR NOMBRE DE LA ENTIDAD PÚBLICA</w:t>
            </w:r>
            <w:r w:rsidRPr="00AD3E2C">
              <w:rPr>
                <w:rFonts w:ascii="Arial" w:eastAsia="Arial" w:hAnsi="Arial" w:cs="Arial"/>
                <w:sz w:val="18"/>
                <w:szCs w:val="18"/>
              </w:rPr>
              <w:t>]</w:t>
            </w:r>
          </w:p>
          <w:p w14:paraId="28743D44"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Dirección.</w:t>
            </w:r>
          </w:p>
          <w:p w14:paraId="0E5F1832"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Atte. Comité Especial TUO de la Ley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29230</w:t>
            </w:r>
          </w:p>
          <w:p w14:paraId="712FFC5F"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Proceso: [</w:t>
            </w:r>
            <w:r w:rsidRPr="00AD3E2C">
              <w:rPr>
                <w:rFonts w:ascii="Arial" w:eastAsia="Arial" w:hAnsi="Arial" w:cs="Arial"/>
                <w:sz w:val="18"/>
                <w:szCs w:val="18"/>
                <w:shd w:val="clear" w:color="auto" w:fill="F2F2F2"/>
              </w:rPr>
              <w:t>INDICAR NOMBRE DEL PROCESO OBJETO DE CONVOCATORIA</w:t>
            </w:r>
            <w:r w:rsidRPr="00AD3E2C">
              <w:rPr>
                <w:rFonts w:ascii="Arial" w:eastAsia="Arial" w:hAnsi="Arial" w:cs="Arial"/>
                <w:sz w:val="18"/>
                <w:szCs w:val="18"/>
              </w:rPr>
              <w:t>]</w:t>
            </w:r>
          </w:p>
          <w:p w14:paraId="58F1A9E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Objeto del </w:t>
            </w:r>
            <w:proofErr w:type="gramStart"/>
            <w:r w:rsidRPr="00AD3E2C">
              <w:rPr>
                <w:rFonts w:ascii="Arial" w:eastAsia="Arial" w:hAnsi="Arial" w:cs="Arial"/>
                <w:sz w:val="18"/>
                <w:szCs w:val="18"/>
              </w:rPr>
              <w:t>Proceso.-</w:t>
            </w:r>
            <w:proofErr w:type="gramEnd"/>
          </w:p>
          <w:p w14:paraId="4A107B4E"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Selección de la Empresa Privada para el financiamiento y ejecución del Proyecto </w:t>
            </w:r>
            <w:r w:rsidRPr="00AD3E2C">
              <w:rPr>
                <w:rFonts w:ascii="Arial" w:eastAsia="Arial" w:hAnsi="Arial" w:cs="Arial"/>
                <w:b/>
                <w:sz w:val="18"/>
                <w:szCs w:val="18"/>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18"/>
                <w:szCs w:val="18"/>
              </w:rPr>
              <w:t xml:space="preserve">con Código Único de Inversión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w:t>
            </w:r>
            <w:r w:rsidRPr="00AD3E2C">
              <w:rPr>
                <w:rFonts w:ascii="Arial" w:eastAsia="Arial" w:hAnsi="Arial" w:cs="Arial"/>
                <w:b/>
                <w:sz w:val="18"/>
                <w:szCs w:val="18"/>
              </w:rPr>
              <w:t>2627824.</w:t>
            </w:r>
          </w:p>
          <w:p w14:paraId="75573E7E"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SOBRE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 PROPUESTA ECONÓMICA</w:t>
            </w:r>
          </w:p>
          <w:p w14:paraId="2F055BD7"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NOMBRE / DENOMINACIÓN SOCIAL / RAZÓN SOCIAL DE POSTOR</w:t>
            </w:r>
          </w:p>
          <w:p w14:paraId="7BA10884" w14:textId="77777777" w:rsidR="00D7715F" w:rsidRPr="00AD3E2C" w:rsidRDefault="00000000">
            <w:pPr>
              <w:jc w:val="both"/>
              <w:rPr>
                <w:rFonts w:ascii="Arial" w:eastAsia="Arial" w:hAnsi="Arial" w:cs="Arial"/>
                <w:b/>
                <w:sz w:val="22"/>
                <w:szCs w:val="22"/>
              </w:rPr>
            </w:pP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DE FOLIOS DE C/EJEMPLAR </w:t>
            </w:r>
            <w:r w:rsidRPr="00AD3E2C">
              <w:rPr>
                <w:rFonts w:ascii="Arial" w:eastAsia="Arial" w:hAnsi="Arial" w:cs="Arial"/>
                <w:sz w:val="18"/>
                <w:szCs w:val="18"/>
                <w:shd w:val="clear" w:color="auto" w:fill="F2F2F2"/>
              </w:rPr>
              <w:t>[…</w:t>
            </w:r>
            <w:proofErr w:type="gramStart"/>
            <w:r w:rsidRPr="00AD3E2C">
              <w:rPr>
                <w:rFonts w:ascii="Arial" w:eastAsia="Arial" w:hAnsi="Arial" w:cs="Arial"/>
                <w:sz w:val="18"/>
                <w:szCs w:val="18"/>
                <w:shd w:val="clear" w:color="auto" w:fill="F2F2F2"/>
              </w:rPr>
              <w:t>…….</w:t>
            </w:r>
            <w:proofErr w:type="gramEnd"/>
            <w:r w:rsidRPr="00AD3E2C">
              <w:rPr>
                <w:rFonts w:ascii="Arial" w:eastAsia="Arial" w:hAnsi="Arial" w:cs="Arial"/>
                <w:sz w:val="18"/>
                <w:szCs w:val="18"/>
                <w:shd w:val="clear" w:color="auto" w:fill="F2F2F2"/>
              </w:rPr>
              <w:t>]</w:t>
            </w:r>
          </w:p>
        </w:tc>
      </w:tr>
    </w:tbl>
    <w:p w14:paraId="3D8D3C87" w14:textId="77777777" w:rsidR="00D7715F" w:rsidRPr="00AD3E2C" w:rsidRDefault="00D7715F">
      <w:pPr>
        <w:ind w:left="567"/>
        <w:jc w:val="both"/>
        <w:rPr>
          <w:rFonts w:ascii="Arial" w:eastAsia="Arial" w:hAnsi="Arial" w:cs="Arial"/>
          <w:b/>
          <w:sz w:val="22"/>
          <w:szCs w:val="22"/>
        </w:rPr>
      </w:pPr>
    </w:p>
    <w:p w14:paraId="6E57CE4C" w14:textId="77777777" w:rsidR="00D7715F" w:rsidRPr="00AD3E2C" w:rsidRDefault="00000000">
      <w:pPr>
        <w:pBdr>
          <w:top w:val="nil"/>
          <w:left w:val="nil"/>
          <w:bottom w:val="nil"/>
          <w:right w:val="nil"/>
          <w:between w:val="nil"/>
        </w:pBdr>
        <w:ind w:left="567"/>
        <w:jc w:val="both"/>
        <w:rPr>
          <w:rFonts w:ascii="Arial" w:eastAsia="Arial" w:hAnsi="Arial" w:cs="Arial"/>
          <w:b/>
          <w:sz w:val="22"/>
          <w:szCs w:val="22"/>
        </w:rPr>
      </w:pPr>
      <w:r w:rsidRPr="00AD3E2C">
        <w:rPr>
          <w:rFonts w:ascii="Arial" w:eastAsia="Arial" w:hAnsi="Arial" w:cs="Arial"/>
          <w:b/>
          <w:sz w:val="22"/>
          <w:szCs w:val="22"/>
        </w:rPr>
        <w:t xml:space="preserve">SOBRE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3: PROPUESTA TÉCNICA</w:t>
      </w:r>
    </w:p>
    <w:p w14:paraId="39922FD9" w14:textId="77777777" w:rsidR="00D7715F" w:rsidRPr="00AD3E2C" w:rsidRDefault="00D7715F">
      <w:pPr>
        <w:jc w:val="both"/>
        <w:rPr>
          <w:rFonts w:ascii="Arial" w:eastAsia="Arial" w:hAnsi="Arial" w:cs="Arial"/>
          <w:b/>
          <w:sz w:val="22"/>
          <w:szCs w:val="22"/>
        </w:rPr>
      </w:pPr>
    </w:p>
    <w:tbl>
      <w:tblPr>
        <w:tblStyle w:val="afff9"/>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D7715F" w:rsidRPr="00AD3E2C" w14:paraId="68A5CDA9" w14:textId="77777777">
        <w:tc>
          <w:tcPr>
            <w:tcW w:w="8221" w:type="dxa"/>
          </w:tcPr>
          <w:p w14:paraId="38426396"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Señores</w:t>
            </w:r>
          </w:p>
          <w:p w14:paraId="65F33D78"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r w:rsidRPr="00AD3E2C">
              <w:rPr>
                <w:rFonts w:ascii="Arial" w:eastAsia="Arial" w:hAnsi="Arial" w:cs="Arial"/>
                <w:sz w:val="18"/>
                <w:szCs w:val="18"/>
                <w:shd w:val="clear" w:color="auto" w:fill="F2F2F2"/>
              </w:rPr>
              <w:t>INDICAR NOMBRE DE LA ENTIDAD PÚBLICA</w:t>
            </w:r>
            <w:r w:rsidRPr="00AD3E2C">
              <w:rPr>
                <w:rFonts w:ascii="Arial" w:eastAsia="Arial" w:hAnsi="Arial" w:cs="Arial"/>
                <w:sz w:val="18"/>
                <w:szCs w:val="18"/>
              </w:rPr>
              <w:t>]</w:t>
            </w:r>
          </w:p>
          <w:p w14:paraId="3F8A057A"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Dirección.</w:t>
            </w:r>
          </w:p>
          <w:p w14:paraId="2D00EDD7" w14:textId="77777777" w:rsidR="00D7715F" w:rsidRPr="00AD3E2C" w:rsidRDefault="00000000">
            <w:pPr>
              <w:jc w:val="both"/>
              <w:rPr>
                <w:rFonts w:ascii="Arial" w:eastAsia="Arial" w:hAnsi="Arial" w:cs="Arial"/>
                <w:b/>
                <w:sz w:val="18"/>
                <w:szCs w:val="18"/>
              </w:rPr>
            </w:pPr>
            <w:r w:rsidRPr="00AD3E2C">
              <w:rPr>
                <w:rFonts w:ascii="Arial" w:eastAsia="Arial" w:hAnsi="Arial" w:cs="Arial"/>
                <w:sz w:val="18"/>
                <w:szCs w:val="18"/>
              </w:rPr>
              <w:t xml:space="preserve">Atte. Comité Especial TUO de la Ley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29230</w:t>
            </w:r>
          </w:p>
          <w:p w14:paraId="17B126C0"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Proceso: [</w:t>
            </w:r>
            <w:r w:rsidRPr="00AD3E2C">
              <w:rPr>
                <w:rFonts w:ascii="Arial" w:eastAsia="Arial" w:hAnsi="Arial" w:cs="Arial"/>
                <w:sz w:val="18"/>
                <w:szCs w:val="18"/>
                <w:shd w:val="clear" w:color="auto" w:fill="F2F2F2"/>
              </w:rPr>
              <w:t>INDICAR NOMBRE DEL PROCESO OBJETO DE CONVOCATORIA</w:t>
            </w:r>
            <w:r w:rsidRPr="00AD3E2C">
              <w:rPr>
                <w:rFonts w:ascii="Arial" w:eastAsia="Arial" w:hAnsi="Arial" w:cs="Arial"/>
                <w:sz w:val="18"/>
                <w:szCs w:val="18"/>
              </w:rPr>
              <w:t>]</w:t>
            </w:r>
          </w:p>
          <w:p w14:paraId="02285ED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Objeto del </w:t>
            </w:r>
            <w:proofErr w:type="gramStart"/>
            <w:r w:rsidRPr="00AD3E2C">
              <w:rPr>
                <w:rFonts w:ascii="Arial" w:eastAsia="Arial" w:hAnsi="Arial" w:cs="Arial"/>
                <w:sz w:val="18"/>
                <w:szCs w:val="18"/>
              </w:rPr>
              <w:t>Proceso.-</w:t>
            </w:r>
            <w:proofErr w:type="gramEnd"/>
          </w:p>
          <w:p w14:paraId="61CAC50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Selección de la Empresa Privada para el financiamiento y ejecución del Proyecto </w:t>
            </w:r>
            <w:r w:rsidRPr="00AD3E2C">
              <w:rPr>
                <w:rFonts w:ascii="Arial" w:eastAsia="Arial" w:hAnsi="Arial" w:cs="Arial"/>
                <w:b/>
                <w:sz w:val="18"/>
                <w:szCs w:val="18"/>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18"/>
                <w:szCs w:val="18"/>
              </w:rPr>
              <w:t xml:space="preserve">con Código Único de Inversión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w:t>
            </w:r>
            <w:r w:rsidRPr="00AD3E2C">
              <w:rPr>
                <w:rFonts w:ascii="Arial" w:eastAsia="Arial" w:hAnsi="Arial" w:cs="Arial"/>
                <w:b/>
                <w:sz w:val="18"/>
                <w:szCs w:val="18"/>
              </w:rPr>
              <w:t>2627824.</w:t>
            </w:r>
          </w:p>
          <w:p w14:paraId="3AF496FA"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SOBRE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3: PROPUESTA TÉCNICA</w:t>
            </w:r>
          </w:p>
          <w:p w14:paraId="5450B69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NOMBRE / DENOMINACIÓN SOCIAL / RAZÓN SOCIAL DE POSTOR</w:t>
            </w:r>
          </w:p>
          <w:p w14:paraId="377A4495" w14:textId="77777777" w:rsidR="00D7715F" w:rsidRPr="00AD3E2C" w:rsidRDefault="00000000">
            <w:pPr>
              <w:jc w:val="both"/>
              <w:rPr>
                <w:rFonts w:ascii="Arial" w:eastAsia="Arial" w:hAnsi="Arial" w:cs="Arial"/>
                <w:sz w:val="22"/>
                <w:szCs w:val="22"/>
              </w:rPr>
            </w:pP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DE FOLIOS DE C/EJEMPLAR [</w:t>
            </w:r>
            <w:r w:rsidRPr="00AD3E2C">
              <w:rPr>
                <w:rFonts w:ascii="Arial" w:eastAsia="Arial" w:hAnsi="Arial" w:cs="Arial"/>
                <w:sz w:val="18"/>
                <w:szCs w:val="18"/>
                <w:shd w:val="clear" w:color="auto" w:fill="F2F2F2"/>
              </w:rPr>
              <w:t>…</w:t>
            </w:r>
            <w:proofErr w:type="gramStart"/>
            <w:r w:rsidRPr="00AD3E2C">
              <w:rPr>
                <w:rFonts w:ascii="Arial" w:eastAsia="Arial" w:hAnsi="Arial" w:cs="Arial"/>
                <w:sz w:val="18"/>
                <w:szCs w:val="18"/>
                <w:shd w:val="clear" w:color="auto" w:fill="F2F2F2"/>
              </w:rPr>
              <w:t>…….</w:t>
            </w:r>
            <w:proofErr w:type="gramEnd"/>
            <w:r w:rsidRPr="00AD3E2C">
              <w:rPr>
                <w:rFonts w:ascii="Arial" w:eastAsia="Arial" w:hAnsi="Arial" w:cs="Arial"/>
                <w:sz w:val="18"/>
                <w:szCs w:val="18"/>
                <w:shd w:val="clear" w:color="auto" w:fill="F2F2F2"/>
              </w:rPr>
              <w:t>]</w:t>
            </w:r>
          </w:p>
        </w:tc>
      </w:tr>
    </w:tbl>
    <w:p w14:paraId="3BCFBBD0" w14:textId="77777777" w:rsidR="00D7715F" w:rsidRPr="00AD3E2C" w:rsidRDefault="00D7715F">
      <w:pPr>
        <w:jc w:val="both"/>
        <w:rPr>
          <w:rFonts w:ascii="Arial" w:eastAsia="Arial" w:hAnsi="Arial" w:cs="Arial"/>
          <w:sz w:val="22"/>
          <w:szCs w:val="22"/>
        </w:rPr>
      </w:pPr>
    </w:p>
    <w:p w14:paraId="2B64F839" w14:textId="77777777" w:rsidR="00D7715F" w:rsidRPr="00AD3E2C" w:rsidRDefault="00000000">
      <w:pPr>
        <w:jc w:val="both"/>
        <w:rPr>
          <w:rFonts w:ascii="Arial" w:eastAsia="Arial" w:hAnsi="Arial" w:cs="Arial"/>
          <w:b/>
          <w:sz w:val="22"/>
          <w:szCs w:val="22"/>
          <w:u w:val="single"/>
        </w:rPr>
      </w:pPr>
      <w:r w:rsidRPr="00AD3E2C">
        <w:br w:type="page"/>
      </w:r>
    </w:p>
    <w:p w14:paraId="4468952B" w14:textId="33F7EBD8"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rPr>
        <w:lastRenderedPageBreak/>
        <w:t xml:space="preserve">  </w:t>
      </w:r>
      <w:r w:rsidRPr="00AD3E2C">
        <w:rPr>
          <w:rFonts w:ascii="Arial" w:eastAsia="Arial" w:hAnsi="Arial" w:cs="Arial"/>
          <w:b/>
          <w:sz w:val="22"/>
          <w:szCs w:val="22"/>
          <w:u w:val="single"/>
        </w:rPr>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4-C</w:t>
      </w:r>
    </w:p>
    <w:p w14:paraId="7B2F73F3" w14:textId="77777777" w:rsidR="00D7715F" w:rsidRPr="00AD3E2C" w:rsidRDefault="00D7715F">
      <w:pPr>
        <w:jc w:val="center"/>
        <w:rPr>
          <w:rFonts w:ascii="Arial" w:eastAsia="Arial" w:hAnsi="Arial" w:cs="Arial"/>
          <w:b/>
          <w:sz w:val="22"/>
          <w:szCs w:val="22"/>
          <w:u w:val="single"/>
        </w:rPr>
      </w:pPr>
    </w:p>
    <w:p w14:paraId="66802F9B"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CARTA DE ACREDITACIÓN</w:t>
      </w:r>
    </w:p>
    <w:p w14:paraId="5EAF30BD" w14:textId="77777777" w:rsidR="00D7715F" w:rsidRPr="00AD3E2C" w:rsidRDefault="00D7715F">
      <w:pPr>
        <w:widowControl w:val="0"/>
        <w:jc w:val="both"/>
        <w:rPr>
          <w:rFonts w:ascii="Arial" w:eastAsia="Arial" w:hAnsi="Arial" w:cs="Arial"/>
          <w:b/>
          <w:sz w:val="22"/>
          <w:szCs w:val="22"/>
        </w:rPr>
      </w:pPr>
    </w:p>
    <w:p w14:paraId="1EAB0782"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Lima, [</w:t>
      </w:r>
      <w:r w:rsidRPr="00AD3E2C">
        <w:rPr>
          <w:rFonts w:ascii="Arial" w:eastAsia="Arial" w:hAnsi="Arial" w:cs="Arial"/>
          <w:sz w:val="22"/>
          <w:szCs w:val="22"/>
          <w:shd w:val="clear" w:color="auto" w:fill="F2F2F2"/>
        </w:rPr>
        <w:t>INDICAR LUGAR Y FECHA]</w:t>
      </w:r>
    </w:p>
    <w:p w14:paraId="224BCB2A" w14:textId="77777777" w:rsidR="00D7715F" w:rsidRPr="00AD3E2C" w:rsidRDefault="00D7715F">
      <w:pPr>
        <w:widowControl w:val="0"/>
        <w:jc w:val="both"/>
        <w:rPr>
          <w:rFonts w:ascii="Arial" w:eastAsia="Arial" w:hAnsi="Arial" w:cs="Arial"/>
          <w:sz w:val="22"/>
          <w:szCs w:val="22"/>
        </w:rPr>
      </w:pPr>
    </w:p>
    <w:p w14:paraId="50BDC1EE"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Señores:</w:t>
      </w:r>
    </w:p>
    <w:p w14:paraId="1AC59FBB"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2A8D7B5D"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NOMENCLATURA DEL PROCESO</w:t>
      </w:r>
      <w:r w:rsidRPr="00AD3E2C">
        <w:rPr>
          <w:rFonts w:ascii="Arial" w:eastAsia="Arial" w:hAnsi="Arial" w:cs="Arial"/>
          <w:sz w:val="22"/>
          <w:szCs w:val="22"/>
        </w:rPr>
        <w:t>]</w:t>
      </w:r>
    </w:p>
    <w:p w14:paraId="10C25BA1" w14:textId="77777777" w:rsidR="00D7715F" w:rsidRPr="00AD3E2C" w:rsidRDefault="00000000">
      <w:pPr>
        <w:widowControl w:val="0"/>
        <w:jc w:val="both"/>
        <w:rPr>
          <w:rFonts w:ascii="Arial" w:eastAsia="Arial" w:hAnsi="Arial" w:cs="Arial"/>
          <w:sz w:val="22"/>
          <w:szCs w:val="22"/>
        </w:rPr>
      </w:pPr>
      <w:proofErr w:type="gramStart"/>
      <w:r w:rsidRPr="00AD3E2C">
        <w:rPr>
          <w:rFonts w:ascii="Arial" w:eastAsia="Arial" w:hAnsi="Arial" w:cs="Arial"/>
          <w:sz w:val="22"/>
          <w:szCs w:val="22"/>
        </w:rPr>
        <w:t>Presente.-</w:t>
      </w:r>
      <w:proofErr w:type="gramEnd"/>
    </w:p>
    <w:p w14:paraId="0B41F5D9" w14:textId="77777777" w:rsidR="00D7715F" w:rsidRPr="00AD3E2C" w:rsidRDefault="00D7715F">
      <w:pPr>
        <w:widowControl w:val="0"/>
        <w:jc w:val="both"/>
        <w:rPr>
          <w:rFonts w:ascii="Arial" w:eastAsia="Arial" w:hAnsi="Arial" w:cs="Arial"/>
          <w:b/>
          <w:sz w:val="22"/>
          <w:szCs w:val="22"/>
        </w:rPr>
      </w:pPr>
    </w:p>
    <w:p w14:paraId="7C814ECF" w14:textId="77777777" w:rsidR="00D7715F" w:rsidRPr="00AD3E2C" w:rsidRDefault="00D7715F">
      <w:pPr>
        <w:widowControl w:val="0"/>
        <w:jc w:val="both"/>
        <w:rPr>
          <w:rFonts w:ascii="Arial" w:eastAsia="Arial" w:hAnsi="Arial" w:cs="Arial"/>
          <w:sz w:val="22"/>
          <w:szCs w:val="22"/>
        </w:rPr>
      </w:pPr>
    </w:p>
    <w:p w14:paraId="07B95842" w14:textId="77777777" w:rsidR="00D7715F" w:rsidRPr="00AD3E2C" w:rsidRDefault="00D7715F">
      <w:pPr>
        <w:widowControl w:val="0"/>
        <w:jc w:val="both"/>
        <w:rPr>
          <w:rFonts w:ascii="Arial" w:eastAsia="Arial" w:hAnsi="Arial" w:cs="Arial"/>
          <w:sz w:val="22"/>
          <w:szCs w:val="22"/>
        </w:rPr>
      </w:pPr>
    </w:p>
    <w:p w14:paraId="6C7B9598"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 xml:space="preserve">[CONSIGNAR NOMBRE DEL POSTOR (EMPRESA PRIVADA Y/O CONSORCIO)],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RUC </w:t>
      </w:r>
      <w:r w:rsidRPr="00AD3E2C">
        <w:rPr>
          <w:rFonts w:ascii="Arial" w:eastAsia="Arial" w:hAnsi="Arial" w:cs="Arial"/>
          <w:sz w:val="22"/>
          <w:szCs w:val="22"/>
          <w:shd w:val="clear" w:color="auto" w:fill="F2F2F2"/>
        </w:rPr>
        <w:t>[…………..]</w:t>
      </w:r>
      <w:r w:rsidRPr="00AD3E2C">
        <w:rPr>
          <w:rFonts w:ascii="Arial" w:eastAsia="Arial" w:hAnsi="Arial" w:cs="Arial"/>
          <w:sz w:val="22"/>
          <w:szCs w:val="22"/>
        </w:rPr>
        <w:t>, debidamente representado por su [</w:t>
      </w:r>
      <w:r w:rsidRPr="00AD3E2C">
        <w:rPr>
          <w:rFonts w:ascii="Arial" w:eastAsia="Arial" w:hAnsi="Arial" w:cs="Arial"/>
          <w:sz w:val="22"/>
          <w:szCs w:val="22"/>
          <w:shd w:val="clear" w:color="auto" w:fill="F2F2F2"/>
        </w:rPr>
        <w:t>CONSIGNAR REPRESENTANTE LEGAL EN CASO DE EMPRESA PRIVADA O DEL REPRESENTANTE COMÚN EN CASO DE CONSORCIO, ASÍ COMO SU NOMBRE COMPLETO</w:t>
      </w:r>
      <w:r w:rsidRPr="00AD3E2C">
        <w:rPr>
          <w:rFonts w:ascii="Arial" w:eastAsia="Arial" w:hAnsi="Arial" w:cs="Arial"/>
          <w:sz w:val="22"/>
          <w:szCs w:val="22"/>
        </w:rPr>
        <w:t xml:space="preserve">], identificado con DNI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tenemos el agrado de dirigirnos a ustedes, en relación con el </w:t>
      </w:r>
      <w:r w:rsidRPr="00AD3E2C">
        <w:rPr>
          <w:rFonts w:ascii="Arial" w:eastAsia="Arial" w:hAnsi="Arial" w:cs="Arial"/>
          <w:b/>
          <w:sz w:val="22"/>
          <w:szCs w:val="22"/>
        </w:rPr>
        <w:t>PROCESO DE SELECCIÓN</w:t>
      </w:r>
      <w:r w:rsidRPr="00AD3E2C">
        <w:rPr>
          <w:rFonts w:ascii="Arial" w:eastAsia="Arial" w:hAnsi="Arial" w:cs="Arial"/>
          <w:sz w:val="22"/>
          <w:szCs w:val="22"/>
        </w:rPr>
        <w:t xml:space="preserve">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[INDICAR</w:t>
      </w:r>
      <w:r w:rsidRPr="00AD3E2C">
        <w:rPr>
          <w:rFonts w:ascii="Arial" w:eastAsia="Arial" w:hAnsi="Arial" w:cs="Arial"/>
          <w:sz w:val="22"/>
          <w:szCs w:val="22"/>
          <w:shd w:val="clear" w:color="auto" w:fill="F2F2F2"/>
        </w:rPr>
        <w:t xml:space="preserve"> NOMENCLATURA  DEL PROCESO],</w:t>
      </w:r>
      <w:r w:rsidRPr="00AD3E2C">
        <w:rPr>
          <w:rFonts w:ascii="Arial" w:eastAsia="Arial" w:hAnsi="Arial" w:cs="Arial"/>
          <w:sz w:val="22"/>
          <w:szCs w:val="22"/>
        </w:rPr>
        <w:t xml:space="preserve"> a fin de acreditar a nuestro apoderado: [INDICAR</w:t>
      </w:r>
      <w:r w:rsidRPr="00AD3E2C">
        <w:rPr>
          <w:rFonts w:ascii="Arial" w:eastAsia="Arial" w:hAnsi="Arial" w:cs="Arial"/>
          <w:sz w:val="22"/>
          <w:szCs w:val="22"/>
          <w:shd w:val="clear" w:color="auto" w:fill="F2F2F2"/>
        </w:rPr>
        <w:t xml:space="preserve"> NOMBRE DEL APODERADO]</w:t>
      </w:r>
      <w:r w:rsidRPr="00AD3E2C">
        <w:rPr>
          <w:rFonts w:ascii="Arial" w:eastAsia="Arial" w:hAnsi="Arial" w:cs="Arial"/>
          <w:sz w:val="22"/>
          <w:szCs w:val="22"/>
        </w:rPr>
        <w:t xml:space="preserve"> identificado con DNI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quien se encuentra, en virtud a este documento, debidamente autorizado a realizar todos los actos vinculados al proceso de selección. </w:t>
      </w:r>
    </w:p>
    <w:p w14:paraId="5C26DC35" w14:textId="77777777" w:rsidR="00D7715F" w:rsidRPr="00AD3E2C" w:rsidRDefault="00D7715F">
      <w:pPr>
        <w:widowControl w:val="0"/>
        <w:jc w:val="both"/>
        <w:rPr>
          <w:rFonts w:ascii="Arial" w:eastAsia="Arial" w:hAnsi="Arial" w:cs="Arial"/>
          <w:sz w:val="22"/>
          <w:szCs w:val="22"/>
        </w:rPr>
      </w:pPr>
    </w:p>
    <w:p w14:paraId="59DABDFC"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Para tal efecto, se adjunta copia simple de la ficha registral vigente del suscrito.</w:t>
      </w:r>
    </w:p>
    <w:p w14:paraId="37B7597E" w14:textId="77777777" w:rsidR="00D7715F" w:rsidRPr="00AD3E2C" w:rsidRDefault="00D7715F">
      <w:pPr>
        <w:widowControl w:val="0"/>
        <w:jc w:val="both"/>
        <w:rPr>
          <w:rFonts w:ascii="Arial" w:eastAsia="Arial" w:hAnsi="Arial" w:cs="Arial"/>
          <w:sz w:val="22"/>
          <w:szCs w:val="22"/>
        </w:rPr>
      </w:pPr>
    </w:p>
    <w:p w14:paraId="0FF114A9" w14:textId="77777777" w:rsidR="00D7715F" w:rsidRPr="00AD3E2C" w:rsidRDefault="00D7715F">
      <w:pPr>
        <w:widowControl w:val="0"/>
        <w:jc w:val="both"/>
        <w:rPr>
          <w:rFonts w:ascii="Arial" w:eastAsia="Arial" w:hAnsi="Arial" w:cs="Arial"/>
          <w:sz w:val="22"/>
          <w:szCs w:val="22"/>
        </w:rPr>
      </w:pPr>
    </w:p>
    <w:p w14:paraId="2EB261BA"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0C5BD73E"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3A5D219E"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Representante Legal de la Empresa Privada o Consorcio</w:t>
      </w:r>
    </w:p>
    <w:p w14:paraId="21DF77CD" w14:textId="77777777" w:rsidR="00D7715F" w:rsidRPr="00AD3E2C" w:rsidRDefault="00D7715F">
      <w:pPr>
        <w:jc w:val="center"/>
        <w:rPr>
          <w:rFonts w:ascii="Arial" w:eastAsia="Arial" w:hAnsi="Arial" w:cs="Arial"/>
          <w:b/>
          <w:sz w:val="22"/>
          <w:szCs w:val="22"/>
          <w:u w:val="single"/>
        </w:rPr>
      </w:pPr>
    </w:p>
    <w:p w14:paraId="1503BF4E" w14:textId="77777777" w:rsidR="00D7715F" w:rsidRPr="00AD3E2C" w:rsidRDefault="00000000">
      <w:pPr>
        <w:rPr>
          <w:rFonts w:ascii="Arial" w:eastAsia="Arial" w:hAnsi="Arial" w:cs="Arial"/>
          <w:b/>
          <w:sz w:val="22"/>
          <w:szCs w:val="22"/>
          <w:u w:val="single"/>
        </w:rPr>
      </w:pPr>
      <w:r w:rsidRPr="00AD3E2C">
        <w:br w:type="page"/>
      </w:r>
    </w:p>
    <w:p w14:paraId="4BCEBFEB"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4-D</w:t>
      </w:r>
    </w:p>
    <w:p w14:paraId="55A57722" w14:textId="77777777" w:rsidR="00D7715F" w:rsidRPr="00AD3E2C" w:rsidRDefault="00D7715F">
      <w:pPr>
        <w:jc w:val="center"/>
        <w:rPr>
          <w:rFonts w:ascii="Arial" w:eastAsia="Arial" w:hAnsi="Arial" w:cs="Arial"/>
          <w:b/>
          <w:sz w:val="22"/>
          <w:szCs w:val="22"/>
          <w:u w:val="single"/>
        </w:rPr>
      </w:pPr>
    </w:p>
    <w:p w14:paraId="47D8283F"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CARTA DE PRESENTACIÓN DE INFORMACIÓN FINANCIERA Y TÉCNICA</w:t>
      </w:r>
    </w:p>
    <w:p w14:paraId="4A8CCB02" w14:textId="77777777" w:rsidR="00D7715F" w:rsidRPr="00AD3E2C" w:rsidRDefault="00D7715F">
      <w:pPr>
        <w:jc w:val="both"/>
        <w:rPr>
          <w:rFonts w:ascii="Arial" w:eastAsia="Arial" w:hAnsi="Arial" w:cs="Arial"/>
          <w:sz w:val="22"/>
          <w:szCs w:val="22"/>
        </w:rPr>
      </w:pPr>
    </w:p>
    <w:p w14:paraId="1654E891" w14:textId="77777777" w:rsidR="00D7715F" w:rsidRPr="00AD3E2C" w:rsidRDefault="00000000">
      <w:pPr>
        <w:jc w:val="both"/>
        <w:rPr>
          <w:rFonts w:ascii="Arial" w:eastAsia="Arial" w:hAnsi="Arial" w:cs="Arial"/>
          <w:sz w:val="22"/>
          <w:szCs w:val="22"/>
          <w:shd w:val="clear" w:color="auto" w:fill="F2F2F2"/>
        </w:rPr>
      </w:pPr>
      <w:r w:rsidRPr="00AD3E2C">
        <w:rPr>
          <w:rFonts w:ascii="Arial" w:eastAsia="Arial" w:hAnsi="Arial" w:cs="Arial"/>
          <w:sz w:val="22"/>
          <w:szCs w:val="22"/>
          <w:shd w:val="clear" w:color="auto" w:fill="F2F2F2"/>
        </w:rPr>
        <w:t>[INDICAR LUGAR Y FECHA]</w:t>
      </w:r>
    </w:p>
    <w:p w14:paraId="526AB82C" w14:textId="77777777" w:rsidR="00D7715F" w:rsidRPr="00AD3E2C" w:rsidRDefault="00D7715F">
      <w:pPr>
        <w:jc w:val="both"/>
        <w:rPr>
          <w:rFonts w:ascii="Arial" w:eastAsia="Arial" w:hAnsi="Arial" w:cs="Arial"/>
          <w:sz w:val="22"/>
          <w:szCs w:val="22"/>
        </w:rPr>
      </w:pPr>
    </w:p>
    <w:p w14:paraId="63286459"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Señores</w:t>
      </w:r>
    </w:p>
    <w:p w14:paraId="1F9E878C"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COMITÉ ESPECIAL</w:t>
      </w:r>
      <w:r w:rsidRPr="00AD3E2C">
        <w:rPr>
          <w:rFonts w:ascii="Arial" w:eastAsia="Arial" w:hAnsi="Arial" w:cs="Arial"/>
          <w:sz w:val="22"/>
          <w:szCs w:val="22"/>
        </w:rPr>
        <w:t xml:space="preserve"> </w:t>
      </w:r>
      <w:r w:rsidRPr="00AD3E2C">
        <w:rPr>
          <w:rFonts w:ascii="Arial" w:eastAsia="Arial" w:hAnsi="Arial" w:cs="Arial"/>
          <w:b/>
          <w:sz w:val="22"/>
          <w:szCs w:val="22"/>
        </w:rPr>
        <w:t>– TUO de la</w:t>
      </w:r>
      <w:r w:rsidRPr="00AD3E2C">
        <w:rPr>
          <w:rFonts w:ascii="Arial" w:eastAsia="Arial" w:hAnsi="Arial" w:cs="Arial"/>
          <w:sz w:val="22"/>
          <w:szCs w:val="22"/>
        </w:rPr>
        <w:t xml:space="preserve"> </w:t>
      </w:r>
      <w:r w:rsidRPr="00AD3E2C">
        <w:rPr>
          <w:rFonts w:ascii="Arial" w:eastAsia="Arial" w:hAnsi="Arial" w:cs="Arial"/>
          <w:b/>
          <w:sz w:val="22"/>
          <w:szCs w:val="22"/>
        </w:rPr>
        <w:t xml:space="preserve">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1FC2B7D7"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NOMBRE DE LA ENTIDAD PÚBLICA</w:t>
      </w:r>
      <w:r w:rsidRPr="00AD3E2C">
        <w:rPr>
          <w:rFonts w:ascii="Arial" w:eastAsia="Arial" w:hAnsi="Arial" w:cs="Arial"/>
          <w:sz w:val="22"/>
          <w:szCs w:val="22"/>
        </w:rPr>
        <w:t>]</w:t>
      </w:r>
    </w:p>
    <w:p w14:paraId="0C136C81" w14:textId="77777777" w:rsidR="00D7715F" w:rsidRPr="00AD3E2C" w:rsidRDefault="00000000">
      <w:pPr>
        <w:jc w:val="both"/>
        <w:rPr>
          <w:rFonts w:ascii="Arial" w:eastAsia="Arial" w:hAnsi="Arial" w:cs="Arial"/>
          <w:sz w:val="22"/>
          <w:szCs w:val="22"/>
        </w:rPr>
      </w:pPr>
      <w:proofErr w:type="gramStart"/>
      <w:r w:rsidRPr="00AD3E2C">
        <w:rPr>
          <w:rFonts w:ascii="Arial" w:eastAsia="Arial" w:hAnsi="Arial" w:cs="Arial"/>
          <w:sz w:val="22"/>
          <w:szCs w:val="22"/>
          <w:u w:val="single"/>
        </w:rPr>
        <w:t>Presente</w:t>
      </w:r>
      <w:r w:rsidRPr="00AD3E2C">
        <w:rPr>
          <w:rFonts w:ascii="Arial" w:eastAsia="Arial" w:hAnsi="Arial" w:cs="Arial"/>
          <w:sz w:val="22"/>
          <w:szCs w:val="22"/>
        </w:rPr>
        <w:t>.-</w:t>
      </w:r>
      <w:proofErr w:type="gramEnd"/>
    </w:p>
    <w:p w14:paraId="60364995" w14:textId="77777777" w:rsidR="00D7715F" w:rsidRPr="00AD3E2C" w:rsidRDefault="00D7715F">
      <w:pPr>
        <w:jc w:val="both"/>
        <w:rPr>
          <w:rFonts w:ascii="Arial" w:eastAsia="Arial" w:hAnsi="Arial" w:cs="Arial"/>
          <w:sz w:val="22"/>
          <w:szCs w:val="22"/>
        </w:rPr>
      </w:pPr>
    </w:p>
    <w:p w14:paraId="1DB1C63A" w14:textId="77777777" w:rsidR="00D7715F" w:rsidRPr="00AD3E2C" w:rsidRDefault="00D7715F">
      <w:pPr>
        <w:jc w:val="both"/>
        <w:rPr>
          <w:rFonts w:ascii="Arial" w:eastAsia="Arial" w:hAnsi="Arial" w:cs="Arial"/>
          <w:sz w:val="22"/>
          <w:szCs w:val="22"/>
        </w:rPr>
      </w:pPr>
    </w:p>
    <w:p w14:paraId="480E6487"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Postor: [……………………………………………………………]</w:t>
      </w:r>
    </w:p>
    <w:p w14:paraId="6B33777E" w14:textId="77777777" w:rsidR="00D7715F" w:rsidRPr="00AD3E2C" w:rsidRDefault="00D7715F">
      <w:pPr>
        <w:jc w:val="both"/>
        <w:rPr>
          <w:rFonts w:ascii="Arial" w:eastAsia="Arial" w:hAnsi="Arial" w:cs="Arial"/>
          <w:sz w:val="22"/>
          <w:szCs w:val="22"/>
        </w:rPr>
      </w:pPr>
    </w:p>
    <w:p w14:paraId="307BFE8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___________________________________________________________________</w:t>
      </w:r>
    </w:p>
    <w:p w14:paraId="1FE16913" w14:textId="77777777" w:rsidR="00D7715F" w:rsidRPr="00AD3E2C" w:rsidRDefault="00D7715F">
      <w:pPr>
        <w:jc w:val="both"/>
        <w:rPr>
          <w:rFonts w:ascii="Arial" w:eastAsia="Arial" w:hAnsi="Arial" w:cs="Arial"/>
          <w:sz w:val="22"/>
          <w:szCs w:val="22"/>
        </w:rPr>
      </w:pPr>
    </w:p>
    <w:p w14:paraId="2588CF6D" w14:textId="77777777" w:rsidR="00D7715F" w:rsidRPr="00AD3E2C" w:rsidRDefault="00000000">
      <w:pPr>
        <w:ind w:left="1276" w:hanging="1276"/>
        <w:jc w:val="both"/>
        <w:rPr>
          <w:rFonts w:ascii="Arial" w:eastAsia="Arial" w:hAnsi="Arial" w:cs="Arial"/>
          <w:sz w:val="22"/>
          <w:szCs w:val="22"/>
        </w:rPr>
      </w:pPr>
      <w:r w:rsidRPr="00AD3E2C">
        <w:rPr>
          <w:rFonts w:ascii="Arial" w:eastAsia="Arial" w:hAnsi="Arial" w:cs="Arial"/>
          <w:sz w:val="22"/>
          <w:szCs w:val="22"/>
        </w:rPr>
        <w:t xml:space="preserve">Referencia: Proceso de selección de la Empresa Privada para el financiamiento y ejecución del Proyecto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22"/>
          <w:szCs w:val="22"/>
        </w:rPr>
        <w:t xml:space="preserve">con Código Único de Inversión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b/>
          <w:sz w:val="22"/>
          <w:szCs w:val="22"/>
        </w:rPr>
        <w:t>2627824.</w:t>
      </w:r>
    </w:p>
    <w:p w14:paraId="0C8A540E" w14:textId="77777777" w:rsidR="00D7715F" w:rsidRPr="00AD3E2C" w:rsidRDefault="00D7715F">
      <w:pPr>
        <w:jc w:val="both"/>
        <w:rPr>
          <w:rFonts w:ascii="Arial" w:eastAsia="Arial" w:hAnsi="Arial" w:cs="Arial"/>
          <w:sz w:val="22"/>
          <w:szCs w:val="22"/>
        </w:rPr>
      </w:pPr>
    </w:p>
    <w:p w14:paraId="31C74D31"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Por medio de la presente cumplimos con acreditar los requisitos financieros para la calificación en el proceso de la referencia.</w:t>
      </w:r>
    </w:p>
    <w:p w14:paraId="45E91BCE" w14:textId="77777777" w:rsidR="00D7715F" w:rsidRPr="00AD3E2C" w:rsidRDefault="00D7715F">
      <w:pPr>
        <w:jc w:val="both"/>
        <w:rPr>
          <w:rFonts w:ascii="Arial" w:eastAsia="Arial" w:hAnsi="Arial" w:cs="Arial"/>
          <w:sz w:val="22"/>
          <w:szCs w:val="22"/>
        </w:rPr>
      </w:pPr>
    </w:p>
    <w:p w14:paraId="1ADC80DC" w14:textId="77777777" w:rsidR="00D7715F" w:rsidRPr="00AD3E2C"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PATRIMONIO NETO DEL POSTOR</w:t>
      </w:r>
    </w:p>
    <w:p w14:paraId="1848354A" w14:textId="77777777" w:rsidR="00D7715F" w:rsidRPr="00AD3E2C" w:rsidRDefault="00D7715F">
      <w:pPr>
        <w:jc w:val="both"/>
        <w:rPr>
          <w:rFonts w:ascii="Arial" w:eastAsia="Arial" w:hAnsi="Arial" w:cs="Arial"/>
          <w:sz w:val="22"/>
          <w:szCs w:val="22"/>
        </w:rPr>
      </w:pPr>
    </w:p>
    <w:p w14:paraId="253128A8" w14:textId="77777777" w:rsidR="00D7715F" w:rsidRPr="00AD3E2C" w:rsidRDefault="00000000">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sidRPr="00AD3E2C">
        <w:rPr>
          <w:rFonts w:ascii="Arial" w:eastAsia="Arial" w:hAnsi="Arial" w:cs="Arial"/>
          <w:sz w:val="18"/>
          <w:szCs w:val="18"/>
        </w:rPr>
        <w:t xml:space="preserve">PATRIMONIO NETO </w:t>
      </w:r>
      <w:r w:rsidRPr="00AD3E2C">
        <w:rPr>
          <w:rFonts w:ascii="Arial" w:eastAsia="Arial" w:hAnsi="Arial" w:cs="Arial"/>
          <w:sz w:val="18"/>
          <w:szCs w:val="18"/>
        </w:rPr>
        <w:tab/>
        <w:t>S/ [</w:t>
      </w:r>
      <w:r w:rsidRPr="00AD3E2C">
        <w:rPr>
          <w:rFonts w:ascii="Arial" w:eastAsia="Arial" w:hAnsi="Arial" w:cs="Arial"/>
          <w:sz w:val="18"/>
          <w:szCs w:val="18"/>
          <w:shd w:val="clear" w:color="auto" w:fill="F2F2F2"/>
        </w:rPr>
        <w:t>CANTIDAD EN NÚMEROS Y LETRAS</w:t>
      </w:r>
      <w:r w:rsidRPr="00AD3E2C">
        <w:rPr>
          <w:rFonts w:ascii="Arial" w:eastAsia="Arial" w:hAnsi="Arial" w:cs="Arial"/>
          <w:sz w:val="18"/>
          <w:szCs w:val="18"/>
        </w:rPr>
        <w:t>]*</w:t>
      </w:r>
    </w:p>
    <w:p w14:paraId="69F18786" w14:textId="77777777" w:rsidR="00D7715F" w:rsidRPr="00AD3E2C" w:rsidRDefault="00000000">
      <w:pPr>
        <w:ind w:left="567"/>
        <w:jc w:val="both"/>
        <w:rPr>
          <w:rFonts w:ascii="Arial" w:eastAsia="Arial" w:hAnsi="Arial" w:cs="Arial"/>
          <w:sz w:val="18"/>
          <w:szCs w:val="18"/>
        </w:rPr>
      </w:pPr>
      <w:r w:rsidRPr="00AD3E2C">
        <w:rPr>
          <w:rFonts w:ascii="Arial" w:eastAsia="Arial" w:hAnsi="Arial" w:cs="Arial"/>
          <w:sz w:val="18"/>
          <w:szCs w:val="18"/>
        </w:rPr>
        <w:t>(*</w:t>
      </w:r>
      <w:proofErr w:type="gramStart"/>
      <w:r w:rsidRPr="00AD3E2C">
        <w:rPr>
          <w:rFonts w:ascii="Arial" w:eastAsia="Arial" w:hAnsi="Arial" w:cs="Arial"/>
          <w:sz w:val="18"/>
          <w:szCs w:val="18"/>
        </w:rPr>
        <w:t>)  El</w:t>
      </w:r>
      <w:proofErr w:type="gramEnd"/>
      <w:r w:rsidRPr="00AD3E2C">
        <w:rPr>
          <w:rFonts w:ascii="Arial" w:eastAsia="Arial" w:hAnsi="Arial" w:cs="Arial"/>
          <w:sz w:val="18"/>
          <w:szCs w:val="18"/>
        </w:rPr>
        <w:t xml:space="preserve"> monto que se coloque en esta tabla deberá ser el mismo que aparezca en la tabla </w:t>
      </w:r>
    </w:p>
    <w:p w14:paraId="71E91F5B" w14:textId="77777777" w:rsidR="00D7715F" w:rsidRPr="00AD3E2C" w:rsidRDefault="00000000">
      <w:pPr>
        <w:ind w:left="567"/>
        <w:jc w:val="both"/>
        <w:rPr>
          <w:rFonts w:ascii="Arial" w:eastAsia="Arial" w:hAnsi="Arial" w:cs="Arial"/>
          <w:sz w:val="18"/>
          <w:szCs w:val="18"/>
        </w:rPr>
      </w:pPr>
      <w:r w:rsidRPr="00AD3E2C">
        <w:rPr>
          <w:rFonts w:ascii="Arial" w:eastAsia="Arial" w:hAnsi="Arial" w:cs="Arial"/>
          <w:sz w:val="18"/>
          <w:szCs w:val="18"/>
        </w:rPr>
        <w:t>El monto señalado deberá ser igual o superior al solicitado en el Anexo N°4-B.</w:t>
      </w:r>
    </w:p>
    <w:p w14:paraId="1764D3AE" w14:textId="77777777" w:rsidR="00D7715F" w:rsidRPr="00AD3E2C" w:rsidRDefault="00D7715F">
      <w:pPr>
        <w:jc w:val="both"/>
        <w:rPr>
          <w:rFonts w:ascii="Arial" w:eastAsia="Arial" w:hAnsi="Arial" w:cs="Arial"/>
          <w:sz w:val="22"/>
          <w:szCs w:val="22"/>
        </w:rPr>
      </w:pPr>
    </w:p>
    <w:p w14:paraId="12198A2A" w14:textId="77777777" w:rsidR="00D7715F" w:rsidRPr="00AD3E2C" w:rsidRDefault="00000000">
      <w:pPr>
        <w:numPr>
          <w:ilvl w:val="0"/>
          <w:numId w:val="3"/>
        </w:numPr>
        <w:pBdr>
          <w:top w:val="nil"/>
          <w:left w:val="nil"/>
          <w:bottom w:val="nil"/>
          <w:right w:val="nil"/>
          <w:between w:val="nil"/>
        </w:pBdr>
        <w:tabs>
          <w:tab w:val="left" w:pos="993"/>
        </w:tabs>
        <w:ind w:left="567" w:hanging="567"/>
        <w:jc w:val="both"/>
        <w:rPr>
          <w:rFonts w:ascii="Arial" w:eastAsia="Arial" w:hAnsi="Arial" w:cs="Arial"/>
          <w:sz w:val="22"/>
          <w:szCs w:val="22"/>
        </w:rPr>
      </w:pPr>
      <w:r w:rsidRPr="00AD3E2C">
        <w:rPr>
          <w:rFonts w:ascii="Arial" w:eastAsia="Arial" w:hAnsi="Arial" w:cs="Arial"/>
          <w:b/>
          <w:sz w:val="22"/>
          <w:szCs w:val="22"/>
        </w:rPr>
        <w:t>PATRIMONIO NETO Y PORCENTAJE DE PARTICIPACIÓN EN LA EMPRESA, DE LOS ACCIONISTAS O INTEGRANTES DE LA EMPRESA POSTORA:</w:t>
      </w:r>
      <w:r w:rsidRPr="00AD3E2C">
        <w:rPr>
          <w:rFonts w:ascii="Arial" w:eastAsia="Arial" w:hAnsi="Arial" w:cs="Arial"/>
          <w:sz w:val="22"/>
          <w:szCs w:val="22"/>
        </w:rPr>
        <w:t xml:space="preserve"> </w:t>
      </w:r>
    </w:p>
    <w:p w14:paraId="78D61976" w14:textId="77777777" w:rsidR="00D7715F" w:rsidRPr="00AD3E2C" w:rsidRDefault="00D7715F">
      <w:pPr>
        <w:jc w:val="both"/>
        <w:rPr>
          <w:rFonts w:ascii="Arial" w:eastAsia="Arial" w:hAnsi="Arial" w:cs="Arial"/>
          <w:sz w:val="22"/>
          <w:szCs w:val="22"/>
        </w:rPr>
      </w:pPr>
    </w:p>
    <w:tbl>
      <w:tblPr>
        <w:tblStyle w:val="afffa"/>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AD3E2C" w:rsidRPr="00AD3E2C" w14:paraId="0BF74955" w14:textId="77777777">
        <w:trPr>
          <w:jc w:val="center"/>
        </w:trPr>
        <w:tc>
          <w:tcPr>
            <w:tcW w:w="2551" w:type="dxa"/>
            <w:vAlign w:val="center"/>
          </w:tcPr>
          <w:p w14:paraId="489BCA83"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Accionista o Integrante</w:t>
            </w:r>
          </w:p>
        </w:tc>
        <w:tc>
          <w:tcPr>
            <w:tcW w:w="1276" w:type="dxa"/>
            <w:vAlign w:val="center"/>
          </w:tcPr>
          <w:p w14:paraId="1BB4ED2B"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Nota 1</w:t>
            </w:r>
          </w:p>
        </w:tc>
        <w:tc>
          <w:tcPr>
            <w:tcW w:w="2126" w:type="dxa"/>
            <w:vAlign w:val="center"/>
          </w:tcPr>
          <w:p w14:paraId="06FB3B7A"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 xml:space="preserve">S/ Patrimonio </w:t>
            </w:r>
            <w:proofErr w:type="gramStart"/>
            <w:r w:rsidRPr="00AD3E2C">
              <w:rPr>
                <w:rFonts w:ascii="Arial" w:eastAsia="Arial" w:hAnsi="Arial" w:cs="Arial"/>
                <w:b/>
                <w:sz w:val="18"/>
                <w:szCs w:val="18"/>
              </w:rPr>
              <w:t>Neto(</w:t>
            </w:r>
            <w:proofErr w:type="gramEnd"/>
            <w:r w:rsidRPr="00AD3E2C">
              <w:rPr>
                <w:rFonts w:ascii="Arial" w:eastAsia="Arial" w:hAnsi="Arial" w:cs="Arial"/>
                <w:b/>
                <w:sz w:val="18"/>
                <w:szCs w:val="18"/>
              </w:rPr>
              <w:t>Nota 2)</w:t>
            </w:r>
          </w:p>
        </w:tc>
        <w:tc>
          <w:tcPr>
            <w:tcW w:w="1972" w:type="dxa"/>
            <w:vAlign w:val="center"/>
          </w:tcPr>
          <w:p w14:paraId="6F257B47"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Participación</w:t>
            </w:r>
          </w:p>
        </w:tc>
      </w:tr>
      <w:tr w:rsidR="00AD3E2C" w:rsidRPr="00AD3E2C" w14:paraId="4C5306E3" w14:textId="77777777">
        <w:trPr>
          <w:jc w:val="center"/>
        </w:trPr>
        <w:tc>
          <w:tcPr>
            <w:tcW w:w="2551" w:type="dxa"/>
            <w:vAlign w:val="center"/>
          </w:tcPr>
          <w:p w14:paraId="28C50325" w14:textId="77777777" w:rsidR="00D7715F" w:rsidRPr="00AD3E2C" w:rsidRDefault="00D7715F">
            <w:pPr>
              <w:jc w:val="center"/>
              <w:rPr>
                <w:rFonts w:ascii="Arial" w:eastAsia="Arial" w:hAnsi="Arial" w:cs="Arial"/>
                <w:sz w:val="18"/>
                <w:szCs w:val="18"/>
              </w:rPr>
            </w:pPr>
          </w:p>
        </w:tc>
        <w:tc>
          <w:tcPr>
            <w:tcW w:w="1276" w:type="dxa"/>
            <w:vAlign w:val="center"/>
          </w:tcPr>
          <w:p w14:paraId="29165DF0" w14:textId="77777777" w:rsidR="00D7715F" w:rsidRPr="00AD3E2C" w:rsidRDefault="00D7715F">
            <w:pPr>
              <w:jc w:val="center"/>
              <w:rPr>
                <w:rFonts w:ascii="Arial" w:eastAsia="Arial" w:hAnsi="Arial" w:cs="Arial"/>
                <w:sz w:val="18"/>
                <w:szCs w:val="18"/>
              </w:rPr>
            </w:pPr>
          </w:p>
        </w:tc>
        <w:tc>
          <w:tcPr>
            <w:tcW w:w="2126" w:type="dxa"/>
            <w:vAlign w:val="center"/>
          </w:tcPr>
          <w:p w14:paraId="5A1E7C34" w14:textId="77777777" w:rsidR="00D7715F" w:rsidRPr="00AD3E2C" w:rsidRDefault="00D7715F">
            <w:pPr>
              <w:jc w:val="center"/>
              <w:rPr>
                <w:rFonts w:ascii="Arial" w:eastAsia="Arial" w:hAnsi="Arial" w:cs="Arial"/>
                <w:sz w:val="18"/>
                <w:szCs w:val="18"/>
              </w:rPr>
            </w:pPr>
          </w:p>
        </w:tc>
        <w:tc>
          <w:tcPr>
            <w:tcW w:w="1972" w:type="dxa"/>
            <w:vAlign w:val="center"/>
          </w:tcPr>
          <w:p w14:paraId="5E8FC3AF" w14:textId="77777777" w:rsidR="00D7715F" w:rsidRPr="00AD3E2C" w:rsidRDefault="00D7715F">
            <w:pPr>
              <w:jc w:val="center"/>
              <w:rPr>
                <w:rFonts w:ascii="Arial" w:eastAsia="Arial" w:hAnsi="Arial" w:cs="Arial"/>
                <w:sz w:val="18"/>
                <w:szCs w:val="18"/>
              </w:rPr>
            </w:pPr>
          </w:p>
        </w:tc>
      </w:tr>
      <w:tr w:rsidR="00AD3E2C" w:rsidRPr="00AD3E2C" w14:paraId="201C2196" w14:textId="77777777">
        <w:trPr>
          <w:jc w:val="center"/>
        </w:trPr>
        <w:tc>
          <w:tcPr>
            <w:tcW w:w="2551" w:type="dxa"/>
            <w:vAlign w:val="center"/>
          </w:tcPr>
          <w:p w14:paraId="283C050A" w14:textId="77777777" w:rsidR="00D7715F" w:rsidRPr="00AD3E2C" w:rsidRDefault="00D7715F">
            <w:pPr>
              <w:jc w:val="center"/>
              <w:rPr>
                <w:rFonts w:ascii="Arial" w:eastAsia="Arial" w:hAnsi="Arial" w:cs="Arial"/>
                <w:sz w:val="18"/>
                <w:szCs w:val="18"/>
              </w:rPr>
            </w:pPr>
          </w:p>
        </w:tc>
        <w:tc>
          <w:tcPr>
            <w:tcW w:w="1276" w:type="dxa"/>
            <w:vAlign w:val="center"/>
          </w:tcPr>
          <w:p w14:paraId="219A0A8E" w14:textId="77777777" w:rsidR="00D7715F" w:rsidRPr="00AD3E2C" w:rsidRDefault="00D7715F">
            <w:pPr>
              <w:jc w:val="center"/>
              <w:rPr>
                <w:rFonts w:ascii="Arial" w:eastAsia="Arial" w:hAnsi="Arial" w:cs="Arial"/>
                <w:sz w:val="18"/>
                <w:szCs w:val="18"/>
              </w:rPr>
            </w:pPr>
          </w:p>
        </w:tc>
        <w:tc>
          <w:tcPr>
            <w:tcW w:w="2126" w:type="dxa"/>
            <w:vAlign w:val="center"/>
          </w:tcPr>
          <w:p w14:paraId="2D93ACB9" w14:textId="77777777" w:rsidR="00D7715F" w:rsidRPr="00AD3E2C" w:rsidRDefault="00D7715F">
            <w:pPr>
              <w:jc w:val="center"/>
              <w:rPr>
                <w:rFonts w:ascii="Arial" w:eastAsia="Arial" w:hAnsi="Arial" w:cs="Arial"/>
                <w:sz w:val="18"/>
                <w:szCs w:val="18"/>
              </w:rPr>
            </w:pPr>
          </w:p>
        </w:tc>
        <w:tc>
          <w:tcPr>
            <w:tcW w:w="1972" w:type="dxa"/>
            <w:vAlign w:val="center"/>
          </w:tcPr>
          <w:p w14:paraId="15560575" w14:textId="77777777" w:rsidR="00D7715F" w:rsidRPr="00AD3E2C" w:rsidRDefault="00D7715F">
            <w:pPr>
              <w:jc w:val="center"/>
              <w:rPr>
                <w:rFonts w:ascii="Arial" w:eastAsia="Arial" w:hAnsi="Arial" w:cs="Arial"/>
                <w:sz w:val="18"/>
                <w:szCs w:val="18"/>
              </w:rPr>
            </w:pPr>
          </w:p>
        </w:tc>
      </w:tr>
      <w:tr w:rsidR="00AD3E2C" w:rsidRPr="00AD3E2C" w14:paraId="769574D9" w14:textId="77777777">
        <w:trPr>
          <w:jc w:val="center"/>
        </w:trPr>
        <w:tc>
          <w:tcPr>
            <w:tcW w:w="2551" w:type="dxa"/>
            <w:vAlign w:val="center"/>
          </w:tcPr>
          <w:p w14:paraId="7241474A" w14:textId="77777777" w:rsidR="00D7715F" w:rsidRPr="00AD3E2C" w:rsidRDefault="00000000">
            <w:pPr>
              <w:rPr>
                <w:rFonts w:ascii="Arial" w:eastAsia="Arial" w:hAnsi="Arial" w:cs="Arial"/>
                <w:b/>
                <w:sz w:val="18"/>
                <w:szCs w:val="18"/>
              </w:rPr>
            </w:pPr>
            <w:r w:rsidRPr="00AD3E2C">
              <w:rPr>
                <w:rFonts w:ascii="Arial" w:eastAsia="Arial" w:hAnsi="Arial" w:cs="Arial"/>
                <w:b/>
                <w:sz w:val="18"/>
                <w:szCs w:val="18"/>
              </w:rPr>
              <w:t>TOTAL</w:t>
            </w:r>
          </w:p>
          <w:p w14:paraId="4D58CCE1" w14:textId="77777777" w:rsidR="00D7715F" w:rsidRPr="00AD3E2C" w:rsidRDefault="00000000">
            <w:pPr>
              <w:rPr>
                <w:rFonts w:ascii="Arial" w:eastAsia="Arial" w:hAnsi="Arial" w:cs="Arial"/>
                <w:b/>
                <w:sz w:val="18"/>
                <w:szCs w:val="18"/>
              </w:rPr>
            </w:pPr>
            <w:r w:rsidRPr="00AD3E2C">
              <w:rPr>
                <w:rFonts w:ascii="Arial" w:eastAsia="Arial" w:hAnsi="Arial" w:cs="Arial"/>
                <w:b/>
                <w:sz w:val="18"/>
                <w:szCs w:val="18"/>
              </w:rPr>
              <w:t>(Llevar este total a la Sección A)</w:t>
            </w:r>
          </w:p>
        </w:tc>
        <w:tc>
          <w:tcPr>
            <w:tcW w:w="1276" w:type="dxa"/>
            <w:vAlign w:val="center"/>
          </w:tcPr>
          <w:p w14:paraId="62B8BC43" w14:textId="77777777" w:rsidR="00D7715F" w:rsidRPr="00AD3E2C" w:rsidRDefault="00D7715F">
            <w:pPr>
              <w:rPr>
                <w:rFonts w:ascii="Arial" w:eastAsia="Arial" w:hAnsi="Arial" w:cs="Arial"/>
                <w:sz w:val="18"/>
                <w:szCs w:val="18"/>
              </w:rPr>
            </w:pPr>
          </w:p>
        </w:tc>
        <w:tc>
          <w:tcPr>
            <w:tcW w:w="2126" w:type="dxa"/>
            <w:vAlign w:val="center"/>
          </w:tcPr>
          <w:p w14:paraId="641B3F16" w14:textId="77777777" w:rsidR="00D7715F" w:rsidRPr="00AD3E2C" w:rsidRDefault="00D7715F">
            <w:pPr>
              <w:rPr>
                <w:rFonts w:ascii="Arial" w:eastAsia="Arial" w:hAnsi="Arial" w:cs="Arial"/>
                <w:sz w:val="18"/>
                <w:szCs w:val="18"/>
              </w:rPr>
            </w:pPr>
          </w:p>
        </w:tc>
        <w:tc>
          <w:tcPr>
            <w:tcW w:w="1972" w:type="dxa"/>
            <w:vAlign w:val="center"/>
          </w:tcPr>
          <w:p w14:paraId="04502CA7" w14:textId="77777777" w:rsidR="00D7715F" w:rsidRPr="00AD3E2C" w:rsidRDefault="00D7715F">
            <w:pPr>
              <w:jc w:val="center"/>
              <w:rPr>
                <w:rFonts w:ascii="Arial" w:eastAsia="Arial" w:hAnsi="Arial" w:cs="Arial"/>
                <w:b/>
                <w:sz w:val="18"/>
                <w:szCs w:val="18"/>
              </w:rPr>
            </w:pPr>
          </w:p>
          <w:p w14:paraId="12CDA73C"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100%</w:t>
            </w:r>
          </w:p>
        </w:tc>
      </w:tr>
    </w:tbl>
    <w:p w14:paraId="5EB090AE" w14:textId="77777777" w:rsidR="00D7715F" w:rsidRPr="00AD3E2C" w:rsidRDefault="00000000">
      <w:pPr>
        <w:ind w:left="2410" w:hanging="991"/>
        <w:jc w:val="both"/>
        <w:rPr>
          <w:rFonts w:ascii="Arial" w:eastAsia="Arial" w:hAnsi="Arial" w:cs="Arial"/>
          <w:sz w:val="18"/>
          <w:szCs w:val="18"/>
        </w:rPr>
      </w:pPr>
      <w:r w:rsidRPr="00AD3E2C">
        <w:rPr>
          <w:rFonts w:ascii="Arial" w:eastAsia="Arial" w:hAnsi="Arial" w:cs="Arial"/>
          <w:sz w:val="18"/>
          <w:szCs w:val="18"/>
        </w:rPr>
        <w:t>Nota 1:</w:t>
      </w:r>
      <w:r w:rsidRPr="00AD3E2C">
        <w:rPr>
          <w:rFonts w:ascii="Arial" w:eastAsia="Arial" w:hAnsi="Arial" w:cs="Arial"/>
          <w:sz w:val="18"/>
          <w:szCs w:val="18"/>
        </w:rPr>
        <w:tab/>
        <w:t>Marque una “X” si la cifra del Patrimonio Neto pertenece a una Empresa vinculada y complete adicionalmente la SECCIÓN D.</w:t>
      </w:r>
    </w:p>
    <w:p w14:paraId="36AB5A1F" w14:textId="77777777" w:rsidR="00D7715F" w:rsidRPr="00AD3E2C" w:rsidRDefault="00000000">
      <w:pPr>
        <w:ind w:left="2410" w:hanging="991"/>
        <w:jc w:val="both"/>
        <w:rPr>
          <w:rFonts w:ascii="Arial" w:eastAsia="Arial" w:hAnsi="Arial" w:cs="Arial"/>
          <w:sz w:val="18"/>
          <w:szCs w:val="18"/>
        </w:rPr>
      </w:pPr>
      <w:r w:rsidRPr="00AD3E2C">
        <w:rPr>
          <w:rFonts w:ascii="Arial" w:eastAsia="Arial" w:hAnsi="Arial" w:cs="Arial"/>
          <w:sz w:val="18"/>
          <w:szCs w:val="18"/>
        </w:rPr>
        <w:t>Nota 2:</w:t>
      </w:r>
      <w:r w:rsidRPr="00AD3E2C">
        <w:rPr>
          <w:rFonts w:ascii="Arial" w:eastAsia="Arial" w:hAnsi="Arial" w:cs="Arial"/>
          <w:sz w:val="18"/>
          <w:szCs w:val="18"/>
        </w:rPr>
        <w:tab/>
        <w:t>Si las cifras originales están expresadas en moneda distintas al Sol, indicar el tipo de cambio utilizado.</w:t>
      </w:r>
    </w:p>
    <w:p w14:paraId="66AD3B37" w14:textId="77777777" w:rsidR="00D7715F" w:rsidRPr="00AD3E2C" w:rsidRDefault="00D7715F">
      <w:pPr>
        <w:jc w:val="both"/>
        <w:rPr>
          <w:rFonts w:ascii="Arial" w:eastAsia="Arial" w:hAnsi="Arial" w:cs="Arial"/>
          <w:b/>
          <w:sz w:val="22"/>
          <w:szCs w:val="22"/>
        </w:rPr>
      </w:pPr>
    </w:p>
    <w:p w14:paraId="1EC592A9" w14:textId="77777777" w:rsidR="00D7715F" w:rsidRPr="00AD3E2C"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IMPUESTO A LA RENTA PAGADO:</w:t>
      </w:r>
    </w:p>
    <w:p w14:paraId="1C982388" w14:textId="77777777" w:rsidR="00D7715F" w:rsidRPr="00AD3E2C" w:rsidRDefault="00D7715F">
      <w:pPr>
        <w:jc w:val="both"/>
        <w:rPr>
          <w:rFonts w:ascii="Arial" w:eastAsia="Arial" w:hAnsi="Arial" w:cs="Arial"/>
          <w:sz w:val="22"/>
          <w:szCs w:val="22"/>
        </w:rPr>
      </w:pPr>
    </w:p>
    <w:p w14:paraId="1397CC7C"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La empresa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declara bajo juramento que durante el ejercicio fiscal anterior</w:t>
      </w:r>
      <w:r w:rsidRPr="00AD3E2C">
        <w:rPr>
          <w:rFonts w:ascii="Arial" w:eastAsia="Arial" w:hAnsi="Arial" w:cs="Arial"/>
          <w:sz w:val="22"/>
          <w:szCs w:val="22"/>
          <w:shd w:val="clear" w:color="auto" w:fill="F2F2F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AÑO DE LA DECLARACIÓN]</w:t>
      </w:r>
      <w:r w:rsidRPr="00AD3E2C">
        <w:rPr>
          <w:rFonts w:ascii="Arial" w:eastAsia="Arial" w:hAnsi="Arial" w:cs="Arial"/>
          <w:sz w:val="22"/>
          <w:szCs w:val="22"/>
        </w:rPr>
        <w:t xml:space="preserve"> ha procedido al pago de S/ [</w:t>
      </w:r>
      <w:r w:rsidRPr="00AD3E2C">
        <w:rPr>
          <w:rFonts w:ascii="Arial" w:eastAsia="Arial" w:hAnsi="Arial" w:cs="Arial"/>
          <w:sz w:val="22"/>
          <w:szCs w:val="22"/>
          <w:shd w:val="clear" w:color="auto" w:fill="F2F2F2"/>
        </w:rPr>
        <w:t>INDICAR MONTO EN NÚMEROS Y LETRAS</w:t>
      </w:r>
      <w:r w:rsidRPr="00AD3E2C">
        <w:rPr>
          <w:rFonts w:ascii="Arial" w:eastAsia="Arial" w:hAnsi="Arial" w:cs="Arial"/>
          <w:sz w:val="22"/>
          <w:szCs w:val="22"/>
        </w:rPr>
        <w:t>] por concepto de Impuesto a la Renta.</w:t>
      </w:r>
    </w:p>
    <w:p w14:paraId="418C6DBD" w14:textId="77777777" w:rsidR="00D7715F" w:rsidRPr="00AD3E2C" w:rsidRDefault="00D7715F">
      <w:pPr>
        <w:ind w:left="567"/>
        <w:jc w:val="both"/>
        <w:rPr>
          <w:rFonts w:ascii="Arial" w:eastAsia="Arial" w:hAnsi="Arial" w:cs="Arial"/>
          <w:sz w:val="22"/>
          <w:szCs w:val="22"/>
        </w:rPr>
      </w:pPr>
    </w:p>
    <w:p w14:paraId="435ACA72" w14:textId="77777777" w:rsidR="00D7715F" w:rsidRPr="00AD3E2C" w:rsidRDefault="00D7715F">
      <w:pPr>
        <w:ind w:left="567"/>
        <w:jc w:val="both"/>
        <w:rPr>
          <w:rFonts w:ascii="Arial" w:eastAsia="Arial" w:hAnsi="Arial" w:cs="Arial"/>
          <w:sz w:val="22"/>
          <w:szCs w:val="22"/>
        </w:rPr>
      </w:pPr>
    </w:p>
    <w:p w14:paraId="0D1548A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lastRenderedPageBreak/>
        <w:t>Adicionalmente, se incluye la Declaración Jurada presentada ante la Superintendencia Nacional de Administración Tributaria (SUNAT) correspondiente al año [</w:t>
      </w:r>
      <w:r w:rsidRPr="00AD3E2C">
        <w:rPr>
          <w:rFonts w:ascii="Arial" w:eastAsia="Arial" w:hAnsi="Arial" w:cs="Arial"/>
          <w:sz w:val="22"/>
          <w:szCs w:val="22"/>
          <w:shd w:val="clear" w:color="auto" w:fill="F2F2F2"/>
        </w:rPr>
        <w:t>DEL EJERCICIO ANTERIOR A LA CONVOCATORIA]</w:t>
      </w:r>
      <w:r w:rsidRPr="00AD3E2C">
        <w:rPr>
          <w:rFonts w:ascii="Arial" w:eastAsia="Arial" w:hAnsi="Arial" w:cs="Arial"/>
          <w:sz w:val="22"/>
          <w:szCs w:val="22"/>
        </w:rPr>
        <w:t>; y, asimismo, información relevante de la(s) empresa (s) que podrían empezar a pagar Impuesto a la Renta en el país a mediano plazo.</w:t>
      </w:r>
    </w:p>
    <w:p w14:paraId="04906B29" w14:textId="77777777" w:rsidR="00D7715F" w:rsidRPr="00AD3E2C" w:rsidRDefault="00D7715F">
      <w:pPr>
        <w:jc w:val="both"/>
        <w:rPr>
          <w:rFonts w:ascii="Arial" w:eastAsia="Arial" w:hAnsi="Arial" w:cs="Arial"/>
          <w:sz w:val="22"/>
          <w:szCs w:val="22"/>
        </w:rPr>
      </w:pPr>
    </w:p>
    <w:p w14:paraId="336BC47C" w14:textId="77777777" w:rsidR="00D7715F" w:rsidRPr="00AD3E2C"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EXPLICACIÓN DE LA RELACIÓN ENTRE EL POSTOR, EL ACCIONISTA O INTEGRANTES DEL CONSORCIO</w:t>
      </w:r>
    </w:p>
    <w:p w14:paraId="485D928D" w14:textId="77777777" w:rsidR="00D7715F" w:rsidRPr="00AD3E2C" w:rsidRDefault="00D7715F">
      <w:pPr>
        <w:ind w:left="567"/>
        <w:jc w:val="both"/>
        <w:rPr>
          <w:rFonts w:ascii="Arial" w:eastAsia="Arial" w:hAnsi="Arial" w:cs="Arial"/>
          <w:sz w:val="22"/>
          <w:szCs w:val="22"/>
        </w:rPr>
      </w:pPr>
    </w:p>
    <w:p w14:paraId="48CC0C54"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5701DBF0" w14:textId="77777777" w:rsidR="00D7715F" w:rsidRPr="00AD3E2C" w:rsidRDefault="00D7715F">
      <w:pPr>
        <w:ind w:left="567"/>
        <w:jc w:val="both"/>
        <w:rPr>
          <w:rFonts w:ascii="Arial" w:eastAsia="Arial" w:hAnsi="Arial" w:cs="Arial"/>
          <w:sz w:val="22"/>
          <w:szCs w:val="22"/>
        </w:rPr>
      </w:pPr>
    </w:p>
    <w:p w14:paraId="7D5F75D4" w14:textId="77777777" w:rsidR="00D7715F" w:rsidRPr="00AD3E2C" w:rsidRDefault="00000000">
      <w:pPr>
        <w:numPr>
          <w:ilvl w:val="0"/>
          <w:numId w:val="3"/>
        </w:numPr>
        <w:pBdr>
          <w:top w:val="nil"/>
          <w:left w:val="nil"/>
          <w:bottom w:val="nil"/>
          <w:right w:val="nil"/>
          <w:between w:val="nil"/>
        </w:pBdr>
        <w:ind w:left="567" w:hanging="567"/>
        <w:jc w:val="both"/>
        <w:rPr>
          <w:rFonts w:ascii="Arial" w:eastAsia="Arial" w:hAnsi="Arial" w:cs="Arial"/>
          <w:b/>
          <w:sz w:val="22"/>
          <w:szCs w:val="22"/>
        </w:rPr>
      </w:pPr>
      <w:r w:rsidRPr="00AD3E2C">
        <w:rPr>
          <w:rFonts w:ascii="Arial" w:eastAsia="Arial" w:hAnsi="Arial" w:cs="Arial"/>
          <w:b/>
          <w:sz w:val="22"/>
          <w:szCs w:val="22"/>
        </w:rPr>
        <w:t>REQUISITOS TÉCNICOS:</w:t>
      </w:r>
    </w:p>
    <w:p w14:paraId="52383895" w14:textId="77777777" w:rsidR="00D7715F" w:rsidRPr="00AD3E2C" w:rsidRDefault="00D7715F">
      <w:pPr>
        <w:jc w:val="both"/>
        <w:rPr>
          <w:rFonts w:ascii="Arial" w:eastAsia="Arial" w:hAnsi="Arial" w:cs="Arial"/>
          <w:sz w:val="22"/>
          <w:szCs w:val="22"/>
        </w:rPr>
      </w:pPr>
    </w:p>
    <w:p w14:paraId="51DF7BA1"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05969E9E" w14:textId="77777777" w:rsidR="00D7715F" w:rsidRPr="00AD3E2C" w:rsidRDefault="00D7715F">
      <w:pPr>
        <w:jc w:val="both"/>
        <w:rPr>
          <w:rFonts w:ascii="Arial" w:eastAsia="Arial" w:hAnsi="Arial" w:cs="Arial"/>
          <w:sz w:val="22"/>
          <w:szCs w:val="22"/>
        </w:rPr>
      </w:pPr>
    </w:p>
    <w:p w14:paraId="7E4FBFAD" w14:textId="77777777" w:rsidR="00D7715F" w:rsidRPr="00AD3E2C" w:rsidRDefault="00000000">
      <w:pPr>
        <w:ind w:left="567"/>
        <w:jc w:val="both"/>
        <w:rPr>
          <w:rFonts w:ascii="Arial" w:eastAsia="Arial" w:hAnsi="Arial" w:cs="Arial"/>
          <w:b/>
          <w:sz w:val="22"/>
          <w:szCs w:val="22"/>
        </w:rPr>
      </w:pPr>
      <w:r w:rsidRPr="00AD3E2C">
        <w:rPr>
          <w:rFonts w:ascii="Arial" w:eastAsia="Arial" w:hAnsi="Arial" w:cs="Arial"/>
          <w:b/>
          <w:sz w:val="22"/>
          <w:szCs w:val="22"/>
        </w:rPr>
        <w:t>Experiencia en ejecución de Proyectos en general (*)</w:t>
      </w:r>
    </w:p>
    <w:p w14:paraId="54795D76" w14:textId="77777777" w:rsidR="00D7715F" w:rsidRPr="00AD3E2C" w:rsidRDefault="00D7715F">
      <w:pPr>
        <w:jc w:val="both"/>
        <w:rPr>
          <w:rFonts w:ascii="Arial" w:eastAsia="Arial" w:hAnsi="Arial" w:cs="Arial"/>
          <w:b/>
          <w:sz w:val="22"/>
          <w:szCs w:val="22"/>
        </w:rPr>
      </w:pPr>
    </w:p>
    <w:tbl>
      <w:tblPr>
        <w:tblStyle w:val="afffb"/>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AD3E2C" w:rsidRPr="00AD3E2C" w14:paraId="04B5DBEF" w14:textId="77777777">
        <w:trPr>
          <w:trHeight w:val="230"/>
          <w:jc w:val="center"/>
        </w:trPr>
        <w:tc>
          <w:tcPr>
            <w:tcW w:w="6237" w:type="dxa"/>
            <w:tcBorders>
              <w:bottom w:val="single" w:sz="4" w:space="0" w:color="000000"/>
            </w:tcBorders>
          </w:tcPr>
          <w:p w14:paraId="4F035D6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Datos de la Empresa Ejecutora</w:t>
            </w:r>
          </w:p>
        </w:tc>
        <w:tc>
          <w:tcPr>
            <w:tcW w:w="1689" w:type="dxa"/>
          </w:tcPr>
          <w:p w14:paraId="4F22CA40"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AD3E2C" w:rsidRPr="00AD3E2C" w14:paraId="0FC64AFB" w14:textId="77777777">
        <w:trPr>
          <w:jc w:val="center"/>
        </w:trPr>
        <w:tc>
          <w:tcPr>
            <w:tcW w:w="6237" w:type="dxa"/>
          </w:tcPr>
          <w:p w14:paraId="4FC31BC4"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Tipo de Actividad </w:t>
            </w:r>
          </w:p>
        </w:tc>
        <w:tc>
          <w:tcPr>
            <w:tcW w:w="1689" w:type="dxa"/>
          </w:tcPr>
          <w:p w14:paraId="0B0D1409"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AD3E2C" w:rsidRPr="00AD3E2C" w14:paraId="179AE7B8" w14:textId="77777777">
        <w:trPr>
          <w:jc w:val="center"/>
        </w:trPr>
        <w:tc>
          <w:tcPr>
            <w:tcW w:w="6237" w:type="dxa"/>
          </w:tcPr>
          <w:p w14:paraId="45372B04"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Año de inicio de actividades e información económica relevante</w:t>
            </w:r>
          </w:p>
        </w:tc>
        <w:tc>
          <w:tcPr>
            <w:tcW w:w="1689" w:type="dxa"/>
          </w:tcPr>
          <w:p w14:paraId="707A1C4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AD3E2C" w:rsidRPr="00AD3E2C" w14:paraId="680FB8E5" w14:textId="77777777">
        <w:trPr>
          <w:jc w:val="center"/>
        </w:trPr>
        <w:tc>
          <w:tcPr>
            <w:tcW w:w="6237" w:type="dxa"/>
          </w:tcPr>
          <w:p w14:paraId="2CB84C4C"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Número de proyectos más importantes y número de personal ocupado en cada una de ellos</w:t>
            </w:r>
          </w:p>
        </w:tc>
        <w:tc>
          <w:tcPr>
            <w:tcW w:w="1689" w:type="dxa"/>
          </w:tcPr>
          <w:p w14:paraId="3553B9E8"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AD3E2C" w:rsidRPr="00AD3E2C" w14:paraId="3EAAB0DC" w14:textId="77777777">
        <w:trPr>
          <w:jc w:val="center"/>
        </w:trPr>
        <w:tc>
          <w:tcPr>
            <w:tcW w:w="6237" w:type="dxa"/>
          </w:tcPr>
          <w:p w14:paraId="3E350B33"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Monto acumulado en estos contratos</w:t>
            </w:r>
          </w:p>
          <w:p w14:paraId="13FB6D7C" w14:textId="77777777" w:rsidR="00D7715F" w:rsidRPr="00AD3E2C" w:rsidRDefault="00000000">
            <w:pPr>
              <w:jc w:val="both"/>
              <w:rPr>
                <w:rFonts w:ascii="Arial" w:eastAsia="Arial" w:hAnsi="Arial" w:cs="Arial"/>
                <w:i/>
                <w:sz w:val="18"/>
                <w:szCs w:val="18"/>
              </w:rPr>
            </w:pPr>
            <w:r w:rsidRPr="00AD3E2C">
              <w:rPr>
                <w:rFonts w:ascii="Arial" w:eastAsia="Arial" w:hAnsi="Arial" w:cs="Arial"/>
                <w:i/>
                <w:sz w:val="18"/>
                <w:szCs w:val="18"/>
              </w:rPr>
              <w:t>(EXPRESADO EN SOLES)</w:t>
            </w:r>
          </w:p>
        </w:tc>
        <w:tc>
          <w:tcPr>
            <w:tcW w:w="1689" w:type="dxa"/>
          </w:tcPr>
          <w:p w14:paraId="2FA3EC3D"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bl>
    <w:p w14:paraId="354FB373" w14:textId="77777777" w:rsidR="00D7715F" w:rsidRPr="00AD3E2C" w:rsidRDefault="00000000">
      <w:pPr>
        <w:ind w:left="1418"/>
        <w:jc w:val="both"/>
        <w:rPr>
          <w:rFonts w:ascii="Arial" w:eastAsia="Arial" w:hAnsi="Arial" w:cs="Arial"/>
          <w:sz w:val="18"/>
          <w:szCs w:val="18"/>
        </w:rPr>
      </w:pPr>
      <w:r w:rsidRPr="00AD3E2C">
        <w:rPr>
          <w:rFonts w:ascii="Arial" w:eastAsia="Arial" w:hAnsi="Arial" w:cs="Arial"/>
          <w:sz w:val="18"/>
          <w:szCs w:val="18"/>
        </w:rPr>
        <w:t xml:space="preserve">(*) En caso que la experiencia sea de una Empresa Ejecutora distinta al Postor, adjuntar información </w:t>
      </w:r>
      <w:proofErr w:type="spellStart"/>
      <w:r w:rsidRPr="00AD3E2C">
        <w:rPr>
          <w:rFonts w:ascii="Arial" w:eastAsia="Arial" w:hAnsi="Arial" w:cs="Arial"/>
          <w:sz w:val="18"/>
          <w:szCs w:val="18"/>
        </w:rPr>
        <w:t>sustentatoria</w:t>
      </w:r>
      <w:proofErr w:type="spellEnd"/>
      <w:r w:rsidRPr="00AD3E2C">
        <w:rPr>
          <w:rFonts w:ascii="Arial" w:eastAsia="Arial" w:hAnsi="Arial" w:cs="Arial"/>
          <w:sz w:val="18"/>
          <w:szCs w:val="18"/>
        </w:rPr>
        <w:t xml:space="preserve"> (Actas, liquidaciones, conformidades, certificados, constancias o Currículum Vitae, u otros que la Entidad Pública estime convenientes)</w:t>
      </w:r>
    </w:p>
    <w:p w14:paraId="4DA42036" w14:textId="77777777" w:rsidR="00D7715F" w:rsidRPr="00AD3E2C" w:rsidRDefault="00D7715F">
      <w:pPr>
        <w:jc w:val="both"/>
        <w:rPr>
          <w:rFonts w:ascii="Arial" w:eastAsia="Arial" w:hAnsi="Arial" w:cs="Arial"/>
          <w:sz w:val="22"/>
          <w:szCs w:val="22"/>
        </w:rPr>
      </w:pPr>
    </w:p>
    <w:p w14:paraId="2C74A4DD" w14:textId="77777777" w:rsidR="00D7715F" w:rsidRPr="00AD3E2C" w:rsidRDefault="00000000">
      <w:pPr>
        <w:ind w:left="567"/>
        <w:jc w:val="both"/>
        <w:rPr>
          <w:rFonts w:ascii="Arial" w:eastAsia="Arial" w:hAnsi="Arial" w:cs="Arial"/>
          <w:i/>
          <w:sz w:val="22"/>
          <w:szCs w:val="22"/>
        </w:rPr>
      </w:pPr>
      <w:r w:rsidRPr="00AD3E2C">
        <w:rPr>
          <w:rFonts w:ascii="Arial" w:eastAsia="Arial" w:hAnsi="Arial" w:cs="Arial"/>
          <w:i/>
          <w:sz w:val="22"/>
          <w:szCs w:val="22"/>
        </w:rPr>
        <w:t>(REPLICAR EL CUADRO EN CUANTAS ACTIVIDADES CREA CONVENIENTE)</w:t>
      </w:r>
    </w:p>
    <w:p w14:paraId="11E585AF" w14:textId="77777777" w:rsidR="00D7715F" w:rsidRPr="00AD3E2C" w:rsidRDefault="00D7715F">
      <w:pPr>
        <w:ind w:left="567"/>
        <w:jc w:val="both"/>
        <w:rPr>
          <w:rFonts w:ascii="Arial" w:eastAsia="Arial" w:hAnsi="Arial" w:cs="Arial"/>
          <w:b/>
          <w:sz w:val="22"/>
          <w:szCs w:val="22"/>
        </w:rPr>
      </w:pPr>
    </w:p>
    <w:p w14:paraId="2D46446C" w14:textId="77777777" w:rsidR="00D7715F" w:rsidRPr="00AD3E2C" w:rsidRDefault="00000000">
      <w:pPr>
        <w:ind w:left="567"/>
        <w:jc w:val="both"/>
        <w:rPr>
          <w:rFonts w:ascii="Arial" w:eastAsia="Arial" w:hAnsi="Arial" w:cs="Arial"/>
          <w:b/>
          <w:sz w:val="22"/>
          <w:szCs w:val="22"/>
        </w:rPr>
      </w:pPr>
      <w:r w:rsidRPr="00AD3E2C">
        <w:rPr>
          <w:rFonts w:ascii="Arial" w:eastAsia="Arial" w:hAnsi="Arial" w:cs="Arial"/>
          <w:b/>
          <w:sz w:val="22"/>
          <w:szCs w:val="22"/>
        </w:rPr>
        <w:t>Experiencia en ejecución de similares Proyecto a ejecutar</w:t>
      </w:r>
    </w:p>
    <w:p w14:paraId="7BBB9F66" w14:textId="77777777" w:rsidR="00D7715F" w:rsidRPr="00AD3E2C" w:rsidRDefault="00D7715F">
      <w:pPr>
        <w:jc w:val="both"/>
        <w:rPr>
          <w:rFonts w:ascii="Arial" w:eastAsia="Arial" w:hAnsi="Arial" w:cs="Arial"/>
          <w:sz w:val="22"/>
          <w:szCs w:val="22"/>
        </w:rPr>
      </w:pPr>
    </w:p>
    <w:tbl>
      <w:tblPr>
        <w:tblStyle w:val="afffc"/>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AD3E2C" w:rsidRPr="00AD3E2C" w14:paraId="0D31746C" w14:textId="77777777">
        <w:trPr>
          <w:jc w:val="center"/>
        </w:trPr>
        <w:tc>
          <w:tcPr>
            <w:tcW w:w="6237" w:type="dxa"/>
          </w:tcPr>
          <w:p w14:paraId="67DF06C9"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Tipo de Actividades</w:t>
            </w:r>
          </w:p>
        </w:tc>
        <w:tc>
          <w:tcPr>
            <w:tcW w:w="1689" w:type="dxa"/>
          </w:tcPr>
          <w:p w14:paraId="72143B3C"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AD3E2C" w:rsidRPr="00AD3E2C" w14:paraId="2F5C3475" w14:textId="77777777">
        <w:trPr>
          <w:jc w:val="center"/>
        </w:trPr>
        <w:tc>
          <w:tcPr>
            <w:tcW w:w="6237" w:type="dxa"/>
          </w:tcPr>
          <w:p w14:paraId="3D4BFE0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Año de inicio de las actividades</w:t>
            </w:r>
          </w:p>
        </w:tc>
        <w:tc>
          <w:tcPr>
            <w:tcW w:w="1689" w:type="dxa"/>
          </w:tcPr>
          <w:p w14:paraId="275CD4C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r w:rsidR="00D7715F" w:rsidRPr="00AD3E2C" w14:paraId="6909826C" w14:textId="77777777">
        <w:trPr>
          <w:jc w:val="center"/>
        </w:trPr>
        <w:tc>
          <w:tcPr>
            <w:tcW w:w="6237" w:type="dxa"/>
          </w:tcPr>
          <w:p w14:paraId="7F5535A1"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Monto de contratos realizados en los Últimos </w:t>
            </w:r>
            <w:proofErr w:type="gramStart"/>
            <w:r w:rsidRPr="00AD3E2C">
              <w:rPr>
                <w:rFonts w:ascii="Arial" w:eastAsia="Arial" w:hAnsi="Arial" w:cs="Arial"/>
                <w:sz w:val="18"/>
                <w:szCs w:val="18"/>
              </w:rPr>
              <w:t>[</w:t>
            </w:r>
            <w:r w:rsidRPr="00AD3E2C">
              <w:rPr>
                <w:rFonts w:ascii="Arial" w:eastAsia="Arial" w:hAnsi="Arial" w:cs="Arial"/>
                <w:sz w:val="18"/>
                <w:szCs w:val="18"/>
                <w:shd w:val="clear" w:color="auto" w:fill="F2F2F2"/>
              </w:rPr>
              <w:t>….</w:t>
            </w:r>
            <w:proofErr w:type="gramEnd"/>
            <w:r w:rsidRPr="00AD3E2C">
              <w:rPr>
                <w:rFonts w:ascii="Arial" w:eastAsia="Arial" w:hAnsi="Arial" w:cs="Arial"/>
                <w:sz w:val="18"/>
                <w:szCs w:val="18"/>
                <w:shd w:val="clear" w:color="auto" w:fill="F2F2F2"/>
              </w:rPr>
              <w:t>.]</w:t>
            </w:r>
            <w:r w:rsidRPr="00AD3E2C">
              <w:rPr>
                <w:rFonts w:ascii="Arial" w:eastAsia="Arial" w:hAnsi="Arial" w:cs="Arial"/>
                <w:sz w:val="18"/>
                <w:szCs w:val="18"/>
              </w:rPr>
              <w:t xml:space="preserve"> años.</w:t>
            </w:r>
          </w:p>
        </w:tc>
        <w:tc>
          <w:tcPr>
            <w:tcW w:w="1689" w:type="dxa"/>
          </w:tcPr>
          <w:p w14:paraId="02F76C7C"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p>
        </w:tc>
      </w:tr>
    </w:tbl>
    <w:p w14:paraId="2CDD5DFA" w14:textId="77777777" w:rsidR="00D7715F" w:rsidRPr="00AD3E2C" w:rsidRDefault="00D7715F">
      <w:pPr>
        <w:jc w:val="both"/>
        <w:rPr>
          <w:rFonts w:ascii="Arial" w:eastAsia="Arial" w:hAnsi="Arial" w:cs="Arial"/>
          <w:sz w:val="22"/>
          <w:szCs w:val="22"/>
        </w:rPr>
      </w:pPr>
    </w:p>
    <w:p w14:paraId="436B0A26" w14:textId="77777777" w:rsidR="00D7715F" w:rsidRPr="00AD3E2C" w:rsidRDefault="00D7715F">
      <w:pPr>
        <w:jc w:val="both"/>
        <w:rPr>
          <w:rFonts w:ascii="Arial" w:eastAsia="Arial" w:hAnsi="Arial" w:cs="Arial"/>
          <w:sz w:val="22"/>
          <w:szCs w:val="22"/>
        </w:rPr>
      </w:pPr>
    </w:p>
    <w:p w14:paraId="7C7134D5" w14:textId="77777777" w:rsidR="00D7715F" w:rsidRPr="00AD3E2C" w:rsidRDefault="00D7715F">
      <w:pPr>
        <w:jc w:val="both"/>
        <w:rPr>
          <w:rFonts w:ascii="Arial" w:eastAsia="Arial" w:hAnsi="Arial" w:cs="Arial"/>
          <w:sz w:val="22"/>
          <w:szCs w:val="22"/>
        </w:rPr>
      </w:pPr>
    </w:p>
    <w:p w14:paraId="1E04D833"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3AE6EA14"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47AEDB08"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Representante Legal de la Empresa Privada o Consorcio</w:t>
      </w:r>
    </w:p>
    <w:p w14:paraId="1A158C9D" w14:textId="77777777" w:rsidR="00D7715F" w:rsidRPr="00AD3E2C" w:rsidRDefault="00D7715F">
      <w:pPr>
        <w:jc w:val="both"/>
        <w:rPr>
          <w:rFonts w:ascii="Arial" w:eastAsia="Arial" w:hAnsi="Arial" w:cs="Arial"/>
          <w:sz w:val="22"/>
          <w:szCs w:val="22"/>
        </w:rPr>
      </w:pPr>
    </w:p>
    <w:p w14:paraId="47C01A2F" w14:textId="77777777" w:rsidR="00D7715F" w:rsidRPr="00AD3E2C" w:rsidRDefault="00D7715F">
      <w:pPr>
        <w:jc w:val="both"/>
        <w:rPr>
          <w:rFonts w:ascii="Arial" w:eastAsia="Arial" w:hAnsi="Arial" w:cs="Arial"/>
          <w:sz w:val="22"/>
          <w:szCs w:val="22"/>
        </w:rPr>
      </w:pPr>
    </w:p>
    <w:p w14:paraId="2FB94AED" w14:textId="77777777" w:rsidR="00D7715F" w:rsidRPr="00AD3E2C" w:rsidRDefault="00D7715F">
      <w:pPr>
        <w:ind w:left="1416" w:firstLine="707"/>
        <w:jc w:val="both"/>
        <w:rPr>
          <w:rFonts w:ascii="Arial" w:eastAsia="Arial" w:hAnsi="Arial" w:cs="Arial"/>
          <w:sz w:val="22"/>
          <w:szCs w:val="22"/>
        </w:rPr>
      </w:pPr>
    </w:p>
    <w:p w14:paraId="727C355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 xml:space="preserve">                      </w:t>
      </w:r>
    </w:p>
    <w:p w14:paraId="22185E19"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Nota: Las firmas de los Representantes Legales deberán ser legalizadas por Notario Público o Juez de Paz.</w:t>
      </w:r>
    </w:p>
    <w:p w14:paraId="1BDE9DCE" w14:textId="77777777" w:rsidR="00D7715F" w:rsidRPr="00AD3E2C" w:rsidRDefault="00000000">
      <w:pPr>
        <w:jc w:val="center"/>
        <w:rPr>
          <w:rFonts w:ascii="Arial" w:eastAsia="Arial" w:hAnsi="Arial" w:cs="Arial"/>
          <w:b/>
          <w:sz w:val="22"/>
          <w:szCs w:val="22"/>
          <w:u w:val="single"/>
        </w:rPr>
      </w:pPr>
      <w:r w:rsidRPr="00AD3E2C">
        <w:br w:type="page"/>
      </w: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4-E</w:t>
      </w:r>
    </w:p>
    <w:p w14:paraId="4658AE91" w14:textId="77777777" w:rsidR="00D7715F" w:rsidRPr="00AD3E2C" w:rsidRDefault="00D7715F">
      <w:pPr>
        <w:jc w:val="center"/>
        <w:rPr>
          <w:rFonts w:ascii="Arial" w:eastAsia="Arial" w:hAnsi="Arial" w:cs="Arial"/>
          <w:b/>
          <w:sz w:val="22"/>
          <w:szCs w:val="22"/>
          <w:u w:val="single"/>
        </w:rPr>
      </w:pPr>
    </w:p>
    <w:p w14:paraId="532DDC7F" w14:textId="77777777" w:rsidR="00D7715F" w:rsidRPr="00AD3E2C" w:rsidRDefault="00000000">
      <w:pPr>
        <w:jc w:val="center"/>
        <w:rPr>
          <w:rFonts w:ascii="Arial" w:eastAsia="Arial" w:hAnsi="Arial" w:cs="Arial"/>
          <w:b/>
          <w:sz w:val="20"/>
          <w:szCs w:val="20"/>
        </w:rPr>
      </w:pPr>
      <w:r w:rsidRPr="00AD3E2C">
        <w:rPr>
          <w:rFonts w:ascii="Arial" w:eastAsia="Arial" w:hAnsi="Arial" w:cs="Arial"/>
          <w:b/>
          <w:sz w:val="20"/>
          <w:szCs w:val="20"/>
        </w:rPr>
        <w:t>CARTA DE PRESENTACIÓN DE PROPUESTA ECONÓMICA</w:t>
      </w:r>
    </w:p>
    <w:p w14:paraId="2170DC97" w14:textId="77777777" w:rsidR="00D7715F" w:rsidRPr="00AD3E2C" w:rsidRDefault="00D7715F">
      <w:pPr>
        <w:ind w:left="567"/>
        <w:jc w:val="both"/>
        <w:rPr>
          <w:rFonts w:ascii="Arial" w:eastAsia="Arial" w:hAnsi="Arial" w:cs="Arial"/>
          <w:b/>
          <w:i/>
          <w:sz w:val="20"/>
          <w:szCs w:val="20"/>
          <w:u w:val="single"/>
        </w:rPr>
      </w:pPr>
    </w:p>
    <w:p w14:paraId="5153A036"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shd w:val="clear" w:color="auto" w:fill="F2F2F2"/>
        </w:rPr>
        <w:t>[INDICAR LUGAR Y FECHA</w:t>
      </w:r>
      <w:r w:rsidRPr="00AD3E2C">
        <w:rPr>
          <w:rFonts w:ascii="Arial" w:eastAsia="Arial" w:hAnsi="Arial" w:cs="Arial"/>
          <w:sz w:val="18"/>
          <w:szCs w:val="18"/>
        </w:rPr>
        <w:t>]</w:t>
      </w:r>
    </w:p>
    <w:p w14:paraId="10361F2C" w14:textId="77777777" w:rsidR="00D7715F" w:rsidRPr="00AD3E2C" w:rsidRDefault="00D7715F">
      <w:pPr>
        <w:jc w:val="both"/>
        <w:rPr>
          <w:rFonts w:ascii="Arial" w:eastAsia="Arial" w:hAnsi="Arial" w:cs="Arial"/>
          <w:sz w:val="18"/>
          <w:szCs w:val="18"/>
        </w:rPr>
      </w:pPr>
    </w:p>
    <w:p w14:paraId="07568F83"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Señores</w:t>
      </w:r>
    </w:p>
    <w:p w14:paraId="1ECC54BB" w14:textId="77777777" w:rsidR="00D7715F" w:rsidRPr="00AD3E2C" w:rsidRDefault="00000000">
      <w:pPr>
        <w:jc w:val="both"/>
        <w:rPr>
          <w:rFonts w:ascii="Arial" w:eastAsia="Arial" w:hAnsi="Arial" w:cs="Arial"/>
          <w:b/>
          <w:sz w:val="18"/>
          <w:szCs w:val="18"/>
        </w:rPr>
      </w:pPr>
      <w:r w:rsidRPr="00AD3E2C">
        <w:rPr>
          <w:rFonts w:ascii="Arial" w:eastAsia="Arial" w:hAnsi="Arial" w:cs="Arial"/>
          <w:b/>
          <w:sz w:val="18"/>
          <w:szCs w:val="18"/>
        </w:rPr>
        <w:t xml:space="preserve">COMITÉ ESPECIAL – TUO de la Ley </w:t>
      </w:r>
      <w:proofErr w:type="spellStart"/>
      <w:r w:rsidRPr="00AD3E2C">
        <w:rPr>
          <w:rFonts w:ascii="Arial" w:eastAsia="Arial" w:hAnsi="Arial" w:cs="Arial"/>
          <w:b/>
          <w:sz w:val="18"/>
          <w:szCs w:val="18"/>
        </w:rPr>
        <w:t>N°</w:t>
      </w:r>
      <w:proofErr w:type="spellEnd"/>
      <w:r w:rsidRPr="00AD3E2C">
        <w:rPr>
          <w:rFonts w:ascii="Arial" w:eastAsia="Arial" w:hAnsi="Arial" w:cs="Arial"/>
          <w:b/>
          <w:sz w:val="18"/>
          <w:szCs w:val="18"/>
        </w:rPr>
        <w:t xml:space="preserve"> 29230 </w:t>
      </w:r>
    </w:p>
    <w:p w14:paraId="1FDB4FFE"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w:t>
      </w:r>
      <w:r w:rsidRPr="00AD3E2C">
        <w:rPr>
          <w:rFonts w:ascii="Arial" w:eastAsia="Arial" w:hAnsi="Arial" w:cs="Arial"/>
          <w:sz w:val="18"/>
          <w:szCs w:val="18"/>
          <w:shd w:val="clear" w:color="auto" w:fill="F2F2F2"/>
        </w:rPr>
        <w:t>INDICAR NOMBRE DE LA ENTIDAD PÚBLICA</w:t>
      </w:r>
      <w:r w:rsidRPr="00AD3E2C">
        <w:rPr>
          <w:rFonts w:ascii="Arial" w:eastAsia="Arial" w:hAnsi="Arial" w:cs="Arial"/>
          <w:sz w:val="18"/>
          <w:szCs w:val="18"/>
        </w:rPr>
        <w:t>]</w:t>
      </w:r>
    </w:p>
    <w:p w14:paraId="3B9896BF" w14:textId="77777777" w:rsidR="00D7715F" w:rsidRPr="00AD3E2C" w:rsidRDefault="00000000">
      <w:pPr>
        <w:jc w:val="both"/>
        <w:rPr>
          <w:rFonts w:ascii="Arial" w:eastAsia="Arial" w:hAnsi="Arial" w:cs="Arial"/>
          <w:sz w:val="18"/>
          <w:szCs w:val="18"/>
        </w:rPr>
      </w:pPr>
      <w:proofErr w:type="gramStart"/>
      <w:r w:rsidRPr="00AD3E2C">
        <w:rPr>
          <w:rFonts w:ascii="Arial" w:eastAsia="Arial" w:hAnsi="Arial" w:cs="Arial"/>
          <w:sz w:val="18"/>
          <w:szCs w:val="18"/>
          <w:u w:val="single"/>
        </w:rPr>
        <w:t>Presente</w:t>
      </w:r>
      <w:r w:rsidRPr="00AD3E2C">
        <w:rPr>
          <w:rFonts w:ascii="Arial" w:eastAsia="Arial" w:hAnsi="Arial" w:cs="Arial"/>
          <w:sz w:val="18"/>
          <w:szCs w:val="18"/>
        </w:rPr>
        <w:t>.-</w:t>
      </w:r>
      <w:proofErr w:type="gramEnd"/>
    </w:p>
    <w:p w14:paraId="67DBDE33" w14:textId="77777777" w:rsidR="00D7715F" w:rsidRPr="00AD3E2C" w:rsidRDefault="00D7715F">
      <w:pPr>
        <w:jc w:val="both"/>
        <w:rPr>
          <w:rFonts w:ascii="Arial" w:eastAsia="Arial" w:hAnsi="Arial" w:cs="Arial"/>
          <w:sz w:val="18"/>
          <w:szCs w:val="18"/>
        </w:rPr>
      </w:pPr>
    </w:p>
    <w:p w14:paraId="78E828EF"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Postor: [</w:t>
      </w:r>
      <w:r w:rsidRPr="00AD3E2C">
        <w:rPr>
          <w:rFonts w:ascii="Arial" w:eastAsia="Arial" w:hAnsi="Arial" w:cs="Arial"/>
          <w:sz w:val="18"/>
          <w:szCs w:val="18"/>
          <w:shd w:val="clear" w:color="auto" w:fill="F2F2F2"/>
        </w:rPr>
        <w:t>……………………………………………………</w:t>
      </w:r>
      <w:proofErr w:type="gramStart"/>
      <w:r w:rsidRPr="00AD3E2C">
        <w:rPr>
          <w:rFonts w:ascii="Arial" w:eastAsia="Arial" w:hAnsi="Arial" w:cs="Arial"/>
          <w:sz w:val="18"/>
          <w:szCs w:val="18"/>
          <w:shd w:val="clear" w:color="auto" w:fill="F2F2F2"/>
        </w:rPr>
        <w:t>…….</w:t>
      </w:r>
      <w:proofErr w:type="gramEnd"/>
      <w:r w:rsidRPr="00AD3E2C">
        <w:rPr>
          <w:rFonts w:ascii="Arial" w:eastAsia="Arial" w:hAnsi="Arial" w:cs="Arial"/>
          <w:sz w:val="18"/>
          <w:szCs w:val="18"/>
          <w:shd w:val="clear" w:color="auto" w:fill="F2F2F2"/>
        </w:rPr>
        <w:t>]</w:t>
      </w:r>
    </w:p>
    <w:p w14:paraId="7D7753EE" w14:textId="77777777" w:rsidR="00D7715F" w:rsidRPr="00AD3E2C" w:rsidRDefault="00D7715F">
      <w:pPr>
        <w:jc w:val="both"/>
        <w:rPr>
          <w:rFonts w:ascii="Arial" w:eastAsia="Arial" w:hAnsi="Arial" w:cs="Arial"/>
          <w:sz w:val="18"/>
          <w:szCs w:val="18"/>
        </w:rPr>
      </w:pPr>
    </w:p>
    <w:p w14:paraId="65DBBC1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Referencia: Proceso de selección de la Empresa Privada para el financiamiento y ejecución de la inversión </w:t>
      </w:r>
      <w:r w:rsidRPr="00AD3E2C">
        <w:rPr>
          <w:rFonts w:ascii="Arial" w:eastAsia="Arial" w:hAnsi="Arial" w:cs="Arial"/>
          <w:b/>
          <w:sz w:val="18"/>
          <w:szCs w:val="18"/>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18"/>
          <w:szCs w:val="18"/>
        </w:rPr>
        <w:t xml:space="preserve">con Código Único de Inversión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w:t>
      </w:r>
      <w:r w:rsidRPr="00AD3E2C">
        <w:rPr>
          <w:rFonts w:ascii="Arial" w:eastAsia="Arial" w:hAnsi="Arial" w:cs="Arial"/>
          <w:b/>
          <w:sz w:val="18"/>
          <w:szCs w:val="18"/>
        </w:rPr>
        <w:t>2627824.</w:t>
      </w:r>
    </w:p>
    <w:p w14:paraId="39CB5DC0" w14:textId="77777777" w:rsidR="00D7715F" w:rsidRPr="00AD3E2C" w:rsidRDefault="00D7715F">
      <w:pPr>
        <w:jc w:val="both"/>
        <w:rPr>
          <w:rFonts w:ascii="Arial" w:eastAsia="Arial" w:hAnsi="Arial" w:cs="Arial"/>
          <w:sz w:val="18"/>
          <w:szCs w:val="18"/>
        </w:rPr>
      </w:pPr>
    </w:p>
    <w:p w14:paraId="49D86CB6"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Nos es grato hacerles llegar nuestra Propuesta Económica, en los siguientes términos:</w:t>
      </w:r>
    </w:p>
    <w:p w14:paraId="0ECF536B" w14:textId="77777777" w:rsidR="00D7715F" w:rsidRPr="00AD3E2C" w:rsidRDefault="00D7715F">
      <w:pPr>
        <w:jc w:val="both"/>
        <w:rPr>
          <w:rFonts w:ascii="Arial" w:eastAsia="Arial" w:hAnsi="Arial" w:cs="Arial"/>
          <w:sz w:val="18"/>
          <w:szCs w:val="18"/>
        </w:rPr>
      </w:pPr>
    </w:p>
    <w:p w14:paraId="42BFE66B"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 xml:space="preserve">El Monto Total del convenio de Inversión propuesto para la ejecución de la inversión </w:t>
      </w:r>
      <w:r w:rsidRPr="00AD3E2C">
        <w:rPr>
          <w:rFonts w:ascii="Arial" w:eastAsia="Arial" w:hAnsi="Arial" w:cs="Arial"/>
          <w:b/>
          <w:sz w:val="18"/>
          <w:szCs w:val="18"/>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18"/>
          <w:szCs w:val="18"/>
        </w:rPr>
        <w:t xml:space="preserve">con Código Único de Inversión </w:t>
      </w:r>
      <w:proofErr w:type="spellStart"/>
      <w:r w:rsidRPr="00AD3E2C">
        <w:rPr>
          <w:rFonts w:ascii="Arial" w:eastAsia="Arial" w:hAnsi="Arial" w:cs="Arial"/>
          <w:sz w:val="18"/>
          <w:szCs w:val="18"/>
        </w:rPr>
        <w:t>N°</w:t>
      </w:r>
      <w:proofErr w:type="spellEnd"/>
      <w:r w:rsidRPr="00AD3E2C">
        <w:rPr>
          <w:rFonts w:ascii="Arial" w:eastAsia="Arial" w:hAnsi="Arial" w:cs="Arial"/>
          <w:sz w:val="18"/>
          <w:szCs w:val="18"/>
        </w:rPr>
        <w:t xml:space="preserve"> </w:t>
      </w:r>
      <w:r w:rsidRPr="00AD3E2C">
        <w:rPr>
          <w:rFonts w:ascii="Arial" w:eastAsia="Arial" w:hAnsi="Arial" w:cs="Arial"/>
          <w:b/>
          <w:sz w:val="18"/>
          <w:szCs w:val="18"/>
        </w:rPr>
        <w:t>2627824</w:t>
      </w:r>
      <w:r w:rsidRPr="00AD3E2C">
        <w:rPr>
          <w:rFonts w:ascii="Arial" w:eastAsia="Arial" w:hAnsi="Arial" w:cs="Arial"/>
          <w:sz w:val="18"/>
          <w:szCs w:val="18"/>
        </w:rPr>
        <w:t>, alcanza la suma de [MONTO EN NÚMEROS, EXPRESADO EN SOLES] (MONTO EN LETRAS).</w:t>
      </w:r>
    </w:p>
    <w:p w14:paraId="56F779B3" w14:textId="77777777" w:rsidR="00D7715F" w:rsidRPr="00AD3E2C" w:rsidRDefault="00D7715F">
      <w:pPr>
        <w:widowControl w:val="0"/>
        <w:jc w:val="both"/>
        <w:rPr>
          <w:rFonts w:ascii="Arial" w:eastAsia="Arial" w:hAnsi="Arial" w:cs="Arial"/>
          <w:b/>
          <w:i/>
          <w:sz w:val="18"/>
          <w:szCs w:val="18"/>
          <w:u w:val="single"/>
        </w:rPr>
      </w:pPr>
    </w:p>
    <w:p w14:paraId="6F04B844"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Este monto incluye todos los impuestos, tributos, gastos generales, gastos laborales, utilidad, seguros, transporte, inspecciones, pruebas, o cualquier otro concepto, de acuerdo al siguiente presupuesto detallado, el que no podrá tener borradura alguna, enmendadura o corrección, caso contrario se considerará como no presentado:</w:t>
      </w:r>
    </w:p>
    <w:p w14:paraId="231E0CA7" w14:textId="77777777" w:rsidR="00D7715F" w:rsidRPr="00AD3E2C" w:rsidRDefault="00D7715F">
      <w:pPr>
        <w:jc w:val="both"/>
        <w:rPr>
          <w:rFonts w:ascii="Arial" w:eastAsia="Arial" w:hAnsi="Arial" w:cs="Arial"/>
          <w:sz w:val="22"/>
          <w:szCs w:val="22"/>
        </w:rPr>
      </w:pPr>
    </w:p>
    <w:tbl>
      <w:tblPr>
        <w:tblStyle w:val="afffd"/>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AD3E2C" w:rsidRPr="00AD3E2C" w14:paraId="471EBC29" w14:textId="77777777">
        <w:trPr>
          <w:jc w:val="center"/>
        </w:trPr>
        <w:tc>
          <w:tcPr>
            <w:tcW w:w="5670" w:type="dxa"/>
            <w:shd w:val="clear" w:color="auto" w:fill="BFBFBF"/>
          </w:tcPr>
          <w:p w14:paraId="52D83790" w14:textId="77777777" w:rsidR="00D7715F" w:rsidRPr="00AD3E2C" w:rsidRDefault="00000000">
            <w:pPr>
              <w:jc w:val="center"/>
              <w:rPr>
                <w:rFonts w:ascii="Arial" w:eastAsia="Arial" w:hAnsi="Arial" w:cs="Arial"/>
                <w:b/>
                <w:sz w:val="12"/>
                <w:szCs w:val="12"/>
              </w:rPr>
            </w:pPr>
            <w:r w:rsidRPr="00AD3E2C">
              <w:rPr>
                <w:rFonts w:ascii="Arial" w:eastAsia="Arial" w:hAnsi="Arial" w:cs="Arial"/>
                <w:b/>
                <w:sz w:val="12"/>
                <w:szCs w:val="12"/>
              </w:rPr>
              <w:t>RUBRO</w:t>
            </w:r>
          </w:p>
        </w:tc>
        <w:tc>
          <w:tcPr>
            <w:tcW w:w="2823" w:type="dxa"/>
            <w:shd w:val="clear" w:color="auto" w:fill="BFBFBF"/>
          </w:tcPr>
          <w:p w14:paraId="4BD8616F" w14:textId="77777777" w:rsidR="00D7715F" w:rsidRPr="00AD3E2C" w:rsidRDefault="00000000">
            <w:pPr>
              <w:jc w:val="center"/>
              <w:rPr>
                <w:rFonts w:ascii="Arial" w:eastAsia="Arial" w:hAnsi="Arial" w:cs="Arial"/>
                <w:b/>
                <w:sz w:val="12"/>
                <w:szCs w:val="12"/>
              </w:rPr>
            </w:pPr>
            <w:r w:rsidRPr="00AD3E2C">
              <w:rPr>
                <w:rFonts w:ascii="Arial" w:eastAsia="Arial" w:hAnsi="Arial" w:cs="Arial"/>
                <w:b/>
                <w:sz w:val="12"/>
                <w:szCs w:val="12"/>
              </w:rPr>
              <w:t>S/</w:t>
            </w:r>
          </w:p>
        </w:tc>
      </w:tr>
      <w:tr w:rsidR="00AD3E2C" w:rsidRPr="00AD3E2C" w14:paraId="53FA3188" w14:textId="77777777">
        <w:trPr>
          <w:jc w:val="center"/>
        </w:trPr>
        <w:tc>
          <w:tcPr>
            <w:tcW w:w="5670" w:type="dxa"/>
            <w:shd w:val="clear" w:color="auto" w:fill="BFBFBF"/>
          </w:tcPr>
          <w:p w14:paraId="01254CC3"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COSTO DIRECTO  </w:t>
            </w:r>
          </w:p>
        </w:tc>
        <w:tc>
          <w:tcPr>
            <w:tcW w:w="2823" w:type="dxa"/>
            <w:shd w:val="clear" w:color="auto" w:fill="BFBFBF"/>
          </w:tcPr>
          <w:p w14:paraId="0EFE7C7B" w14:textId="77777777" w:rsidR="00D7715F" w:rsidRPr="00AD3E2C" w:rsidRDefault="00000000">
            <w:pPr>
              <w:tabs>
                <w:tab w:val="right" w:pos="3105"/>
              </w:tabs>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198F31AE" w14:textId="77777777">
        <w:trPr>
          <w:jc w:val="center"/>
        </w:trPr>
        <w:tc>
          <w:tcPr>
            <w:tcW w:w="5670" w:type="dxa"/>
          </w:tcPr>
          <w:p w14:paraId="404B1240"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GASTOS GENERALES (...%) </w:t>
            </w:r>
          </w:p>
        </w:tc>
        <w:tc>
          <w:tcPr>
            <w:tcW w:w="2823" w:type="dxa"/>
          </w:tcPr>
          <w:p w14:paraId="1B07E955"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5B572B06" w14:textId="77777777">
        <w:trPr>
          <w:jc w:val="center"/>
        </w:trPr>
        <w:tc>
          <w:tcPr>
            <w:tcW w:w="5670" w:type="dxa"/>
          </w:tcPr>
          <w:p w14:paraId="2571A4D9"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UTILIDAD (...</w:t>
            </w:r>
            <w:proofErr w:type="gramStart"/>
            <w:r w:rsidRPr="00AD3E2C">
              <w:rPr>
                <w:rFonts w:ascii="Arial" w:eastAsia="Arial" w:hAnsi="Arial" w:cs="Arial"/>
                <w:sz w:val="12"/>
                <w:szCs w:val="12"/>
              </w:rPr>
              <w:t>%)  (</w:t>
            </w:r>
            <w:proofErr w:type="gramEnd"/>
            <w:r w:rsidRPr="00AD3E2C">
              <w:rPr>
                <w:rFonts w:ascii="Arial" w:eastAsia="Arial" w:hAnsi="Arial" w:cs="Arial"/>
                <w:sz w:val="12"/>
                <w:szCs w:val="12"/>
              </w:rPr>
              <w:t>**)</w:t>
            </w:r>
          </w:p>
        </w:tc>
        <w:tc>
          <w:tcPr>
            <w:tcW w:w="2823" w:type="dxa"/>
          </w:tcPr>
          <w:p w14:paraId="13CDDAFF"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4510C884" w14:textId="77777777">
        <w:trPr>
          <w:jc w:val="center"/>
        </w:trPr>
        <w:tc>
          <w:tcPr>
            <w:tcW w:w="5670" w:type="dxa"/>
            <w:shd w:val="clear" w:color="auto" w:fill="BFBFBF"/>
          </w:tcPr>
          <w:p w14:paraId="3A1A5C79"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SUB TOTAL   </w:t>
            </w:r>
          </w:p>
        </w:tc>
        <w:tc>
          <w:tcPr>
            <w:tcW w:w="2823" w:type="dxa"/>
            <w:shd w:val="clear" w:color="auto" w:fill="BFBFBF"/>
          </w:tcPr>
          <w:p w14:paraId="205A58E3"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425EB5D1" w14:textId="77777777">
        <w:trPr>
          <w:trHeight w:val="85"/>
          <w:jc w:val="center"/>
        </w:trPr>
        <w:tc>
          <w:tcPr>
            <w:tcW w:w="5670" w:type="dxa"/>
          </w:tcPr>
          <w:p w14:paraId="2FE957CE"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IMPUESTO I.G.V. (18%)  </w:t>
            </w:r>
          </w:p>
        </w:tc>
        <w:tc>
          <w:tcPr>
            <w:tcW w:w="2823" w:type="dxa"/>
          </w:tcPr>
          <w:p w14:paraId="25DA4A3C"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20333972" w14:textId="77777777">
        <w:trPr>
          <w:jc w:val="center"/>
        </w:trPr>
        <w:tc>
          <w:tcPr>
            <w:tcW w:w="5670" w:type="dxa"/>
            <w:shd w:val="clear" w:color="auto" w:fill="BFBFBF"/>
          </w:tcPr>
          <w:p w14:paraId="4671DA7B"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PRESUPUESTO BASE  </w:t>
            </w:r>
          </w:p>
        </w:tc>
        <w:tc>
          <w:tcPr>
            <w:tcW w:w="2823" w:type="dxa"/>
            <w:shd w:val="clear" w:color="auto" w:fill="BFBFBF"/>
          </w:tcPr>
          <w:p w14:paraId="18D78C6F"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6E745149" w14:textId="77777777">
        <w:trPr>
          <w:jc w:val="center"/>
        </w:trPr>
        <w:tc>
          <w:tcPr>
            <w:tcW w:w="5670" w:type="dxa"/>
          </w:tcPr>
          <w:p w14:paraId="682F89F3"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EXPEDIENTE </w:t>
            </w:r>
            <w:proofErr w:type="gramStart"/>
            <w:r w:rsidRPr="00AD3E2C">
              <w:rPr>
                <w:rFonts w:ascii="Arial" w:eastAsia="Arial" w:hAnsi="Arial" w:cs="Arial"/>
                <w:sz w:val="12"/>
                <w:szCs w:val="12"/>
              </w:rPr>
              <w:t>TÉCNICO(</w:t>
            </w:r>
            <w:proofErr w:type="gramEnd"/>
            <w:r w:rsidRPr="00AD3E2C">
              <w:rPr>
                <w:rFonts w:ascii="Arial" w:eastAsia="Arial" w:hAnsi="Arial" w:cs="Arial"/>
                <w:sz w:val="12"/>
                <w:szCs w:val="12"/>
              </w:rPr>
              <w:t>***)</w:t>
            </w:r>
          </w:p>
        </w:tc>
        <w:tc>
          <w:tcPr>
            <w:tcW w:w="2823" w:type="dxa"/>
          </w:tcPr>
          <w:p w14:paraId="02CC30AF" w14:textId="77777777" w:rsidR="00D7715F" w:rsidRPr="00AD3E2C" w:rsidRDefault="00000000">
            <w:pPr>
              <w:jc w:val="center"/>
              <w:rPr>
                <w:rFonts w:ascii="Arial" w:eastAsia="Arial" w:hAnsi="Arial" w:cs="Arial"/>
                <w:sz w:val="12"/>
                <w:szCs w:val="12"/>
              </w:rPr>
            </w:pPr>
            <w:r w:rsidRPr="00AD3E2C">
              <w:rPr>
                <w:rFonts w:ascii="Arial" w:eastAsia="Arial" w:hAnsi="Arial" w:cs="Arial"/>
                <w:sz w:val="12"/>
                <w:szCs w:val="12"/>
                <w:shd w:val="clear" w:color="auto" w:fill="F2F2F2"/>
              </w:rPr>
              <w:t>[……………………..]</w:t>
            </w:r>
          </w:p>
        </w:tc>
      </w:tr>
      <w:tr w:rsidR="00AD3E2C" w:rsidRPr="00AD3E2C" w14:paraId="32817D65" w14:textId="77777777">
        <w:trPr>
          <w:jc w:val="center"/>
        </w:trPr>
        <w:tc>
          <w:tcPr>
            <w:tcW w:w="5670" w:type="dxa"/>
          </w:tcPr>
          <w:p w14:paraId="7F5F41B3"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COSTO DE SUPERVISIÓN DE LA EJECUCIÓN DE LA OBRA (**)</w:t>
            </w:r>
          </w:p>
        </w:tc>
        <w:tc>
          <w:tcPr>
            <w:tcW w:w="2823" w:type="dxa"/>
          </w:tcPr>
          <w:p w14:paraId="04685B41" w14:textId="77777777" w:rsidR="00D7715F" w:rsidRPr="00AD3E2C" w:rsidRDefault="00000000">
            <w:pPr>
              <w:tabs>
                <w:tab w:val="left" w:pos="201"/>
                <w:tab w:val="center" w:pos="1303"/>
              </w:tabs>
              <w:rPr>
                <w:rFonts w:ascii="Arial" w:eastAsia="Arial" w:hAnsi="Arial" w:cs="Arial"/>
                <w:sz w:val="12"/>
                <w:szCs w:val="12"/>
              </w:rPr>
            </w:pPr>
            <w:r w:rsidRPr="00AD3E2C">
              <w:rPr>
                <w:rFonts w:ascii="Arial" w:eastAsia="Arial" w:hAnsi="Arial" w:cs="Arial"/>
                <w:sz w:val="12"/>
                <w:szCs w:val="12"/>
                <w:shd w:val="clear" w:color="auto" w:fill="F2F2F2"/>
              </w:rPr>
              <w:tab/>
            </w:r>
            <w:r w:rsidRPr="00AD3E2C">
              <w:rPr>
                <w:rFonts w:ascii="Arial" w:eastAsia="Arial" w:hAnsi="Arial" w:cs="Arial"/>
                <w:sz w:val="12"/>
                <w:szCs w:val="12"/>
                <w:shd w:val="clear" w:color="auto" w:fill="F2F2F2"/>
              </w:rPr>
              <w:tab/>
              <w:t>[……………………..]</w:t>
            </w:r>
          </w:p>
        </w:tc>
      </w:tr>
      <w:tr w:rsidR="00AD3E2C" w:rsidRPr="00AD3E2C" w14:paraId="2F006CC0" w14:textId="77777777">
        <w:trPr>
          <w:jc w:val="center"/>
        </w:trPr>
        <w:tc>
          <w:tcPr>
            <w:tcW w:w="5670" w:type="dxa"/>
          </w:tcPr>
          <w:p w14:paraId="2CB448AF"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 xml:space="preserve">COSTO DE SUPERVISIÓN DE LA ELABORACIÓN DEL EXPEDIENTE </w:t>
            </w:r>
            <w:proofErr w:type="gramStart"/>
            <w:r w:rsidRPr="00AD3E2C">
              <w:rPr>
                <w:rFonts w:ascii="Arial" w:eastAsia="Arial" w:hAnsi="Arial" w:cs="Arial"/>
                <w:sz w:val="12"/>
                <w:szCs w:val="12"/>
              </w:rPr>
              <w:t>TECNICO(</w:t>
            </w:r>
            <w:proofErr w:type="gramEnd"/>
            <w:r w:rsidRPr="00AD3E2C">
              <w:rPr>
                <w:rFonts w:ascii="Arial" w:eastAsia="Arial" w:hAnsi="Arial" w:cs="Arial"/>
                <w:sz w:val="12"/>
                <w:szCs w:val="12"/>
              </w:rPr>
              <w:t>***)</w:t>
            </w:r>
          </w:p>
        </w:tc>
        <w:tc>
          <w:tcPr>
            <w:tcW w:w="2823" w:type="dxa"/>
          </w:tcPr>
          <w:p w14:paraId="1B5535DF" w14:textId="77777777" w:rsidR="00D7715F" w:rsidRPr="00AD3E2C" w:rsidRDefault="00000000">
            <w:pPr>
              <w:jc w:val="center"/>
              <w:rPr>
                <w:rFonts w:ascii="Arial" w:eastAsia="Arial" w:hAnsi="Arial" w:cs="Arial"/>
                <w:sz w:val="12"/>
                <w:szCs w:val="12"/>
                <w:shd w:val="clear" w:color="auto" w:fill="F2F2F2"/>
              </w:rPr>
            </w:pPr>
            <w:r w:rsidRPr="00AD3E2C">
              <w:rPr>
                <w:rFonts w:ascii="Arial" w:eastAsia="Arial" w:hAnsi="Arial" w:cs="Arial"/>
                <w:sz w:val="12"/>
                <w:szCs w:val="12"/>
                <w:shd w:val="clear" w:color="auto" w:fill="F2F2F2"/>
              </w:rPr>
              <w:t>[……………………..]</w:t>
            </w:r>
          </w:p>
        </w:tc>
      </w:tr>
      <w:tr w:rsidR="00AD3E2C" w:rsidRPr="00AD3E2C" w14:paraId="639334EE" w14:textId="77777777">
        <w:trPr>
          <w:jc w:val="center"/>
        </w:trPr>
        <w:tc>
          <w:tcPr>
            <w:tcW w:w="5670" w:type="dxa"/>
          </w:tcPr>
          <w:p w14:paraId="3E58D931"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COSTO DE EXPEDIENTE DE MANTENIMIENTO (***)</w:t>
            </w:r>
          </w:p>
        </w:tc>
        <w:tc>
          <w:tcPr>
            <w:tcW w:w="2823" w:type="dxa"/>
          </w:tcPr>
          <w:p w14:paraId="719105AA" w14:textId="77777777" w:rsidR="00D7715F" w:rsidRPr="00AD3E2C" w:rsidRDefault="00000000">
            <w:pPr>
              <w:jc w:val="center"/>
              <w:rPr>
                <w:rFonts w:ascii="Arial" w:eastAsia="Arial" w:hAnsi="Arial" w:cs="Arial"/>
                <w:sz w:val="12"/>
                <w:szCs w:val="12"/>
                <w:shd w:val="clear" w:color="auto" w:fill="F2F2F2"/>
              </w:rPr>
            </w:pPr>
            <w:r w:rsidRPr="00AD3E2C">
              <w:rPr>
                <w:rFonts w:ascii="Arial" w:eastAsia="Arial" w:hAnsi="Arial" w:cs="Arial"/>
                <w:sz w:val="12"/>
                <w:szCs w:val="12"/>
                <w:shd w:val="clear" w:color="auto" w:fill="F2F2F2"/>
              </w:rPr>
              <w:t>[……………………..]</w:t>
            </w:r>
          </w:p>
        </w:tc>
      </w:tr>
      <w:tr w:rsidR="00AD3E2C" w:rsidRPr="00AD3E2C" w14:paraId="500230AE" w14:textId="77777777">
        <w:trPr>
          <w:jc w:val="center"/>
        </w:trPr>
        <w:tc>
          <w:tcPr>
            <w:tcW w:w="5670" w:type="dxa"/>
          </w:tcPr>
          <w:p w14:paraId="21627723"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COSTO DE ACTIVIDAD DE MANTENIMIENTO (***)</w:t>
            </w:r>
          </w:p>
        </w:tc>
        <w:tc>
          <w:tcPr>
            <w:tcW w:w="2823" w:type="dxa"/>
          </w:tcPr>
          <w:p w14:paraId="59814A09" w14:textId="77777777" w:rsidR="00D7715F" w:rsidRPr="00AD3E2C" w:rsidRDefault="00000000">
            <w:pPr>
              <w:jc w:val="center"/>
              <w:rPr>
                <w:rFonts w:ascii="Arial" w:eastAsia="Arial" w:hAnsi="Arial" w:cs="Arial"/>
                <w:sz w:val="12"/>
                <w:szCs w:val="12"/>
                <w:shd w:val="clear" w:color="auto" w:fill="F2F2F2"/>
              </w:rPr>
            </w:pPr>
            <w:r w:rsidRPr="00AD3E2C">
              <w:rPr>
                <w:rFonts w:ascii="Arial" w:eastAsia="Arial" w:hAnsi="Arial" w:cs="Arial"/>
                <w:sz w:val="12"/>
                <w:szCs w:val="12"/>
                <w:shd w:val="clear" w:color="auto" w:fill="F2F2F2"/>
              </w:rPr>
              <w:t>[……………………..]</w:t>
            </w:r>
          </w:p>
        </w:tc>
      </w:tr>
      <w:tr w:rsidR="00AD3E2C" w:rsidRPr="00AD3E2C" w14:paraId="7A7CCFD6" w14:textId="77777777">
        <w:trPr>
          <w:jc w:val="center"/>
        </w:trPr>
        <w:tc>
          <w:tcPr>
            <w:tcW w:w="5670" w:type="dxa"/>
          </w:tcPr>
          <w:p w14:paraId="7F127540"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COSTO DE MANUAL DE OPERACIÓN (***)</w:t>
            </w:r>
          </w:p>
        </w:tc>
        <w:tc>
          <w:tcPr>
            <w:tcW w:w="2823" w:type="dxa"/>
          </w:tcPr>
          <w:p w14:paraId="022903A0" w14:textId="77777777" w:rsidR="00D7715F" w:rsidRPr="00AD3E2C" w:rsidRDefault="00000000">
            <w:pPr>
              <w:jc w:val="center"/>
              <w:rPr>
                <w:rFonts w:ascii="Arial" w:eastAsia="Arial" w:hAnsi="Arial" w:cs="Arial"/>
                <w:sz w:val="12"/>
                <w:szCs w:val="12"/>
                <w:shd w:val="clear" w:color="auto" w:fill="F2F2F2"/>
              </w:rPr>
            </w:pPr>
            <w:r w:rsidRPr="00AD3E2C">
              <w:rPr>
                <w:rFonts w:ascii="Arial" w:eastAsia="Arial" w:hAnsi="Arial" w:cs="Arial"/>
                <w:sz w:val="12"/>
                <w:szCs w:val="12"/>
                <w:shd w:val="clear" w:color="auto" w:fill="F2F2F2"/>
              </w:rPr>
              <w:t>[……………………..]</w:t>
            </w:r>
          </w:p>
        </w:tc>
      </w:tr>
      <w:tr w:rsidR="00AD3E2C" w:rsidRPr="00AD3E2C" w14:paraId="694FB930" w14:textId="77777777">
        <w:trPr>
          <w:jc w:val="center"/>
        </w:trPr>
        <w:tc>
          <w:tcPr>
            <w:tcW w:w="5670" w:type="dxa"/>
          </w:tcPr>
          <w:p w14:paraId="213E4639" w14:textId="77777777" w:rsidR="00D7715F" w:rsidRPr="00AD3E2C" w:rsidRDefault="00000000">
            <w:pPr>
              <w:jc w:val="both"/>
              <w:rPr>
                <w:rFonts w:ascii="Arial" w:eastAsia="Arial" w:hAnsi="Arial" w:cs="Arial"/>
                <w:sz w:val="12"/>
                <w:szCs w:val="12"/>
              </w:rPr>
            </w:pPr>
            <w:r w:rsidRPr="00AD3E2C">
              <w:rPr>
                <w:rFonts w:ascii="Arial" w:eastAsia="Arial" w:hAnsi="Arial" w:cs="Arial"/>
                <w:sz w:val="12"/>
                <w:szCs w:val="12"/>
              </w:rPr>
              <w:t>COSTO DE ACTIVIDADES DE OPERACIÓN (***)</w:t>
            </w:r>
          </w:p>
        </w:tc>
        <w:tc>
          <w:tcPr>
            <w:tcW w:w="2823" w:type="dxa"/>
          </w:tcPr>
          <w:p w14:paraId="6D18BE76" w14:textId="77777777" w:rsidR="00D7715F" w:rsidRPr="00AD3E2C" w:rsidRDefault="00000000">
            <w:pPr>
              <w:jc w:val="center"/>
              <w:rPr>
                <w:rFonts w:ascii="Arial" w:eastAsia="Arial" w:hAnsi="Arial" w:cs="Arial"/>
                <w:sz w:val="12"/>
                <w:szCs w:val="12"/>
                <w:shd w:val="clear" w:color="auto" w:fill="F2F2F2"/>
              </w:rPr>
            </w:pPr>
            <w:r w:rsidRPr="00AD3E2C">
              <w:rPr>
                <w:rFonts w:ascii="Arial" w:eastAsia="Arial" w:hAnsi="Arial" w:cs="Arial"/>
                <w:sz w:val="12"/>
                <w:szCs w:val="12"/>
                <w:shd w:val="clear" w:color="auto" w:fill="F2F2F2"/>
              </w:rPr>
              <w:t>[……………………..]</w:t>
            </w:r>
          </w:p>
        </w:tc>
      </w:tr>
      <w:tr w:rsidR="00AD3E2C" w:rsidRPr="00AD3E2C" w14:paraId="51F9E3E2" w14:textId="77777777">
        <w:trPr>
          <w:jc w:val="center"/>
        </w:trPr>
        <w:tc>
          <w:tcPr>
            <w:tcW w:w="5670" w:type="dxa"/>
            <w:shd w:val="clear" w:color="auto" w:fill="BFBFBF"/>
          </w:tcPr>
          <w:p w14:paraId="32805E40" w14:textId="77777777" w:rsidR="00D7715F" w:rsidRPr="00AD3E2C" w:rsidRDefault="00000000">
            <w:pPr>
              <w:tabs>
                <w:tab w:val="left" w:pos="4119"/>
              </w:tabs>
              <w:jc w:val="center"/>
              <w:rPr>
                <w:rFonts w:ascii="Arial" w:eastAsia="Arial" w:hAnsi="Arial" w:cs="Arial"/>
                <w:b/>
                <w:sz w:val="12"/>
                <w:szCs w:val="12"/>
              </w:rPr>
            </w:pPr>
            <w:r w:rsidRPr="00AD3E2C">
              <w:rPr>
                <w:rFonts w:ascii="Arial" w:eastAsia="Arial" w:hAnsi="Arial" w:cs="Arial"/>
                <w:b/>
                <w:sz w:val="12"/>
                <w:szCs w:val="12"/>
              </w:rPr>
              <w:t xml:space="preserve">PRESUPUESTO TOTAL </w:t>
            </w:r>
            <w:proofErr w:type="gramStart"/>
            <w:r w:rsidRPr="00AD3E2C">
              <w:rPr>
                <w:rFonts w:ascii="Arial" w:eastAsia="Arial" w:hAnsi="Arial" w:cs="Arial"/>
                <w:b/>
                <w:sz w:val="12"/>
                <w:szCs w:val="12"/>
              </w:rPr>
              <w:t>REFERENCIAL(</w:t>
            </w:r>
            <w:proofErr w:type="gramEnd"/>
            <w:r w:rsidRPr="00AD3E2C">
              <w:rPr>
                <w:rFonts w:ascii="Arial" w:eastAsia="Arial" w:hAnsi="Arial" w:cs="Arial"/>
                <w:b/>
                <w:sz w:val="12"/>
                <w:szCs w:val="12"/>
              </w:rPr>
              <w:t>****)</w:t>
            </w:r>
          </w:p>
        </w:tc>
        <w:tc>
          <w:tcPr>
            <w:tcW w:w="2823" w:type="dxa"/>
            <w:shd w:val="clear" w:color="auto" w:fill="BFBFBF"/>
          </w:tcPr>
          <w:p w14:paraId="01AC81BD" w14:textId="77777777" w:rsidR="00D7715F" w:rsidRPr="00AD3E2C" w:rsidRDefault="00000000">
            <w:pPr>
              <w:jc w:val="center"/>
              <w:rPr>
                <w:rFonts w:ascii="Arial" w:eastAsia="Arial" w:hAnsi="Arial" w:cs="Arial"/>
                <w:b/>
                <w:sz w:val="12"/>
                <w:szCs w:val="12"/>
              </w:rPr>
            </w:pPr>
            <w:r w:rsidRPr="00AD3E2C">
              <w:rPr>
                <w:rFonts w:ascii="Arial" w:eastAsia="Arial" w:hAnsi="Arial" w:cs="Arial"/>
                <w:b/>
                <w:sz w:val="12"/>
                <w:szCs w:val="12"/>
                <w:shd w:val="clear" w:color="auto" w:fill="F2F2F2"/>
              </w:rPr>
              <w:t>[……………………..]</w:t>
            </w:r>
          </w:p>
        </w:tc>
      </w:tr>
    </w:tbl>
    <w:p w14:paraId="7AA84618" w14:textId="77777777" w:rsidR="00D7715F" w:rsidRPr="00AD3E2C" w:rsidRDefault="00D7715F">
      <w:pPr>
        <w:ind w:left="1134"/>
        <w:jc w:val="both"/>
        <w:rPr>
          <w:rFonts w:ascii="Arial" w:eastAsia="Arial" w:hAnsi="Arial" w:cs="Arial"/>
          <w:sz w:val="18"/>
          <w:szCs w:val="18"/>
        </w:rPr>
      </w:pPr>
    </w:p>
    <w:p w14:paraId="2495F444" w14:textId="77777777" w:rsidR="00D7715F" w:rsidRPr="00AD3E2C" w:rsidRDefault="00000000">
      <w:pPr>
        <w:ind w:left="142"/>
        <w:jc w:val="both"/>
        <w:rPr>
          <w:rFonts w:ascii="Arial" w:eastAsia="Arial" w:hAnsi="Arial" w:cs="Arial"/>
          <w:sz w:val="14"/>
          <w:szCs w:val="14"/>
        </w:rPr>
      </w:pPr>
      <w:r w:rsidRPr="00AD3E2C">
        <w:rPr>
          <w:rFonts w:ascii="Arial" w:eastAsia="Arial" w:hAnsi="Arial" w:cs="Arial"/>
          <w:sz w:val="14"/>
          <w:szCs w:val="14"/>
        </w:rPr>
        <w:t>(*</w:t>
      </w:r>
      <w:proofErr w:type="gramStart"/>
      <w:r w:rsidRPr="00AD3E2C">
        <w:rPr>
          <w:rFonts w:ascii="Arial" w:eastAsia="Arial" w:hAnsi="Arial" w:cs="Arial"/>
          <w:sz w:val="14"/>
          <w:szCs w:val="14"/>
        </w:rPr>
        <w:t>*)El</w:t>
      </w:r>
      <w:proofErr w:type="gramEnd"/>
      <w:r w:rsidRPr="00AD3E2C">
        <w:rPr>
          <w:rFonts w:ascii="Arial" w:eastAsia="Arial" w:hAnsi="Arial" w:cs="Arial"/>
          <w:sz w:val="14"/>
          <w:szCs w:val="14"/>
        </w:rPr>
        <w:t xml:space="preserve"> porcentaje de utilidad y los gastos generales del proyecto, no serán modificados o variados durante la ejecución del Convenio.</w:t>
      </w:r>
    </w:p>
    <w:p w14:paraId="27C89DC3" w14:textId="77777777" w:rsidR="00D7715F" w:rsidRPr="00AD3E2C" w:rsidRDefault="00000000">
      <w:pPr>
        <w:ind w:left="142"/>
        <w:jc w:val="both"/>
        <w:rPr>
          <w:rFonts w:ascii="Arial" w:eastAsia="Arial" w:hAnsi="Arial" w:cs="Arial"/>
          <w:sz w:val="14"/>
          <w:szCs w:val="14"/>
        </w:rPr>
      </w:pPr>
      <w:r w:rsidRPr="00AD3E2C">
        <w:rPr>
          <w:rFonts w:ascii="Arial" w:eastAsia="Arial" w:hAnsi="Arial" w:cs="Arial"/>
          <w:sz w:val="14"/>
          <w:szCs w:val="14"/>
        </w:rPr>
        <w:t xml:space="preserve">(***) En caso la Entidad Pública considere este componente dentro del Monto Referencial del Convenio de Inversión. </w:t>
      </w:r>
    </w:p>
    <w:p w14:paraId="5658F923" w14:textId="77777777" w:rsidR="00D7715F" w:rsidRPr="00AD3E2C" w:rsidRDefault="00000000">
      <w:pPr>
        <w:ind w:left="142"/>
        <w:jc w:val="both"/>
        <w:rPr>
          <w:rFonts w:ascii="Arial" w:eastAsia="Arial" w:hAnsi="Arial" w:cs="Arial"/>
          <w:sz w:val="14"/>
          <w:szCs w:val="14"/>
        </w:rPr>
      </w:pPr>
      <w:r w:rsidRPr="00AD3E2C">
        <w:rPr>
          <w:rFonts w:ascii="Arial" w:eastAsia="Arial" w:hAnsi="Arial" w:cs="Arial"/>
          <w:sz w:val="14"/>
          <w:szCs w:val="14"/>
        </w:rPr>
        <w:t>(****</w:t>
      </w:r>
      <w:proofErr w:type="gramStart"/>
      <w:r w:rsidRPr="00AD3E2C">
        <w:rPr>
          <w:rFonts w:ascii="Arial" w:eastAsia="Arial" w:hAnsi="Arial" w:cs="Arial"/>
          <w:sz w:val="14"/>
          <w:szCs w:val="14"/>
        </w:rPr>
        <w:t>)  No</w:t>
      </w:r>
      <w:proofErr w:type="gramEnd"/>
      <w:r w:rsidRPr="00AD3E2C">
        <w:rPr>
          <w:rFonts w:ascii="Arial" w:eastAsia="Arial" w:hAnsi="Arial" w:cs="Arial"/>
          <w:sz w:val="14"/>
          <w:szCs w:val="14"/>
        </w:rPr>
        <w:t xml:space="preserve"> incluye intereses, ni costos financieros de carta fianza de adelanto directo o adelanto de materiales, ni costos de financiamiento a favor de la Empresa Privada y/o Empresa(s) Ejecutora(s) del Proyecto. </w:t>
      </w:r>
    </w:p>
    <w:p w14:paraId="2E5A8F81" w14:textId="77777777" w:rsidR="00D7715F" w:rsidRPr="00AD3E2C" w:rsidRDefault="00D7715F">
      <w:pPr>
        <w:ind w:left="142"/>
        <w:jc w:val="both"/>
        <w:rPr>
          <w:rFonts w:ascii="Arial" w:eastAsia="Arial" w:hAnsi="Arial" w:cs="Arial"/>
          <w:sz w:val="22"/>
          <w:szCs w:val="22"/>
        </w:rPr>
      </w:pPr>
    </w:p>
    <w:p w14:paraId="63400EE5"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2B884886" w14:textId="77777777" w:rsidR="00D7715F" w:rsidRPr="00AD3E2C" w:rsidRDefault="00D7715F">
      <w:pPr>
        <w:jc w:val="both"/>
        <w:rPr>
          <w:rFonts w:ascii="Arial" w:eastAsia="Arial" w:hAnsi="Arial" w:cs="Arial"/>
          <w:sz w:val="18"/>
          <w:szCs w:val="18"/>
        </w:rPr>
      </w:pPr>
    </w:p>
    <w:p w14:paraId="265314A6" w14:textId="77777777" w:rsidR="00D7715F" w:rsidRPr="00AD3E2C" w:rsidRDefault="00000000">
      <w:pPr>
        <w:jc w:val="both"/>
        <w:rPr>
          <w:rFonts w:ascii="Arial" w:eastAsia="Arial" w:hAnsi="Arial" w:cs="Arial"/>
          <w:sz w:val="18"/>
          <w:szCs w:val="18"/>
        </w:rPr>
      </w:pPr>
      <w:r w:rsidRPr="00AD3E2C">
        <w:rPr>
          <w:rFonts w:ascii="Arial" w:eastAsia="Arial" w:hAnsi="Arial" w:cs="Arial"/>
          <w:sz w:val="18"/>
          <w:szCs w:val="18"/>
        </w:rPr>
        <w:t>Declaramos conocer que nuestra Propuesta Económica se incorporará al Convenio de Inversión en todos sus términos y condiciones y sin excepción alguna.</w:t>
      </w:r>
    </w:p>
    <w:p w14:paraId="5C4BE138" w14:textId="77777777" w:rsidR="00D7715F" w:rsidRPr="00AD3E2C" w:rsidRDefault="00D7715F">
      <w:pPr>
        <w:jc w:val="both"/>
        <w:rPr>
          <w:rFonts w:ascii="Arial" w:eastAsia="Arial" w:hAnsi="Arial" w:cs="Arial"/>
          <w:sz w:val="22"/>
          <w:szCs w:val="22"/>
        </w:rPr>
      </w:pPr>
    </w:p>
    <w:p w14:paraId="3DA42C0E" w14:textId="77777777" w:rsidR="00D7715F" w:rsidRPr="00AD3E2C" w:rsidRDefault="00D7715F">
      <w:pPr>
        <w:jc w:val="both"/>
        <w:rPr>
          <w:rFonts w:ascii="Arial" w:eastAsia="Arial" w:hAnsi="Arial" w:cs="Arial"/>
          <w:sz w:val="22"/>
          <w:szCs w:val="22"/>
        </w:rPr>
      </w:pPr>
    </w:p>
    <w:p w14:paraId="5E3AF19F" w14:textId="77777777" w:rsidR="00D7715F" w:rsidRPr="00AD3E2C" w:rsidRDefault="00D7715F">
      <w:pPr>
        <w:jc w:val="both"/>
        <w:rPr>
          <w:rFonts w:ascii="Arial" w:eastAsia="Arial" w:hAnsi="Arial" w:cs="Arial"/>
          <w:sz w:val="22"/>
          <w:szCs w:val="22"/>
        </w:rPr>
      </w:pPr>
    </w:p>
    <w:p w14:paraId="1654471E" w14:textId="77777777" w:rsidR="00D7715F" w:rsidRPr="00AD3E2C" w:rsidRDefault="00000000">
      <w:pPr>
        <w:widowControl w:val="0"/>
        <w:jc w:val="center"/>
        <w:rPr>
          <w:rFonts w:ascii="Arial" w:eastAsia="Arial" w:hAnsi="Arial" w:cs="Arial"/>
          <w:sz w:val="20"/>
          <w:szCs w:val="20"/>
        </w:rPr>
      </w:pPr>
      <w:r w:rsidRPr="00AD3E2C">
        <w:rPr>
          <w:rFonts w:ascii="Arial" w:eastAsia="Arial" w:hAnsi="Arial" w:cs="Arial"/>
          <w:sz w:val="20"/>
          <w:szCs w:val="20"/>
        </w:rPr>
        <w:t xml:space="preserve">..…………………………………………… </w:t>
      </w:r>
    </w:p>
    <w:p w14:paraId="3A390205" w14:textId="77777777" w:rsidR="00D7715F" w:rsidRPr="00AD3E2C" w:rsidRDefault="00000000">
      <w:pPr>
        <w:widowControl w:val="0"/>
        <w:jc w:val="center"/>
        <w:rPr>
          <w:rFonts w:ascii="Arial" w:eastAsia="Arial" w:hAnsi="Arial" w:cs="Arial"/>
          <w:sz w:val="20"/>
          <w:szCs w:val="20"/>
        </w:rPr>
      </w:pPr>
      <w:r w:rsidRPr="00AD3E2C">
        <w:rPr>
          <w:rFonts w:ascii="Arial" w:eastAsia="Arial" w:hAnsi="Arial" w:cs="Arial"/>
          <w:sz w:val="20"/>
          <w:szCs w:val="20"/>
        </w:rPr>
        <w:t xml:space="preserve">Nombre, firma, sello y DNI del </w:t>
      </w:r>
    </w:p>
    <w:p w14:paraId="380F5588" w14:textId="77777777" w:rsidR="00D7715F" w:rsidRPr="00AD3E2C" w:rsidRDefault="00000000">
      <w:pPr>
        <w:widowControl w:val="0"/>
        <w:jc w:val="center"/>
        <w:rPr>
          <w:rFonts w:ascii="Arial" w:eastAsia="Arial" w:hAnsi="Arial" w:cs="Arial"/>
          <w:sz w:val="20"/>
          <w:szCs w:val="20"/>
        </w:rPr>
      </w:pPr>
      <w:r w:rsidRPr="00AD3E2C">
        <w:rPr>
          <w:rFonts w:ascii="Arial" w:eastAsia="Arial" w:hAnsi="Arial" w:cs="Arial"/>
          <w:sz w:val="20"/>
          <w:szCs w:val="20"/>
        </w:rPr>
        <w:t>Representante Legal de la Empresa Privada o Consorcio</w:t>
      </w:r>
    </w:p>
    <w:p w14:paraId="3F510278" w14:textId="77777777" w:rsidR="00D7715F" w:rsidRPr="00AD3E2C" w:rsidRDefault="00D7715F">
      <w:pPr>
        <w:ind w:left="2832" w:firstLine="708"/>
        <w:jc w:val="both"/>
        <w:rPr>
          <w:rFonts w:ascii="Arial" w:eastAsia="Arial" w:hAnsi="Arial" w:cs="Arial"/>
          <w:sz w:val="22"/>
          <w:szCs w:val="22"/>
        </w:rPr>
      </w:pPr>
    </w:p>
    <w:p w14:paraId="58214CC7" w14:textId="77777777" w:rsidR="004307DB" w:rsidRPr="00AD3E2C" w:rsidRDefault="00000000" w:rsidP="004307DB">
      <w:pPr>
        <w:jc w:val="center"/>
        <w:rPr>
          <w:rFonts w:ascii="Arial" w:eastAsia="Arial" w:hAnsi="Arial" w:cs="Arial"/>
          <w:b/>
          <w:sz w:val="22"/>
          <w:szCs w:val="22"/>
          <w:u w:val="single"/>
        </w:rPr>
      </w:pPr>
      <w:r w:rsidRPr="00AD3E2C">
        <w:br w:type="page"/>
      </w:r>
      <w:bookmarkStart w:id="16" w:name="_Hlk170914304"/>
      <w:r w:rsidR="004307DB" w:rsidRPr="00AD3E2C">
        <w:rPr>
          <w:rFonts w:ascii="Arial" w:eastAsia="Arial" w:hAnsi="Arial" w:cs="Arial"/>
          <w:b/>
          <w:sz w:val="22"/>
          <w:szCs w:val="22"/>
          <w:u w:val="single"/>
        </w:rPr>
        <w:lastRenderedPageBreak/>
        <w:t xml:space="preserve">ANEXO </w:t>
      </w:r>
      <w:proofErr w:type="spellStart"/>
      <w:r w:rsidR="004307DB" w:rsidRPr="00AD3E2C">
        <w:rPr>
          <w:rFonts w:ascii="Arial" w:eastAsia="Arial" w:hAnsi="Arial" w:cs="Arial"/>
          <w:b/>
          <w:sz w:val="22"/>
          <w:szCs w:val="22"/>
          <w:u w:val="single"/>
        </w:rPr>
        <w:t>N°</w:t>
      </w:r>
      <w:proofErr w:type="spellEnd"/>
      <w:r w:rsidR="004307DB" w:rsidRPr="00AD3E2C">
        <w:rPr>
          <w:rFonts w:ascii="Arial" w:eastAsia="Arial" w:hAnsi="Arial" w:cs="Arial"/>
          <w:b/>
          <w:sz w:val="22"/>
          <w:szCs w:val="22"/>
          <w:u w:val="single"/>
        </w:rPr>
        <w:t xml:space="preserve"> 4-F</w:t>
      </w:r>
    </w:p>
    <w:p w14:paraId="108B4E81" w14:textId="77777777" w:rsidR="004307DB" w:rsidRPr="00AD3E2C" w:rsidRDefault="004307DB" w:rsidP="004307DB">
      <w:pPr>
        <w:jc w:val="center"/>
        <w:rPr>
          <w:rFonts w:ascii="Arial" w:eastAsia="Arial" w:hAnsi="Arial" w:cs="Arial"/>
          <w:b/>
          <w:sz w:val="22"/>
          <w:szCs w:val="22"/>
          <w:u w:val="single"/>
        </w:rPr>
      </w:pPr>
    </w:p>
    <w:p w14:paraId="4B4F6708" w14:textId="77777777" w:rsidR="004307DB" w:rsidRPr="00AD3E2C" w:rsidRDefault="004307DB" w:rsidP="004307DB">
      <w:pPr>
        <w:jc w:val="center"/>
        <w:rPr>
          <w:rFonts w:ascii="Arial" w:eastAsia="Arial" w:hAnsi="Arial" w:cs="Arial"/>
          <w:b/>
          <w:sz w:val="22"/>
          <w:szCs w:val="22"/>
        </w:rPr>
      </w:pPr>
      <w:r w:rsidRPr="00AD3E2C">
        <w:rPr>
          <w:rFonts w:ascii="Arial" w:eastAsia="Arial" w:hAnsi="Arial" w:cs="Arial"/>
          <w:b/>
          <w:sz w:val="22"/>
          <w:szCs w:val="22"/>
        </w:rPr>
        <w:t>CARTA DE PRESENTACIÓN DE PROPUESTA ECONÓMICA EN CASO DE AGRUPAMIENTO DE INVERSIONES</w:t>
      </w:r>
    </w:p>
    <w:p w14:paraId="40307247" w14:textId="77777777" w:rsidR="004307DB" w:rsidRPr="00AD3E2C" w:rsidRDefault="004307DB" w:rsidP="004307DB">
      <w:pPr>
        <w:jc w:val="center"/>
        <w:rPr>
          <w:rFonts w:ascii="Arial" w:eastAsia="Arial" w:hAnsi="Arial" w:cs="Arial"/>
          <w:b/>
          <w:sz w:val="22"/>
          <w:szCs w:val="22"/>
        </w:rPr>
      </w:pPr>
    </w:p>
    <w:p w14:paraId="1D9CD580" w14:textId="77777777" w:rsidR="004307DB" w:rsidRPr="00AD3E2C" w:rsidRDefault="004307DB" w:rsidP="004307DB">
      <w:pPr>
        <w:jc w:val="center"/>
        <w:rPr>
          <w:rFonts w:ascii="Arial" w:eastAsia="Arial" w:hAnsi="Arial" w:cs="Arial"/>
          <w:b/>
          <w:sz w:val="22"/>
          <w:szCs w:val="22"/>
        </w:rPr>
      </w:pPr>
    </w:p>
    <w:p w14:paraId="24B762D2" w14:textId="77777777" w:rsidR="004307DB" w:rsidRPr="00AD3E2C" w:rsidRDefault="004307DB" w:rsidP="004307DB">
      <w:pPr>
        <w:jc w:val="center"/>
        <w:rPr>
          <w:rFonts w:ascii="Arial" w:eastAsia="Arial" w:hAnsi="Arial" w:cs="Arial"/>
          <w:b/>
          <w:sz w:val="22"/>
          <w:szCs w:val="22"/>
        </w:rPr>
      </w:pPr>
    </w:p>
    <w:p w14:paraId="21D89B0C" w14:textId="2A56EB88" w:rsidR="00D7715F" w:rsidRPr="00AD3E2C" w:rsidRDefault="004307DB" w:rsidP="004307DB">
      <w:pPr>
        <w:jc w:val="center"/>
        <w:rPr>
          <w:rFonts w:ascii="Arial" w:eastAsia="Arial" w:hAnsi="Arial" w:cs="Arial"/>
          <w:sz w:val="22"/>
          <w:szCs w:val="22"/>
        </w:rPr>
      </w:pPr>
      <w:r w:rsidRPr="00AD3E2C">
        <w:rPr>
          <w:rFonts w:ascii="Arial" w:eastAsia="Arial" w:hAnsi="Arial" w:cs="Arial"/>
          <w:b/>
          <w:sz w:val="22"/>
          <w:szCs w:val="22"/>
        </w:rPr>
        <w:t>(NO CORRESPONDE)</w:t>
      </w:r>
      <w:bookmarkEnd w:id="16"/>
    </w:p>
    <w:p w14:paraId="2E03AB41" w14:textId="77777777" w:rsidR="004307DB" w:rsidRPr="00AD3E2C" w:rsidRDefault="004307DB">
      <w:pPr>
        <w:rPr>
          <w:rFonts w:ascii="Arial" w:eastAsia="Arial" w:hAnsi="Arial" w:cs="Arial"/>
          <w:b/>
          <w:sz w:val="22"/>
          <w:szCs w:val="22"/>
          <w:u w:val="single"/>
        </w:rPr>
      </w:pPr>
      <w:r w:rsidRPr="00AD3E2C">
        <w:rPr>
          <w:rFonts w:ascii="Arial" w:eastAsia="Arial" w:hAnsi="Arial" w:cs="Arial"/>
          <w:b/>
          <w:sz w:val="22"/>
          <w:szCs w:val="22"/>
          <w:u w:val="single"/>
        </w:rPr>
        <w:br w:type="page"/>
      </w:r>
    </w:p>
    <w:p w14:paraId="0DC0F2F4" w14:textId="02165691"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4-G</w:t>
      </w:r>
    </w:p>
    <w:p w14:paraId="3E353B14" w14:textId="77777777" w:rsidR="00D7715F" w:rsidRPr="00AD3E2C" w:rsidRDefault="00D7715F">
      <w:pPr>
        <w:jc w:val="center"/>
        <w:rPr>
          <w:rFonts w:ascii="Arial" w:eastAsia="Arial" w:hAnsi="Arial" w:cs="Arial"/>
          <w:b/>
          <w:sz w:val="22"/>
          <w:szCs w:val="22"/>
          <w:u w:val="single"/>
        </w:rPr>
      </w:pPr>
    </w:p>
    <w:p w14:paraId="1B285033"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DECLARACIÓN JURADA DEL POSTOR</w:t>
      </w:r>
    </w:p>
    <w:p w14:paraId="74997783" w14:textId="77777777" w:rsidR="00D7715F" w:rsidRPr="00AD3E2C" w:rsidRDefault="00D7715F">
      <w:pPr>
        <w:jc w:val="both"/>
        <w:rPr>
          <w:rFonts w:ascii="Arial" w:eastAsia="Arial" w:hAnsi="Arial" w:cs="Arial"/>
          <w:sz w:val="22"/>
          <w:szCs w:val="22"/>
        </w:rPr>
      </w:pPr>
    </w:p>
    <w:p w14:paraId="3E8AC544"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Por medio de la presente y con carácter de Declaración Jurada manifestamos a ustedes:</w:t>
      </w:r>
    </w:p>
    <w:p w14:paraId="6CBE9219" w14:textId="77777777" w:rsidR="00D7715F" w:rsidRPr="00AD3E2C" w:rsidRDefault="00D7715F">
      <w:pPr>
        <w:jc w:val="both"/>
        <w:rPr>
          <w:rFonts w:ascii="Arial" w:eastAsia="Arial" w:hAnsi="Arial" w:cs="Arial"/>
          <w:sz w:val="22"/>
          <w:szCs w:val="22"/>
        </w:rPr>
      </w:pPr>
    </w:p>
    <w:p w14:paraId="65F7C576"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6D5F2DC9" w14:textId="77777777" w:rsidR="00D7715F" w:rsidRPr="00AD3E2C" w:rsidRDefault="00D7715F">
      <w:pPr>
        <w:jc w:val="both"/>
        <w:rPr>
          <w:rFonts w:ascii="Arial" w:eastAsia="Arial" w:hAnsi="Arial" w:cs="Arial"/>
          <w:sz w:val="22"/>
          <w:szCs w:val="22"/>
        </w:rPr>
      </w:pPr>
    </w:p>
    <w:p w14:paraId="776C63C3"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143C37D6" w14:textId="77777777" w:rsidR="00D7715F" w:rsidRPr="00AD3E2C" w:rsidRDefault="00D7715F">
      <w:pPr>
        <w:ind w:left="705" w:hanging="705"/>
        <w:jc w:val="both"/>
        <w:rPr>
          <w:rFonts w:ascii="Arial" w:eastAsia="Arial" w:hAnsi="Arial" w:cs="Arial"/>
          <w:sz w:val="22"/>
          <w:szCs w:val="22"/>
        </w:rPr>
      </w:pPr>
    </w:p>
    <w:p w14:paraId="6536DA4B"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Que, somos empresas que contamos con los recursos económicos y/o financieros para cumplir con nuestra obligación de financiar la ejecución del proyecto materia del presente proceso de selección, conforme a las Bases, el Convenio de Inversión,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p>
    <w:p w14:paraId="04614904" w14:textId="77777777" w:rsidR="00D7715F" w:rsidRPr="00AD3E2C" w:rsidRDefault="00D7715F">
      <w:pPr>
        <w:ind w:left="705" w:hanging="705"/>
        <w:jc w:val="both"/>
        <w:rPr>
          <w:rFonts w:ascii="Arial" w:eastAsia="Arial" w:hAnsi="Arial" w:cs="Arial"/>
          <w:sz w:val="22"/>
          <w:szCs w:val="22"/>
        </w:rPr>
      </w:pPr>
    </w:p>
    <w:p w14:paraId="233AC2CC"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204FC342" w14:textId="77777777" w:rsidR="00D7715F" w:rsidRPr="00AD3E2C" w:rsidRDefault="00D7715F">
      <w:pPr>
        <w:jc w:val="both"/>
        <w:rPr>
          <w:rFonts w:ascii="Arial" w:eastAsia="Arial" w:hAnsi="Arial" w:cs="Arial"/>
          <w:sz w:val="22"/>
          <w:szCs w:val="22"/>
        </w:rPr>
      </w:pPr>
    </w:p>
    <w:p w14:paraId="2F0288D4"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Que, entendemos que la ejecución del Proyecto estará </w:t>
      </w:r>
      <w:proofErr w:type="gramStart"/>
      <w:r w:rsidRPr="00AD3E2C">
        <w:rPr>
          <w:rFonts w:ascii="Arial" w:eastAsia="Arial" w:hAnsi="Arial" w:cs="Arial"/>
          <w:sz w:val="22"/>
          <w:szCs w:val="22"/>
        </w:rPr>
        <w:t>supervisado</w:t>
      </w:r>
      <w:proofErr w:type="gramEnd"/>
      <w:r w:rsidRPr="00AD3E2C">
        <w:rPr>
          <w:rFonts w:ascii="Arial" w:eastAsia="Arial" w:hAnsi="Arial" w:cs="Arial"/>
          <w:sz w:val="22"/>
          <w:szCs w:val="22"/>
        </w:rPr>
        <w:t xml:space="preserve"> por una Entidad Privada Supervisora contratada por la Entidad Pública de acuerdo al procedimiento previsto en 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por lo que nos comprometemos a brindar todas las facilidades del caso para que la misma pueda cumplir efectivamente sus funciones dentro del marco de las referidas normas.</w:t>
      </w:r>
    </w:p>
    <w:p w14:paraId="0F47FC4B" w14:textId="77777777" w:rsidR="00D7715F" w:rsidRPr="00AD3E2C" w:rsidRDefault="00D7715F">
      <w:pPr>
        <w:jc w:val="both"/>
        <w:rPr>
          <w:rFonts w:ascii="Arial" w:eastAsia="Arial" w:hAnsi="Arial" w:cs="Arial"/>
          <w:sz w:val="22"/>
          <w:szCs w:val="22"/>
        </w:rPr>
      </w:pPr>
    </w:p>
    <w:p w14:paraId="57A68377"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2A0E4B3E" w14:textId="77777777" w:rsidR="00D7715F" w:rsidRPr="00AD3E2C" w:rsidRDefault="00D7715F">
      <w:pPr>
        <w:ind w:left="705"/>
        <w:jc w:val="both"/>
        <w:rPr>
          <w:rFonts w:ascii="Arial" w:eastAsia="Arial" w:hAnsi="Arial" w:cs="Arial"/>
          <w:sz w:val="22"/>
          <w:szCs w:val="22"/>
        </w:rPr>
      </w:pPr>
    </w:p>
    <w:p w14:paraId="0169494B" w14:textId="491F9CA1"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Asimismo, no estamos incursos dentro de los alcances del Artículo 1366 del Código Civil, ni comprendidos en alguno de los impedimentos para ser Postor y/o contratista</w:t>
      </w:r>
      <w:r w:rsidR="00C778EE" w:rsidRPr="00AD3E2C">
        <w:rPr>
          <w:rFonts w:ascii="Arial" w:eastAsia="Arial" w:hAnsi="Arial" w:cs="Arial"/>
          <w:sz w:val="22"/>
          <w:szCs w:val="22"/>
        </w:rPr>
        <w:t>,</w:t>
      </w:r>
      <w:r w:rsidRPr="00AD3E2C">
        <w:rPr>
          <w:rFonts w:ascii="Arial" w:eastAsia="Arial" w:hAnsi="Arial" w:cs="Arial"/>
          <w:sz w:val="22"/>
          <w:szCs w:val="22"/>
        </w:rPr>
        <w:t xml:space="preserve"> establecidos en el numeral 44.2 del artículo 44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3F2D6576" w14:textId="77777777" w:rsidR="00D7715F" w:rsidRPr="00AD3E2C" w:rsidRDefault="00D7715F">
      <w:pPr>
        <w:ind w:left="705"/>
        <w:jc w:val="both"/>
        <w:rPr>
          <w:rFonts w:ascii="Arial" w:eastAsia="Arial" w:hAnsi="Arial" w:cs="Arial"/>
          <w:sz w:val="22"/>
          <w:szCs w:val="22"/>
        </w:rPr>
      </w:pPr>
    </w:p>
    <w:p w14:paraId="4B9A47F2"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78C6D951" w14:textId="77777777" w:rsidR="00D7715F" w:rsidRPr="00AD3E2C" w:rsidRDefault="00D7715F">
      <w:pPr>
        <w:ind w:left="705" w:hanging="705"/>
        <w:jc w:val="both"/>
        <w:rPr>
          <w:rFonts w:ascii="Arial" w:eastAsia="Arial" w:hAnsi="Arial" w:cs="Arial"/>
          <w:sz w:val="22"/>
          <w:szCs w:val="22"/>
        </w:rPr>
      </w:pPr>
    </w:p>
    <w:p w14:paraId="7F8BE06C"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sidRPr="00AD3E2C">
        <w:rPr>
          <w:rFonts w:ascii="Arial" w:eastAsia="Arial" w:hAnsi="Arial" w:cs="Arial"/>
        </w:rPr>
        <w:t xml:space="preserve"> </w:t>
      </w:r>
      <w:proofErr w:type="spellStart"/>
      <w:r w:rsidRPr="00AD3E2C">
        <w:rPr>
          <w:rFonts w:ascii="Arial" w:eastAsia="Arial" w:hAnsi="Arial" w:cs="Arial"/>
        </w:rPr>
        <w:t>N°</w:t>
      </w:r>
      <w:proofErr w:type="spellEnd"/>
      <w:r w:rsidRPr="00AD3E2C">
        <w:rPr>
          <w:rFonts w:ascii="Arial" w:eastAsia="Arial" w:hAnsi="Arial" w:cs="Arial"/>
        </w:rPr>
        <w:t xml:space="preserve"> 29230</w:t>
      </w:r>
      <w:r w:rsidRPr="00AD3E2C">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342D93EF" w14:textId="77777777" w:rsidR="00D7715F" w:rsidRPr="00AD3E2C" w:rsidRDefault="00D7715F">
      <w:pPr>
        <w:jc w:val="both"/>
        <w:rPr>
          <w:rFonts w:ascii="Arial" w:eastAsia="Arial" w:hAnsi="Arial" w:cs="Arial"/>
          <w:sz w:val="22"/>
          <w:szCs w:val="22"/>
        </w:rPr>
      </w:pPr>
    </w:p>
    <w:p w14:paraId="539105AD"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no somos empresas o sociedades vinculadas a cualquier otra persona jurídica o integrante de un Consorcio que se presente al presente proceso de selección, ni de cualquier otra empresa vinculada a ellos.</w:t>
      </w:r>
    </w:p>
    <w:p w14:paraId="7D938D1E" w14:textId="77777777" w:rsidR="00D7715F" w:rsidRPr="00AD3E2C" w:rsidRDefault="00D7715F">
      <w:pPr>
        <w:jc w:val="both"/>
        <w:rPr>
          <w:rFonts w:ascii="Arial" w:eastAsia="Arial" w:hAnsi="Arial" w:cs="Arial"/>
          <w:sz w:val="22"/>
          <w:szCs w:val="22"/>
        </w:rPr>
      </w:pPr>
    </w:p>
    <w:p w14:paraId="2099BED9"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453B438E" w14:textId="77777777" w:rsidR="00D7715F" w:rsidRPr="00AD3E2C" w:rsidRDefault="00D7715F">
      <w:pPr>
        <w:jc w:val="both"/>
        <w:rPr>
          <w:rFonts w:ascii="Arial" w:eastAsia="Arial" w:hAnsi="Arial" w:cs="Arial"/>
          <w:sz w:val="22"/>
          <w:szCs w:val="22"/>
        </w:rPr>
      </w:pPr>
    </w:p>
    <w:p w14:paraId="0D9B6552"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1D8AC040" w14:textId="77777777" w:rsidR="00D7715F" w:rsidRPr="00AD3E2C" w:rsidRDefault="00D7715F">
      <w:pPr>
        <w:jc w:val="both"/>
        <w:rPr>
          <w:rFonts w:ascii="Arial" w:eastAsia="Arial" w:hAnsi="Arial" w:cs="Arial"/>
          <w:sz w:val="22"/>
          <w:szCs w:val="22"/>
        </w:rPr>
      </w:pPr>
    </w:p>
    <w:p w14:paraId="6EFE1956" w14:textId="4648268A"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Que, nos sometemos a las leyes y demás normas vigentes en la República del </w:t>
      </w:r>
      <w:r w:rsidR="00C778EE" w:rsidRPr="00AD3E2C">
        <w:rPr>
          <w:rFonts w:ascii="Arial" w:eastAsia="Arial" w:hAnsi="Arial" w:cs="Arial"/>
          <w:sz w:val="22"/>
          <w:szCs w:val="22"/>
        </w:rPr>
        <w:t>Perú,</w:t>
      </w:r>
      <w:r w:rsidRPr="00AD3E2C">
        <w:rPr>
          <w:rFonts w:ascii="Arial" w:eastAsia="Arial" w:hAnsi="Arial" w:cs="Arial"/>
          <w:sz w:val="22"/>
          <w:szCs w:val="22"/>
        </w:rPr>
        <w:t xml:space="preserve"> así como a la jurisdicción de los jueces y tribunales de la ciudad de [</w:t>
      </w:r>
      <w:r w:rsidRPr="00AD3E2C">
        <w:rPr>
          <w:rFonts w:ascii="Arial" w:eastAsia="Arial" w:hAnsi="Arial" w:cs="Arial"/>
          <w:sz w:val="22"/>
          <w:szCs w:val="22"/>
          <w:shd w:val="clear" w:color="auto" w:fill="F2F2F2"/>
        </w:rPr>
        <w:t>INDICAR CIUDAD MÁS CERCANA DONDE EXISTA TRIBUNAL</w:t>
      </w:r>
      <w:r w:rsidRPr="00AD3E2C">
        <w:rPr>
          <w:rFonts w:ascii="Arial" w:eastAsia="Arial" w:hAnsi="Arial" w:cs="Arial"/>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251EDA07" w14:textId="77777777" w:rsidR="00D7715F" w:rsidRPr="00AD3E2C" w:rsidRDefault="00D7715F">
      <w:pPr>
        <w:ind w:left="705" w:hanging="705"/>
        <w:jc w:val="both"/>
        <w:rPr>
          <w:rFonts w:ascii="Arial" w:eastAsia="Arial" w:hAnsi="Arial" w:cs="Arial"/>
          <w:sz w:val="22"/>
          <w:szCs w:val="22"/>
        </w:rPr>
      </w:pPr>
    </w:p>
    <w:p w14:paraId="2B9EF3AB"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(EN CASO DE CONSORCIO SE DEBE AGREGAR: QUE, LOS INTEGRANTES DE NUESTRO CONSORCIO RESPONDERÁN SOLIDARIAMENTE POR LAS OBLIGACIONES EMANADAS DE LAS BASES, DE SU PROPUESTA ECONÓMICA Y TÉCNICA, ASÍ COMO DEL CONVENIO DE INVERSIÓN).</w:t>
      </w:r>
      <w:r w:rsidRPr="00AD3E2C">
        <w:rPr>
          <w:rFonts w:ascii="Arial" w:eastAsia="Arial" w:hAnsi="Arial" w:cs="Arial"/>
          <w:i/>
          <w:sz w:val="22"/>
          <w:szCs w:val="22"/>
        </w:rPr>
        <w:t xml:space="preserve"> </w:t>
      </w:r>
    </w:p>
    <w:p w14:paraId="0BF6B8A6"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13165D66"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i/>
          <w:sz w:val="22"/>
          <w:szCs w:val="22"/>
        </w:rPr>
      </w:pPr>
      <w:r w:rsidRPr="00AD3E2C">
        <w:rPr>
          <w:rFonts w:ascii="Arial" w:eastAsia="Arial" w:hAnsi="Arial" w:cs="Arial"/>
          <w:sz w:val="22"/>
          <w:szCs w:val="22"/>
        </w:rPr>
        <w:t xml:space="preserve">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w:t>
      </w:r>
      <w:r w:rsidRPr="00AD3E2C">
        <w:rPr>
          <w:rFonts w:ascii="Arial" w:eastAsia="Arial" w:hAnsi="Arial" w:cs="Arial"/>
          <w:i/>
          <w:sz w:val="22"/>
          <w:szCs w:val="22"/>
        </w:rPr>
        <w:t>.</w:t>
      </w:r>
    </w:p>
    <w:p w14:paraId="5C09C228" w14:textId="77777777" w:rsidR="00D7715F" w:rsidRPr="00AD3E2C" w:rsidRDefault="00D7715F">
      <w:pPr>
        <w:pBdr>
          <w:top w:val="nil"/>
          <w:left w:val="nil"/>
          <w:bottom w:val="nil"/>
          <w:right w:val="nil"/>
          <w:between w:val="nil"/>
        </w:pBdr>
        <w:ind w:left="567"/>
        <w:jc w:val="both"/>
        <w:rPr>
          <w:rFonts w:ascii="Arial" w:eastAsia="Arial" w:hAnsi="Arial" w:cs="Arial"/>
          <w:sz w:val="22"/>
          <w:szCs w:val="22"/>
        </w:rPr>
      </w:pPr>
    </w:p>
    <w:p w14:paraId="7D6A69E5" w14:textId="77777777" w:rsidR="00D7715F" w:rsidRPr="00AD3E2C" w:rsidRDefault="00D7715F">
      <w:pPr>
        <w:ind w:left="705" w:hanging="705"/>
        <w:jc w:val="both"/>
        <w:rPr>
          <w:rFonts w:ascii="Arial" w:eastAsia="Arial" w:hAnsi="Arial" w:cs="Arial"/>
          <w:sz w:val="22"/>
          <w:szCs w:val="22"/>
        </w:rPr>
      </w:pPr>
    </w:p>
    <w:p w14:paraId="766D6F92" w14:textId="77777777" w:rsidR="00D7715F" w:rsidRPr="00AD3E2C" w:rsidRDefault="00D7715F">
      <w:pPr>
        <w:ind w:left="705" w:hanging="705"/>
        <w:jc w:val="both"/>
        <w:rPr>
          <w:rFonts w:ascii="Arial" w:eastAsia="Arial" w:hAnsi="Arial" w:cs="Arial"/>
          <w:sz w:val="22"/>
          <w:szCs w:val="22"/>
        </w:rPr>
      </w:pPr>
    </w:p>
    <w:p w14:paraId="5F5E3E21" w14:textId="77777777" w:rsidR="00D7715F" w:rsidRPr="00AD3E2C" w:rsidRDefault="00000000">
      <w:pPr>
        <w:numPr>
          <w:ilvl w:val="0"/>
          <w:numId w:val="8"/>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lastRenderedPageBreak/>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3D826F33" w14:textId="77777777" w:rsidR="00D7715F" w:rsidRPr="00AD3E2C" w:rsidRDefault="00D7715F">
      <w:pPr>
        <w:ind w:left="705" w:hanging="705"/>
        <w:jc w:val="both"/>
        <w:rPr>
          <w:rFonts w:ascii="Arial" w:eastAsia="Arial" w:hAnsi="Arial" w:cs="Arial"/>
          <w:sz w:val="22"/>
          <w:szCs w:val="22"/>
        </w:rPr>
      </w:pPr>
    </w:p>
    <w:p w14:paraId="4FF0D0F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Los impedimentos señalados en los numerales precedentes alcanzan a los miembros integrantes del Postor, en caso estos se presenten en Consorcio.</w:t>
      </w:r>
    </w:p>
    <w:p w14:paraId="648E7577" w14:textId="77777777" w:rsidR="00D7715F" w:rsidRPr="00AD3E2C" w:rsidRDefault="00D7715F">
      <w:pPr>
        <w:jc w:val="both"/>
        <w:rPr>
          <w:rFonts w:ascii="Arial" w:eastAsia="Arial" w:hAnsi="Arial" w:cs="Arial"/>
          <w:sz w:val="22"/>
          <w:szCs w:val="22"/>
        </w:rPr>
      </w:pPr>
    </w:p>
    <w:p w14:paraId="483D443A"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Se suscribe la presente con carácter de Declaración Jurada irrevocable e incondicional.</w:t>
      </w:r>
    </w:p>
    <w:p w14:paraId="716F316B" w14:textId="77777777" w:rsidR="00D7715F" w:rsidRPr="00AD3E2C" w:rsidRDefault="00D7715F">
      <w:pPr>
        <w:jc w:val="both"/>
        <w:rPr>
          <w:rFonts w:ascii="Arial" w:eastAsia="Arial" w:hAnsi="Arial" w:cs="Arial"/>
          <w:sz w:val="22"/>
          <w:szCs w:val="22"/>
        </w:rPr>
      </w:pPr>
    </w:p>
    <w:p w14:paraId="51C7D998"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Atentamente,</w:t>
      </w:r>
    </w:p>
    <w:p w14:paraId="7AF382A4" w14:textId="77777777" w:rsidR="00D7715F" w:rsidRPr="00AD3E2C" w:rsidRDefault="00D7715F">
      <w:pPr>
        <w:rPr>
          <w:rFonts w:ascii="Arial" w:eastAsia="Arial" w:hAnsi="Arial" w:cs="Arial"/>
          <w:b/>
          <w:sz w:val="22"/>
          <w:szCs w:val="22"/>
        </w:rPr>
      </w:pPr>
    </w:p>
    <w:p w14:paraId="6AE7D964"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 xml:space="preserve">PERSONA JURÍDICA: </w:t>
      </w:r>
    </w:p>
    <w:p w14:paraId="5B8BCF6E" w14:textId="77777777" w:rsidR="00D7715F" w:rsidRPr="00AD3E2C" w:rsidRDefault="00D7715F">
      <w:pPr>
        <w:jc w:val="both"/>
        <w:rPr>
          <w:rFonts w:ascii="Arial" w:eastAsia="Arial" w:hAnsi="Arial" w:cs="Arial"/>
          <w:b/>
          <w:sz w:val="22"/>
          <w:szCs w:val="22"/>
        </w:rPr>
      </w:pPr>
    </w:p>
    <w:p w14:paraId="1DA1A3C7"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NOMBRE DE LA EMPRESA PRIVADA</w:t>
      </w:r>
      <w:r w:rsidRPr="00AD3E2C">
        <w:rPr>
          <w:rFonts w:ascii="Arial" w:eastAsia="Arial" w:hAnsi="Arial" w:cs="Arial"/>
          <w:sz w:val="22"/>
          <w:szCs w:val="22"/>
        </w:rPr>
        <w:t>]</w:t>
      </w:r>
    </w:p>
    <w:p w14:paraId="5D14C396" w14:textId="77777777" w:rsidR="00D7715F" w:rsidRPr="00AD3E2C" w:rsidRDefault="00D7715F">
      <w:pPr>
        <w:rPr>
          <w:rFonts w:ascii="Arial" w:eastAsia="Arial" w:hAnsi="Arial" w:cs="Arial"/>
          <w:b/>
          <w:sz w:val="22"/>
          <w:szCs w:val="22"/>
        </w:rPr>
      </w:pPr>
    </w:p>
    <w:p w14:paraId="00A03779" w14:textId="77777777" w:rsidR="00D7715F" w:rsidRPr="00AD3E2C" w:rsidRDefault="00000000">
      <w:pPr>
        <w:widowControl w:val="0"/>
        <w:jc w:val="both"/>
        <w:rPr>
          <w:rFonts w:ascii="Arial" w:eastAsia="Arial" w:hAnsi="Arial" w:cs="Arial"/>
          <w:b/>
          <w:i/>
          <w:sz w:val="22"/>
          <w:szCs w:val="22"/>
        </w:rPr>
        <w:sectPr w:rsidR="00D7715F" w:rsidRPr="00AD3E2C">
          <w:headerReference w:type="default" r:id="rId8"/>
          <w:footerReference w:type="default" r:id="rId9"/>
          <w:pgSz w:w="11900" w:h="16840"/>
          <w:pgMar w:top="1702" w:right="1552" w:bottom="1417" w:left="1843" w:header="708" w:footer="708" w:gutter="0"/>
          <w:pgNumType w:start="1"/>
          <w:cols w:space="720"/>
        </w:sectPr>
      </w:pPr>
      <w:r w:rsidRPr="00AD3E2C">
        <w:rPr>
          <w:rFonts w:ascii="Arial" w:eastAsia="Arial" w:hAnsi="Arial" w:cs="Arial"/>
          <w:sz w:val="22"/>
          <w:szCs w:val="22"/>
        </w:rPr>
        <w:t>[CONSIGNAR CIUDAD Y FECHA]</w:t>
      </w:r>
    </w:p>
    <w:p w14:paraId="1D7CD89A" w14:textId="77777777" w:rsidR="00D7715F" w:rsidRPr="00AD3E2C" w:rsidRDefault="00D7715F">
      <w:pPr>
        <w:widowControl w:val="0"/>
        <w:jc w:val="center"/>
        <w:rPr>
          <w:rFonts w:ascii="Arial" w:eastAsia="Arial" w:hAnsi="Arial" w:cs="Arial"/>
          <w:sz w:val="22"/>
          <w:szCs w:val="22"/>
        </w:rPr>
      </w:pPr>
    </w:p>
    <w:p w14:paraId="598E55E6"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4482489C"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552867FB"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Representante Legal de la Empresa</w:t>
      </w:r>
    </w:p>
    <w:p w14:paraId="0A29E3D3" w14:textId="77777777" w:rsidR="00D7715F" w:rsidRPr="00AD3E2C" w:rsidRDefault="00D7715F">
      <w:pPr>
        <w:jc w:val="both"/>
        <w:rPr>
          <w:rFonts w:ascii="Arial" w:eastAsia="Arial" w:hAnsi="Arial" w:cs="Arial"/>
          <w:sz w:val="22"/>
          <w:szCs w:val="22"/>
        </w:rPr>
      </w:pPr>
    </w:p>
    <w:p w14:paraId="0415CEC0" w14:textId="77777777" w:rsidR="00D7715F" w:rsidRPr="00AD3E2C" w:rsidRDefault="00D7715F">
      <w:pPr>
        <w:jc w:val="both"/>
        <w:rPr>
          <w:rFonts w:ascii="Arial" w:eastAsia="Arial" w:hAnsi="Arial" w:cs="Arial"/>
          <w:sz w:val="22"/>
          <w:szCs w:val="22"/>
        </w:rPr>
      </w:pPr>
    </w:p>
    <w:p w14:paraId="53A95EF6"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Nota: Las firmas de los representantes legales deberán ser legalizadas por Notario Público o Juez de Paz.</w:t>
      </w:r>
    </w:p>
    <w:p w14:paraId="23ACDA96" w14:textId="77777777" w:rsidR="00D7715F" w:rsidRPr="00AD3E2C" w:rsidRDefault="00D7715F">
      <w:pPr>
        <w:rPr>
          <w:rFonts w:ascii="Arial" w:eastAsia="Arial" w:hAnsi="Arial" w:cs="Arial"/>
          <w:b/>
          <w:sz w:val="22"/>
          <w:szCs w:val="22"/>
        </w:rPr>
      </w:pPr>
    </w:p>
    <w:p w14:paraId="394A7074" w14:textId="77777777" w:rsidR="00D7715F" w:rsidRPr="00AD3E2C" w:rsidRDefault="00D7715F">
      <w:pPr>
        <w:rPr>
          <w:rFonts w:ascii="Arial" w:eastAsia="Arial" w:hAnsi="Arial" w:cs="Arial"/>
          <w:b/>
          <w:sz w:val="22"/>
          <w:szCs w:val="22"/>
        </w:rPr>
      </w:pPr>
    </w:p>
    <w:p w14:paraId="77C8E250" w14:textId="77777777" w:rsidR="00D7715F" w:rsidRPr="00AD3E2C" w:rsidRDefault="00000000">
      <w:pPr>
        <w:rPr>
          <w:rFonts w:ascii="Arial" w:eastAsia="Arial" w:hAnsi="Arial" w:cs="Arial"/>
          <w:b/>
          <w:sz w:val="22"/>
          <w:szCs w:val="22"/>
        </w:rPr>
      </w:pPr>
      <w:r w:rsidRPr="00AD3E2C">
        <w:rPr>
          <w:rFonts w:ascii="Arial" w:eastAsia="Arial" w:hAnsi="Arial" w:cs="Arial"/>
          <w:b/>
          <w:sz w:val="22"/>
          <w:szCs w:val="22"/>
        </w:rPr>
        <w:t>EN CASO DE CONSORCIO:</w:t>
      </w:r>
    </w:p>
    <w:p w14:paraId="709EFE89" w14:textId="77777777" w:rsidR="00D7715F" w:rsidRPr="00AD3E2C" w:rsidRDefault="00D7715F">
      <w:pPr>
        <w:rPr>
          <w:rFonts w:ascii="Arial" w:eastAsia="Arial" w:hAnsi="Arial" w:cs="Arial"/>
          <w:b/>
          <w:sz w:val="22"/>
          <w:szCs w:val="22"/>
        </w:rPr>
      </w:pPr>
    </w:p>
    <w:p w14:paraId="1E97C821" w14:textId="77777777" w:rsidR="00D7715F" w:rsidRPr="00AD3E2C" w:rsidRDefault="00000000">
      <w:pPr>
        <w:widowControl w:val="0"/>
        <w:jc w:val="both"/>
        <w:rPr>
          <w:rFonts w:ascii="Arial" w:eastAsia="Arial" w:hAnsi="Arial" w:cs="Arial"/>
          <w:b/>
          <w:i/>
          <w:sz w:val="22"/>
          <w:szCs w:val="22"/>
        </w:rPr>
        <w:sectPr w:rsidR="00D7715F" w:rsidRPr="00AD3E2C">
          <w:footerReference w:type="default" r:id="rId10"/>
          <w:type w:val="continuous"/>
          <w:pgSz w:w="11900" w:h="16840"/>
          <w:pgMar w:top="1417" w:right="1701" w:bottom="1417" w:left="1701" w:header="708" w:footer="708" w:gutter="0"/>
          <w:cols w:space="720"/>
        </w:sectPr>
      </w:pPr>
      <w:r w:rsidRPr="00AD3E2C">
        <w:rPr>
          <w:rFonts w:ascii="Arial" w:eastAsia="Arial" w:hAnsi="Arial" w:cs="Arial"/>
          <w:sz w:val="22"/>
          <w:szCs w:val="22"/>
        </w:rPr>
        <w:t>[CONSIGNAR CIUDAD Y FECHA]</w:t>
      </w:r>
    </w:p>
    <w:p w14:paraId="3FE5654B" w14:textId="77777777" w:rsidR="00D7715F" w:rsidRPr="00AD3E2C" w:rsidRDefault="00D7715F">
      <w:pPr>
        <w:widowControl w:val="0"/>
        <w:jc w:val="both"/>
        <w:rPr>
          <w:rFonts w:ascii="Arial" w:eastAsia="Arial" w:hAnsi="Arial" w:cs="Arial"/>
          <w:sz w:val="22"/>
          <w:szCs w:val="22"/>
        </w:rPr>
      </w:pPr>
    </w:p>
    <w:p w14:paraId="5E6BB6C6" w14:textId="77777777" w:rsidR="00D7715F" w:rsidRPr="00AD3E2C" w:rsidRDefault="00D7715F">
      <w:pPr>
        <w:widowControl w:val="0"/>
        <w:jc w:val="center"/>
        <w:rPr>
          <w:rFonts w:ascii="Arial" w:eastAsia="Arial" w:hAnsi="Arial" w:cs="Arial"/>
          <w:sz w:val="22"/>
          <w:szCs w:val="22"/>
        </w:rPr>
      </w:pPr>
    </w:p>
    <w:p w14:paraId="654FC389"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Nombre, firma, sello y DNI del Representante Legal Consorciado 1</w:t>
      </w:r>
    </w:p>
    <w:p w14:paraId="400D5768" w14:textId="77777777" w:rsidR="00D7715F" w:rsidRPr="00AD3E2C" w:rsidRDefault="00D7715F">
      <w:pPr>
        <w:widowControl w:val="0"/>
        <w:jc w:val="center"/>
        <w:rPr>
          <w:rFonts w:ascii="Arial" w:eastAsia="Arial" w:hAnsi="Arial" w:cs="Arial"/>
          <w:sz w:val="22"/>
          <w:szCs w:val="22"/>
        </w:rPr>
      </w:pPr>
    </w:p>
    <w:p w14:paraId="5ADEF531" w14:textId="77777777" w:rsidR="00D7715F" w:rsidRPr="00AD3E2C" w:rsidRDefault="00D7715F">
      <w:pPr>
        <w:widowControl w:val="0"/>
        <w:jc w:val="center"/>
        <w:rPr>
          <w:rFonts w:ascii="Arial" w:eastAsia="Arial" w:hAnsi="Arial" w:cs="Arial"/>
          <w:sz w:val="22"/>
          <w:szCs w:val="22"/>
        </w:rPr>
      </w:pPr>
    </w:p>
    <w:p w14:paraId="36712C6C"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w:t>
      </w:r>
    </w:p>
    <w:p w14:paraId="2EC1F9FC" w14:textId="77777777" w:rsidR="00D7715F" w:rsidRPr="00AD3E2C" w:rsidRDefault="00000000">
      <w:pPr>
        <w:widowControl w:val="0"/>
        <w:jc w:val="center"/>
        <w:rPr>
          <w:rFonts w:ascii="Arial" w:eastAsia="Arial" w:hAnsi="Arial" w:cs="Arial"/>
          <w:sz w:val="22"/>
          <w:szCs w:val="22"/>
        </w:rPr>
        <w:sectPr w:rsidR="00D7715F" w:rsidRPr="00AD3E2C">
          <w:type w:val="continuous"/>
          <w:pgSz w:w="11900" w:h="16840"/>
          <w:pgMar w:top="1417" w:right="1701" w:bottom="1417" w:left="1701" w:header="708" w:footer="708" w:gutter="0"/>
          <w:cols w:num="2" w:space="720" w:equalWidth="0">
            <w:col w:w="3895" w:space="708"/>
            <w:col w:w="3895" w:space="0"/>
          </w:cols>
        </w:sectPr>
      </w:pPr>
      <w:r w:rsidRPr="00AD3E2C">
        <w:rPr>
          <w:rFonts w:ascii="Arial" w:eastAsia="Arial" w:hAnsi="Arial" w:cs="Arial"/>
          <w:sz w:val="22"/>
          <w:szCs w:val="22"/>
        </w:rPr>
        <w:t>Nombre, firma, sello y DNI del Representante Legal Consorciado 2</w:t>
      </w:r>
    </w:p>
    <w:p w14:paraId="62A00EB6" w14:textId="77777777" w:rsidR="00D7715F" w:rsidRPr="00AD3E2C" w:rsidRDefault="00D7715F">
      <w:pPr>
        <w:jc w:val="both"/>
        <w:rPr>
          <w:rFonts w:ascii="Arial" w:eastAsia="Arial" w:hAnsi="Arial" w:cs="Arial"/>
          <w:b/>
          <w:sz w:val="22"/>
          <w:szCs w:val="22"/>
        </w:rPr>
      </w:pPr>
    </w:p>
    <w:p w14:paraId="316157FA" w14:textId="77777777" w:rsidR="00D7715F" w:rsidRPr="00AD3E2C" w:rsidRDefault="00D7715F">
      <w:pPr>
        <w:jc w:val="both"/>
        <w:rPr>
          <w:rFonts w:ascii="Arial" w:eastAsia="Arial" w:hAnsi="Arial" w:cs="Arial"/>
          <w:b/>
          <w:sz w:val="22"/>
          <w:szCs w:val="22"/>
        </w:rPr>
      </w:pPr>
    </w:p>
    <w:p w14:paraId="7E78CEF5"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7BA89598" w14:textId="77777777" w:rsidR="00D7715F" w:rsidRPr="00AD3E2C" w:rsidRDefault="00D7715F">
      <w:pPr>
        <w:ind w:left="567"/>
        <w:jc w:val="both"/>
        <w:rPr>
          <w:rFonts w:ascii="Arial" w:eastAsia="Arial" w:hAnsi="Arial" w:cs="Arial"/>
          <w:b/>
          <w:sz w:val="22"/>
          <w:szCs w:val="22"/>
        </w:rPr>
      </w:pPr>
    </w:p>
    <w:p w14:paraId="0D7FED85" w14:textId="77777777" w:rsidR="00D7715F" w:rsidRPr="00AD3E2C" w:rsidRDefault="00000000">
      <w:pPr>
        <w:jc w:val="both"/>
        <w:rPr>
          <w:rFonts w:ascii="Arial" w:eastAsia="Arial" w:hAnsi="Arial" w:cs="Arial"/>
          <w:b/>
          <w:sz w:val="22"/>
          <w:szCs w:val="22"/>
          <w:u w:val="single"/>
        </w:rPr>
      </w:pPr>
      <w:r w:rsidRPr="00AD3E2C">
        <w:rPr>
          <w:rFonts w:ascii="Arial" w:eastAsia="Arial" w:hAnsi="Arial" w:cs="Arial"/>
          <w:b/>
          <w:sz w:val="22"/>
          <w:szCs w:val="22"/>
        </w:rPr>
        <w:t>En la sección Firma, se incluirá la información en razón al número de empresas consorciadas que conforman el Consorcio.</w:t>
      </w:r>
    </w:p>
    <w:p w14:paraId="7FC7C02F" w14:textId="77777777" w:rsidR="00D7715F" w:rsidRPr="00AD3E2C" w:rsidRDefault="00D7715F">
      <w:pPr>
        <w:ind w:left="567"/>
        <w:jc w:val="center"/>
        <w:rPr>
          <w:rFonts w:ascii="Arial" w:eastAsia="Arial" w:hAnsi="Arial" w:cs="Arial"/>
          <w:b/>
          <w:sz w:val="22"/>
          <w:szCs w:val="22"/>
          <w:u w:val="single"/>
        </w:rPr>
      </w:pPr>
    </w:p>
    <w:p w14:paraId="2D24C61C" w14:textId="77777777" w:rsidR="00D7715F" w:rsidRPr="00AD3E2C" w:rsidRDefault="00000000">
      <w:pPr>
        <w:ind w:left="567"/>
        <w:rPr>
          <w:rFonts w:ascii="Arial" w:eastAsia="Arial" w:hAnsi="Arial" w:cs="Arial"/>
          <w:b/>
          <w:sz w:val="22"/>
          <w:szCs w:val="22"/>
          <w:u w:val="single"/>
        </w:rPr>
      </w:pPr>
      <w:r w:rsidRPr="00AD3E2C">
        <w:br w:type="page"/>
      </w:r>
    </w:p>
    <w:p w14:paraId="76D0DD89"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4-H</w:t>
      </w:r>
    </w:p>
    <w:p w14:paraId="45CFC7E8" w14:textId="77777777" w:rsidR="00D7715F" w:rsidRPr="00AD3E2C" w:rsidRDefault="00D7715F">
      <w:pPr>
        <w:jc w:val="center"/>
        <w:rPr>
          <w:rFonts w:ascii="Arial" w:eastAsia="Arial" w:hAnsi="Arial" w:cs="Arial"/>
          <w:b/>
          <w:sz w:val="22"/>
          <w:szCs w:val="22"/>
          <w:u w:val="single"/>
        </w:rPr>
      </w:pPr>
    </w:p>
    <w:p w14:paraId="4F34E1ED"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COMPROMISO DE CONTRATACIÓN DE LA EMPRESA EJECUTORA</w:t>
      </w:r>
    </w:p>
    <w:p w14:paraId="3ACC2859" w14:textId="77777777" w:rsidR="00D7715F" w:rsidRPr="00AD3E2C" w:rsidRDefault="00D7715F">
      <w:pPr>
        <w:ind w:left="709"/>
        <w:jc w:val="both"/>
        <w:rPr>
          <w:rFonts w:ascii="Arial" w:eastAsia="Arial" w:hAnsi="Arial" w:cs="Arial"/>
          <w:i/>
          <w:sz w:val="22"/>
          <w:szCs w:val="22"/>
        </w:rPr>
      </w:pPr>
    </w:p>
    <w:p w14:paraId="0EB9ED73"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LUGAR Y FECHA</w:t>
      </w:r>
      <w:r w:rsidRPr="00AD3E2C">
        <w:rPr>
          <w:rFonts w:ascii="Arial" w:eastAsia="Arial" w:hAnsi="Arial" w:cs="Arial"/>
          <w:sz w:val="22"/>
          <w:szCs w:val="22"/>
        </w:rPr>
        <w:t>],</w:t>
      </w:r>
    </w:p>
    <w:p w14:paraId="0DD70556" w14:textId="77777777" w:rsidR="00D7715F" w:rsidRPr="00AD3E2C" w:rsidRDefault="00D7715F">
      <w:pPr>
        <w:jc w:val="both"/>
        <w:rPr>
          <w:rFonts w:ascii="Arial" w:eastAsia="Arial" w:hAnsi="Arial" w:cs="Arial"/>
          <w:sz w:val="22"/>
          <w:szCs w:val="22"/>
        </w:rPr>
      </w:pPr>
    </w:p>
    <w:p w14:paraId="0CF45C5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Señores</w:t>
      </w:r>
    </w:p>
    <w:p w14:paraId="1586E32D" w14:textId="77777777" w:rsidR="00D7715F" w:rsidRPr="00AD3E2C" w:rsidRDefault="00000000">
      <w:pPr>
        <w:jc w:val="both"/>
        <w:rPr>
          <w:rFonts w:ascii="Arial" w:eastAsia="Arial" w:hAnsi="Arial" w:cs="Arial"/>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w:t>
      </w:r>
      <w:r w:rsidRPr="00AD3E2C">
        <w:rPr>
          <w:rFonts w:ascii="Arial" w:eastAsia="Arial" w:hAnsi="Arial" w:cs="Arial"/>
          <w:sz w:val="22"/>
          <w:szCs w:val="22"/>
        </w:rPr>
        <w:t xml:space="preserve"> </w:t>
      </w:r>
    </w:p>
    <w:p w14:paraId="72C5F4F6"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NOMBRE DE LA ENTIDAD PÚBLICA</w:t>
      </w:r>
      <w:r w:rsidRPr="00AD3E2C">
        <w:rPr>
          <w:rFonts w:ascii="Arial" w:eastAsia="Arial" w:hAnsi="Arial" w:cs="Arial"/>
          <w:sz w:val="22"/>
          <w:szCs w:val="22"/>
        </w:rPr>
        <w:t>]</w:t>
      </w:r>
    </w:p>
    <w:p w14:paraId="2F536360" w14:textId="77777777" w:rsidR="00D7715F" w:rsidRPr="00AD3E2C" w:rsidRDefault="00000000">
      <w:pPr>
        <w:jc w:val="both"/>
        <w:rPr>
          <w:rFonts w:ascii="Arial" w:eastAsia="Arial" w:hAnsi="Arial" w:cs="Arial"/>
          <w:sz w:val="22"/>
          <w:szCs w:val="22"/>
        </w:rPr>
      </w:pPr>
      <w:proofErr w:type="gramStart"/>
      <w:r w:rsidRPr="00AD3E2C">
        <w:rPr>
          <w:rFonts w:ascii="Arial" w:eastAsia="Arial" w:hAnsi="Arial" w:cs="Arial"/>
          <w:sz w:val="22"/>
          <w:szCs w:val="22"/>
          <w:u w:val="single"/>
        </w:rPr>
        <w:t>Presente</w:t>
      </w:r>
      <w:r w:rsidRPr="00AD3E2C">
        <w:rPr>
          <w:rFonts w:ascii="Arial" w:eastAsia="Arial" w:hAnsi="Arial" w:cs="Arial"/>
          <w:sz w:val="22"/>
          <w:szCs w:val="22"/>
        </w:rPr>
        <w:t>.-</w:t>
      </w:r>
      <w:proofErr w:type="gramEnd"/>
    </w:p>
    <w:p w14:paraId="2D1823D5" w14:textId="77777777" w:rsidR="00D7715F" w:rsidRPr="00AD3E2C" w:rsidRDefault="00D7715F">
      <w:pPr>
        <w:jc w:val="both"/>
        <w:rPr>
          <w:rFonts w:ascii="Arial" w:eastAsia="Arial" w:hAnsi="Arial" w:cs="Arial"/>
          <w:sz w:val="22"/>
          <w:szCs w:val="22"/>
        </w:rPr>
      </w:pPr>
    </w:p>
    <w:p w14:paraId="12236093" w14:textId="77777777" w:rsidR="00D7715F" w:rsidRPr="00AD3E2C" w:rsidRDefault="00000000">
      <w:pPr>
        <w:ind w:left="1276" w:hanging="1276"/>
        <w:jc w:val="both"/>
        <w:rPr>
          <w:rFonts w:ascii="Arial" w:eastAsia="Arial" w:hAnsi="Arial" w:cs="Arial"/>
          <w:sz w:val="22"/>
          <w:szCs w:val="22"/>
        </w:rPr>
      </w:pPr>
      <w:r w:rsidRPr="00AD3E2C">
        <w:rPr>
          <w:rFonts w:ascii="Arial" w:eastAsia="Arial" w:hAnsi="Arial" w:cs="Arial"/>
          <w:sz w:val="22"/>
          <w:szCs w:val="22"/>
        </w:rPr>
        <w:t xml:space="preserve">Referencia: Proceso de selección de la Empresa Privada para el financiamiento y ejecución de la inversión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w:t>
      </w:r>
      <w:r w:rsidRPr="00AD3E2C">
        <w:rPr>
          <w:rFonts w:ascii="Arial" w:eastAsia="Arial" w:hAnsi="Arial" w:cs="Arial"/>
          <w:sz w:val="22"/>
          <w:szCs w:val="22"/>
        </w:rPr>
        <w:t xml:space="preserve">con Código Único de Inversión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b/>
          <w:sz w:val="22"/>
          <w:szCs w:val="22"/>
        </w:rPr>
        <w:t>2627824.</w:t>
      </w:r>
    </w:p>
    <w:p w14:paraId="723C91BC" w14:textId="77777777" w:rsidR="00D7715F" w:rsidRPr="00AD3E2C" w:rsidRDefault="00D7715F">
      <w:pPr>
        <w:ind w:left="2832" w:hanging="701"/>
        <w:jc w:val="both"/>
        <w:rPr>
          <w:rFonts w:ascii="Arial" w:eastAsia="Arial" w:hAnsi="Arial" w:cs="Arial"/>
          <w:sz w:val="22"/>
          <w:szCs w:val="22"/>
        </w:rPr>
      </w:pPr>
    </w:p>
    <w:p w14:paraId="18AFCB31"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Por medio de la presente, declaramos bajo juramento lo siguiente:</w:t>
      </w:r>
    </w:p>
    <w:p w14:paraId="2B12CDE0" w14:textId="77777777" w:rsidR="00D7715F" w:rsidRPr="00AD3E2C" w:rsidRDefault="00D7715F">
      <w:pPr>
        <w:jc w:val="both"/>
        <w:rPr>
          <w:rFonts w:ascii="Arial" w:eastAsia="Arial" w:hAnsi="Arial" w:cs="Arial"/>
          <w:sz w:val="22"/>
          <w:szCs w:val="22"/>
        </w:rPr>
      </w:pPr>
    </w:p>
    <w:p w14:paraId="0B70D143"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Que, hemos firmado un compromiso de contratar con [</w:t>
      </w:r>
      <w:r w:rsidRPr="00AD3E2C">
        <w:rPr>
          <w:rFonts w:ascii="Arial" w:eastAsia="Arial" w:hAnsi="Arial" w:cs="Arial"/>
          <w:sz w:val="22"/>
          <w:szCs w:val="22"/>
          <w:shd w:val="clear" w:color="auto" w:fill="F2F2F2"/>
        </w:rPr>
        <w:t>INDICAR NOMBRE, DENOMINACIÓN SOCIAL O RAZÓN SOCIAL DE LA(S) EMPRESAS EJECUTOR(AS) DEL PROYECTO</w:t>
      </w:r>
      <w:r w:rsidRPr="00AD3E2C">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0218A460" w14:textId="77777777" w:rsidR="00D7715F" w:rsidRPr="00AD3E2C" w:rsidRDefault="00D7715F">
      <w:pPr>
        <w:jc w:val="both"/>
        <w:rPr>
          <w:rFonts w:ascii="Arial" w:eastAsia="Arial" w:hAnsi="Arial" w:cs="Arial"/>
          <w:sz w:val="22"/>
          <w:szCs w:val="22"/>
        </w:rPr>
      </w:pPr>
    </w:p>
    <w:p w14:paraId="0666B0B9" w14:textId="5DE164C2"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Dejamos expresamente establecido que nuestra Empresa Privada y la Empresa Ejecutora somos responsables solidarios ante la Entidad Pública, por la calidad ofrecida y los vicios ocultos que puedan surgir después de entregadas la Obra, por un período de SIETE (</w:t>
      </w:r>
      <w:r w:rsidR="00D70F25" w:rsidRPr="00AD3E2C">
        <w:rPr>
          <w:rFonts w:ascii="Arial" w:eastAsia="Arial" w:hAnsi="Arial" w:cs="Arial"/>
          <w:sz w:val="22"/>
          <w:szCs w:val="22"/>
        </w:rPr>
        <w:t>0</w:t>
      </w:r>
      <w:r w:rsidRPr="00AD3E2C">
        <w:rPr>
          <w:rFonts w:ascii="Arial" w:eastAsia="Arial" w:hAnsi="Arial" w:cs="Arial"/>
          <w:sz w:val="22"/>
          <w:szCs w:val="22"/>
        </w:rPr>
        <w:t>7) AÑOS a partir de la conformidad de recepción de las mismas, de acuerdo a lo establecido en el Convenio de Inversión.</w:t>
      </w:r>
    </w:p>
    <w:p w14:paraId="2C966561" w14:textId="77777777" w:rsidR="00D7715F" w:rsidRPr="00AD3E2C" w:rsidRDefault="00D7715F">
      <w:pPr>
        <w:jc w:val="both"/>
        <w:rPr>
          <w:rFonts w:ascii="Arial" w:eastAsia="Arial" w:hAnsi="Arial" w:cs="Arial"/>
          <w:sz w:val="22"/>
          <w:szCs w:val="22"/>
        </w:rPr>
      </w:pPr>
    </w:p>
    <w:p w14:paraId="74FFA5B8" w14:textId="77777777" w:rsidR="00D7715F" w:rsidRPr="00AD3E2C" w:rsidRDefault="00000000">
      <w:pPr>
        <w:widowControl w:val="0"/>
        <w:jc w:val="both"/>
        <w:rPr>
          <w:rFonts w:ascii="Arial" w:eastAsia="Arial" w:hAnsi="Arial" w:cs="Arial"/>
          <w:b/>
          <w:i/>
          <w:sz w:val="22"/>
          <w:szCs w:val="22"/>
        </w:rPr>
        <w:sectPr w:rsidR="00D7715F" w:rsidRPr="00AD3E2C">
          <w:footerReference w:type="default" r:id="rId11"/>
          <w:type w:val="continuous"/>
          <w:pgSz w:w="11900" w:h="16840"/>
          <w:pgMar w:top="1417" w:right="1410" w:bottom="1417" w:left="1985" w:header="708" w:footer="708" w:gutter="0"/>
          <w:cols w:space="720"/>
        </w:sectPr>
      </w:pPr>
      <w:r w:rsidRPr="00AD3E2C">
        <w:rPr>
          <w:rFonts w:ascii="Arial" w:eastAsia="Arial" w:hAnsi="Arial" w:cs="Arial"/>
          <w:sz w:val="22"/>
          <w:szCs w:val="22"/>
        </w:rPr>
        <w:t>[CONSIGNAR CIUDAD Y FECHA]</w:t>
      </w:r>
    </w:p>
    <w:p w14:paraId="0E856ACC" w14:textId="77777777" w:rsidR="00D7715F" w:rsidRPr="00AD3E2C" w:rsidRDefault="00D7715F">
      <w:pPr>
        <w:widowControl w:val="0"/>
        <w:jc w:val="both"/>
        <w:rPr>
          <w:rFonts w:ascii="Arial" w:eastAsia="Arial" w:hAnsi="Arial" w:cs="Arial"/>
          <w:sz w:val="22"/>
          <w:szCs w:val="22"/>
        </w:rPr>
      </w:pPr>
    </w:p>
    <w:p w14:paraId="2F5EDDC4" w14:textId="77777777" w:rsidR="00D7715F" w:rsidRPr="00AD3E2C" w:rsidRDefault="00D7715F">
      <w:pPr>
        <w:widowControl w:val="0"/>
        <w:jc w:val="center"/>
        <w:rPr>
          <w:rFonts w:ascii="Arial" w:eastAsia="Arial" w:hAnsi="Arial" w:cs="Arial"/>
          <w:sz w:val="22"/>
          <w:szCs w:val="22"/>
        </w:rPr>
      </w:pPr>
    </w:p>
    <w:p w14:paraId="656E70E2"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Nombre, firma, sello y DNI del Representante Legal del Postor</w:t>
      </w:r>
    </w:p>
    <w:p w14:paraId="58ED6F48" w14:textId="77777777" w:rsidR="00D7715F" w:rsidRPr="00AD3E2C" w:rsidRDefault="00D7715F">
      <w:pPr>
        <w:widowControl w:val="0"/>
        <w:jc w:val="center"/>
        <w:rPr>
          <w:rFonts w:ascii="Arial" w:eastAsia="Arial" w:hAnsi="Arial" w:cs="Arial"/>
          <w:sz w:val="22"/>
          <w:szCs w:val="22"/>
        </w:rPr>
      </w:pPr>
    </w:p>
    <w:p w14:paraId="27D30D8D" w14:textId="77777777" w:rsidR="00D7715F" w:rsidRPr="00AD3E2C" w:rsidRDefault="00D7715F">
      <w:pPr>
        <w:widowControl w:val="0"/>
        <w:jc w:val="center"/>
        <w:rPr>
          <w:rFonts w:ascii="Arial" w:eastAsia="Arial" w:hAnsi="Arial" w:cs="Arial"/>
          <w:sz w:val="22"/>
          <w:szCs w:val="22"/>
        </w:rPr>
      </w:pPr>
    </w:p>
    <w:p w14:paraId="66BB9F61" w14:textId="77777777" w:rsidR="00D7715F" w:rsidRPr="00AD3E2C" w:rsidRDefault="00D7715F">
      <w:pPr>
        <w:widowControl w:val="0"/>
        <w:jc w:val="center"/>
        <w:rPr>
          <w:rFonts w:ascii="Arial" w:eastAsia="Arial" w:hAnsi="Arial" w:cs="Arial"/>
          <w:sz w:val="22"/>
          <w:szCs w:val="22"/>
        </w:rPr>
      </w:pPr>
    </w:p>
    <w:p w14:paraId="46DE3F2E"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w:t>
      </w:r>
    </w:p>
    <w:p w14:paraId="572A939D" w14:textId="77777777" w:rsidR="00D7715F" w:rsidRPr="00AD3E2C" w:rsidRDefault="00000000">
      <w:pPr>
        <w:widowControl w:val="0"/>
        <w:jc w:val="center"/>
        <w:rPr>
          <w:rFonts w:ascii="Arial" w:eastAsia="Arial" w:hAnsi="Arial" w:cs="Arial"/>
          <w:sz w:val="22"/>
          <w:szCs w:val="22"/>
        </w:rPr>
        <w:sectPr w:rsidR="00D7715F" w:rsidRPr="00AD3E2C">
          <w:type w:val="continuous"/>
          <w:pgSz w:w="11900" w:h="16840"/>
          <w:pgMar w:top="1417" w:right="1410" w:bottom="1417" w:left="1985" w:header="708" w:footer="708" w:gutter="0"/>
          <w:cols w:num="2" w:space="720" w:equalWidth="0">
            <w:col w:w="3898" w:space="708"/>
            <w:col w:w="3898" w:space="0"/>
          </w:cols>
        </w:sectPr>
      </w:pPr>
      <w:r w:rsidRPr="00AD3E2C">
        <w:rPr>
          <w:rFonts w:ascii="Arial" w:eastAsia="Arial" w:hAnsi="Arial" w:cs="Arial"/>
          <w:sz w:val="22"/>
          <w:szCs w:val="22"/>
        </w:rPr>
        <w:t>Nombre, firma, sello y DNI del Representante Legal de la Empresa Ejecutora</w:t>
      </w:r>
    </w:p>
    <w:p w14:paraId="176DC7F4" w14:textId="77777777" w:rsidR="00D7715F" w:rsidRPr="00AD3E2C" w:rsidRDefault="00D7715F">
      <w:pPr>
        <w:jc w:val="both"/>
        <w:rPr>
          <w:rFonts w:ascii="Arial" w:eastAsia="Arial" w:hAnsi="Arial" w:cs="Arial"/>
          <w:b/>
          <w:sz w:val="22"/>
          <w:szCs w:val="22"/>
        </w:rPr>
      </w:pPr>
    </w:p>
    <w:p w14:paraId="699C8DEA"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Nota: Las firmas de los Representantes Legales deberán ser legalizadas por Notario Público o Juez de Paz.</w:t>
      </w:r>
    </w:p>
    <w:p w14:paraId="35FD45A4" w14:textId="77777777" w:rsidR="00D7715F" w:rsidRPr="00AD3E2C" w:rsidRDefault="00000000">
      <w:pPr>
        <w:rPr>
          <w:rFonts w:ascii="Arial" w:eastAsia="Arial" w:hAnsi="Arial" w:cs="Arial"/>
          <w:b/>
          <w:sz w:val="22"/>
          <w:szCs w:val="22"/>
          <w:u w:val="single"/>
        </w:rPr>
      </w:pPr>
      <w:r w:rsidRPr="00AD3E2C">
        <w:br w:type="page"/>
      </w:r>
    </w:p>
    <w:p w14:paraId="5065732D" w14:textId="77777777" w:rsidR="00D7715F" w:rsidRPr="00AD3E2C" w:rsidRDefault="00D7715F">
      <w:pPr>
        <w:ind w:left="567"/>
        <w:jc w:val="both"/>
        <w:rPr>
          <w:rFonts w:ascii="Arial" w:eastAsia="Arial" w:hAnsi="Arial" w:cs="Arial"/>
          <w:b/>
          <w:sz w:val="22"/>
          <w:szCs w:val="22"/>
        </w:rPr>
      </w:pPr>
    </w:p>
    <w:p w14:paraId="402FB0A0" w14:textId="77777777" w:rsidR="000B4163" w:rsidRPr="00AD3E2C" w:rsidRDefault="000B4163" w:rsidP="000B4163">
      <w:pPr>
        <w:jc w:val="center"/>
        <w:rPr>
          <w:rFonts w:ascii="Arial" w:eastAsia="Arial" w:hAnsi="Arial" w:cs="Arial"/>
          <w:b/>
          <w:sz w:val="22"/>
          <w:szCs w:val="22"/>
          <w:u w:val="single"/>
          <w:lang w:val="es-PE"/>
        </w:rPr>
      </w:pPr>
      <w:bookmarkStart w:id="17" w:name="_Hlk170914393"/>
      <w:r w:rsidRPr="00AD3E2C">
        <w:rPr>
          <w:rFonts w:ascii="Arial" w:eastAsia="Arial" w:hAnsi="Arial" w:cs="Arial"/>
          <w:b/>
          <w:sz w:val="22"/>
          <w:szCs w:val="22"/>
          <w:u w:val="single"/>
          <w:lang w:val="es-PE"/>
        </w:rPr>
        <w:t xml:space="preserve">ANEXO </w:t>
      </w:r>
      <w:proofErr w:type="spellStart"/>
      <w:r w:rsidRPr="00AD3E2C">
        <w:rPr>
          <w:rFonts w:ascii="Arial" w:eastAsia="Arial" w:hAnsi="Arial" w:cs="Arial"/>
          <w:b/>
          <w:sz w:val="22"/>
          <w:szCs w:val="22"/>
          <w:u w:val="single"/>
          <w:lang w:val="es-PE"/>
        </w:rPr>
        <w:t>N°</w:t>
      </w:r>
      <w:proofErr w:type="spellEnd"/>
      <w:r w:rsidRPr="00AD3E2C">
        <w:rPr>
          <w:rFonts w:ascii="Arial" w:eastAsia="Arial" w:hAnsi="Arial" w:cs="Arial"/>
          <w:b/>
          <w:sz w:val="22"/>
          <w:szCs w:val="22"/>
          <w:u w:val="single"/>
          <w:lang w:val="es-PE"/>
        </w:rPr>
        <w:t xml:space="preserve"> 4-I</w:t>
      </w:r>
    </w:p>
    <w:p w14:paraId="0097BD00" w14:textId="77777777" w:rsidR="000B4163" w:rsidRPr="00AD3E2C" w:rsidRDefault="000B4163" w:rsidP="000B4163">
      <w:pPr>
        <w:jc w:val="center"/>
        <w:rPr>
          <w:rFonts w:ascii="Arial" w:eastAsia="Arial" w:hAnsi="Arial" w:cs="Arial"/>
          <w:b/>
          <w:sz w:val="22"/>
          <w:szCs w:val="22"/>
          <w:u w:val="single"/>
          <w:lang w:val="es-PE"/>
        </w:rPr>
      </w:pPr>
    </w:p>
    <w:p w14:paraId="583A586E" w14:textId="77777777" w:rsidR="000B4163" w:rsidRPr="00AD3E2C" w:rsidRDefault="000B4163" w:rsidP="000B4163">
      <w:pPr>
        <w:jc w:val="center"/>
        <w:rPr>
          <w:rFonts w:ascii="Arial" w:eastAsia="Arial" w:hAnsi="Arial" w:cs="Arial"/>
          <w:b/>
          <w:sz w:val="22"/>
          <w:szCs w:val="22"/>
        </w:rPr>
      </w:pPr>
      <w:r w:rsidRPr="00AD3E2C">
        <w:rPr>
          <w:rFonts w:ascii="Arial" w:eastAsia="Arial" w:hAnsi="Arial" w:cs="Arial"/>
          <w:b/>
          <w:sz w:val="22"/>
          <w:szCs w:val="22"/>
        </w:rPr>
        <w:t>COMPROMISO DE CONTRATACIÓN DE LA EMPRESA EJECUTORA EN CASO DE AGRUPAMIENTO DE INVERSIONES</w:t>
      </w:r>
    </w:p>
    <w:p w14:paraId="515F4CFA" w14:textId="77777777" w:rsidR="000B4163" w:rsidRPr="00AD3E2C" w:rsidRDefault="000B4163" w:rsidP="000B4163">
      <w:pPr>
        <w:jc w:val="center"/>
        <w:rPr>
          <w:rFonts w:ascii="Arial" w:eastAsia="Arial" w:hAnsi="Arial" w:cs="Arial"/>
          <w:b/>
          <w:sz w:val="22"/>
          <w:szCs w:val="22"/>
        </w:rPr>
      </w:pPr>
    </w:p>
    <w:p w14:paraId="57B83B02" w14:textId="77777777" w:rsidR="000B4163" w:rsidRPr="00AD3E2C" w:rsidRDefault="000B4163" w:rsidP="000B4163">
      <w:pPr>
        <w:jc w:val="center"/>
        <w:rPr>
          <w:rFonts w:ascii="Arial" w:eastAsia="Arial" w:hAnsi="Arial" w:cs="Arial"/>
          <w:b/>
          <w:sz w:val="22"/>
          <w:szCs w:val="22"/>
        </w:rPr>
      </w:pPr>
      <w:r w:rsidRPr="00AD3E2C">
        <w:rPr>
          <w:rFonts w:ascii="Arial" w:eastAsia="Arial" w:hAnsi="Arial" w:cs="Arial"/>
          <w:b/>
          <w:sz w:val="22"/>
          <w:szCs w:val="22"/>
        </w:rPr>
        <w:t>(NO CORRESPONDE)</w:t>
      </w:r>
      <w:bookmarkEnd w:id="17"/>
    </w:p>
    <w:p w14:paraId="4C9FD7E1" w14:textId="77777777" w:rsidR="000B4163" w:rsidRPr="00AD3E2C" w:rsidRDefault="000B4163">
      <w:pPr>
        <w:rPr>
          <w:rFonts w:ascii="Arial" w:eastAsia="Arial" w:hAnsi="Arial" w:cs="Arial"/>
          <w:b/>
          <w:sz w:val="22"/>
          <w:szCs w:val="22"/>
        </w:rPr>
      </w:pPr>
      <w:r w:rsidRPr="00AD3E2C">
        <w:rPr>
          <w:rFonts w:ascii="Arial" w:eastAsia="Arial" w:hAnsi="Arial" w:cs="Arial"/>
          <w:b/>
          <w:sz w:val="22"/>
          <w:szCs w:val="22"/>
        </w:rPr>
        <w:br w:type="page"/>
      </w:r>
    </w:p>
    <w:p w14:paraId="5F0073F1" w14:textId="51BCA201" w:rsidR="00D7715F" w:rsidRPr="00AD3E2C" w:rsidRDefault="00000000" w:rsidP="000B4163">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4-J</w:t>
      </w:r>
    </w:p>
    <w:p w14:paraId="2F6CC24A" w14:textId="77777777" w:rsidR="00D7715F" w:rsidRPr="00AD3E2C" w:rsidRDefault="00D7715F">
      <w:pPr>
        <w:jc w:val="center"/>
        <w:rPr>
          <w:rFonts w:ascii="Arial" w:eastAsia="Arial" w:hAnsi="Arial" w:cs="Arial"/>
          <w:b/>
          <w:sz w:val="22"/>
          <w:szCs w:val="22"/>
          <w:u w:val="single"/>
        </w:rPr>
      </w:pPr>
    </w:p>
    <w:p w14:paraId="7A664D46"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DECLARACIÓN JURADA RESPECTO AL CONTRATO DE EJECUCIÓN DE PROYECTO</w:t>
      </w:r>
    </w:p>
    <w:p w14:paraId="41AF5FB4" w14:textId="77777777" w:rsidR="00D7715F" w:rsidRPr="00AD3E2C" w:rsidRDefault="00D7715F">
      <w:pPr>
        <w:jc w:val="center"/>
        <w:rPr>
          <w:rFonts w:ascii="Arial" w:eastAsia="Arial" w:hAnsi="Arial" w:cs="Arial"/>
          <w:b/>
          <w:sz w:val="18"/>
          <w:szCs w:val="18"/>
        </w:rPr>
      </w:pPr>
    </w:p>
    <w:p w14:paraId="486C9EFB"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Por la presente y en relación al contrato de ejecución del proyecto, el Postor y el Ejecutor del Proyecto declaran bajo juramento que las disposiciones que contendrá como mínimo el contrato de obra y/o de ejecución del proyecto son las siguientes:</w:t>
      </w:r>
    </w:p>
    <w:p w14:paraId="0A1BD1B6" w14:textId="77777777" w:rsidR="00D7715F" w:rsidRPr="00AD3E2C" w:rsidRDefault="00D7715F">
      <w:pPr>
        <w:jc w:val="both"/>
        <w:rPr>
          <w:rFonts w:ascii="Arial" w:eastAsia="Arial" w:hAnsi="Arial" w:cs="Arial"/>
          <w:sz w:val="22"/>
          <w:szCs w:val="22"/>
        </w:rPr>
      </w:pPr>
    </w:p>
    <w:p w14:paraId="6848F461"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sz w:val="22"/>
          <w:szCs w:val="22"/>
        </w:rPr>
      </w:pPr>
      <w:r w:rsidRPr="00AD3E2C">
        <w:rPr>
          <w:rFonts w:ascii="Arial" w:eastAsia="Arial" w:hAnsi="Arial" w:cs="Arial"/>
          <w:b/>
          <w:sz w:val="22"/>
          <w:szCs w:val="22"/>
        </w:rPr>
        <w:t>Organización y Poderes</w:t>
      </w:r>
    </w:p>
    <w:p w14:paraId="51D40F18" w14:textId="77777777" w:rsidR="00D7715F" w:rsidRPr="00AD3E2C" w:rsidRDefault="00D7715F">
      <w:pPr>
        <w:ind w:left="284" w:hanging="284"/>
        <w:jc w:val="both"/>
        <w:rPr>
          <w:rFonts w:ascii="Arial" w:eastAsia="Arial" w:hAnsi="Arial" w:cs="Arial"/>
          <w:sz w:val="22"/>
          <w:szCs w:val="22"/>
        </w:rPr>
      </w:pPr>
    </w:p>
    <w:p w14:paraId="4F53EE19"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61E221E0" w14:textId="77777777" w:rsidR="00D7715F" w:rsidRPr="00AD3E2C" w:rsidRDefault="00D7715F">
      <w:pPr>
        <w:ind w:left="284" w:hanging="284"/>
        <w:jc w:val="both"/>
        <w:rPr>
          <w:rFonts w:ascii="Arial" w:eastAsia="Arial" w:hAnsi="Arial" w:cs="Arial"/>
          <w:sz w:val="22"/>
          <w:szCs w:val="22"/>
        </w:rPr>
      </w:pPr>
    </w:p>
    <w:p w14:paraId="3B3A84B0"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AD3E2C">
        <w:rPr>
          <w:rFonts w:ascii="Arial" w:eastAsia="Arial" w:hAnsi="Arial" w:cs="Arial"/>
          <w:b/>
          <w:sz w:val="22"/>
          <w:szCs w:val="22"/>
        </w:rPr>
        <w:t>Capacidad</w:t>
      </w:r>
    </w:p>
    <w:p w14:paraId="4F012682" w14:textId="77777777" w:rsidR="00D7715F" w:rsidRPr="00AD3E2C" w:rsidRDefault="00D7715F">
      <w:pPr>
        <w:pBdr>
          <w:top w:val="nil"/>
          <w:left w:val="nil"/>
          <w:bottom w:val="nil"/>
          <w:right w:val="nil"/>
          <w:between w:val="nil"/>
        </w:pBdr>
        <w:ind w:left="284" w:hanging="284"/>
        <w:jc w:val="both"/>
        <w:rPr>
          <w:rFonts w:ascii="Arial" w:eastAsia="Arial" w:hAnsi="Arial" w:cs="Arial"/>
          <w:sz w:val="22"/>
          <w:szCs w:val="22"/>
        </w:rPr>
      </w:pPr>
    </w:p>
    <w:p w14:paraId="7A2F2982" w14:textId="77777777" w:rsidR="00D7715F" w:rsidRPr="00AD3E2C" w:rsidRDefault="00000000">
      <w:pPr>
        <w:pBdr>
          <w:top w:val="nil"/>
          <w:left w:val="nil"/>
          <w:bottom w:val="nil"/>
          <w:right w:val="nil"/>
          <w:between w:val="nil"/>
        </w:pBdr>
        <w:ind w:left="284"/>
        <w:jc w:val="both"/>
        <w:rPr>
          <w:rFonts w:ascii="Arial" w:eastAsia="Arial" w:hAnsi="Arial" w:cs="Arial"/>
          <w:sz w:val="22"/>
          <w:szCs w:val="22"/>
        </w:rPr>
      </w:pPr>
      <w:r w:rsidRPr="00AD3E2C">
        <w:rPr>
          <w:rFonts w:ascii="Arial" w:eastAsia="Arial" w:hAnsi="Arial" w:cs="Arial"/>
          <w:sz w:val="22"/>
          <w:szCs w:val="22"/>
        </w:rPr>
        <w:t>Que, la Empresa Ejecutora está debidamente capacitada y es competente para llevar a cabo sus negocios, operaciones cotidianas, y aquellas otras operaciones contempladas en el contrato de ejecución del Proyecto.</w:t>
      </w:r>
    </w:p>
    <w:p w14:paraId="7E5849B9" w14:textId="77777777" w:rsidR="00D7715F" w:rsidRPr="00AD3E2C" w:rsidRDefault="00D7715F">
      <w:pPr>
        <w:ind w:left="284" w:hanging="284"/>
        <w:jc w:val="both"/>
        <w:rPr>
          <w:rFonts w:ascii="Arial" w:eastAsia="Arial" w:hAnsi="Arial" w:cs="Arial"/>
          <w:sz w:val="22"/>
          <w:szCs w:val="22"/>
        </w:rPr>
      </w:pPr>
    </w:p>
    <w:p w14:paraId="1C1134D2"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AD3E2C">
        <w:rPr>
          <w:rFonts w:ascii="Arial" w:eastAsia="Arial" w:hAnsi="Arial" w:cs="Arial"/>
          <w:b/>
          <w:sz w:val="22"/>
          <w:szCs w:val="22"/>
        </w:rPr>
        <w:t xml:space="preserve">Características </w:t>
      </w:r>
    </w:p>
    <w:p w14:paraId="5B242472" w14:textId="77777777" w:rsidR="00D7715F" w:rsidRPr="00AD3E2C" w:rsidRDefault="00D7715F">
      <w:pPr>
        <w:ind w:left="284" w:hanging="284"/>
        <w:jc w:val="both"/>
        <w:rPr>
          <w:rFonts w:ascii="Arial" w:eastAsia="Arial" w:hAnsi="Arial" w:cs="Arial"/>
          <w:sz w:val="22"/>
          <w:szCs w:val="22"/>
        </w:rPr>
      </w:pPr>
    </w:p>
    <w:p w14:paraId="1497002F"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7FEECB95" w14:textId="77777777" w:rsidR="00D7715F" w:rsidRPr="00AD3E2C" w:rsidRDefault="00D7715F">
      <w:pPr>
        <w:jc w:val="both"/>
        <w:rPr>
          <w:rFonts w:ascii="Arial" w:eastAsia="Arial" w:hAnsi="Arial" w:cs="Arial"/>
          <w:sz w:val="22"/>
          <w:szCs w:val="22"/>
        </w:rPr>
      </w:pPr>
    </w:p>
    <w:p w14:paraId="07052265"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6B053B8E" w14:textId="77777777" w:rsidR="00D7715F" w:rsidRPr="00AD3E2C" w:rsidRDefault="00D7715F">
      <w:pPr>
        <w:jc w:val="both"/>
        <w:rPr>
          <w:rFonts w:ascii="Arial" w:eastAsia="Arial" w:hAnsi="Arial" w:cs="Arial"/>
          <w:sz w:val="22"/>
          <w:szCs w:val="22"/>
        </w:rPr>
      </w:pPr>
    </w:p>
    <w:p w14:paraId="42CA9FA3"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AD3E2C">
        <w:rPr>
          <w:rFonts w:ascii="Arial" w:eastAsia="Arial" w:hAnsi="Arial" w:cs="Arial"/>
          <w:b/>
          <w:sz w:val="22"/>
          <w:szCs w:val="22"/>
        </w:rPr>
        <w:t>Autorización</w:t>
      </w:r>
    </w:p>
    <w:p w14:paraId="725AFD2A" w14:textId="77777777" w:rsidR="00D7715F" w:rsidRPr="00AD3E2C" w:rsidRDefault="00D7715F">
      <w:pPr>
        <w:jc w:val="both"/>
        <w:rPr>
          <w:rFonts w:ascii="Arial" w:eastAsia="Arial" w:hAnsi="Arial" w:cs="Arial"/>
          <w:sz w:val="22"/>
          <w:szCs w:val="22"/>
        </w:rPr>
      </w:pPr>
    </w:p>
    <w:p w14:paraId="27AF2301"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Que, la(s) Empresa(s) Ejecutora(s) cuenta con la capacidad y representación suficiente para suscribir y cumplir el contrato de ejecución del proyecto.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04DEA2D3" w14:textId="77777777" w:rsidR="00D7715F" w:rsidRPr="00AD3E2C" w:rsidRDefault="00D7715F">
      <w:pPr>
        <w:ind w:left="426"/>
        <w:jc w:val="both"/>
        <w:rPr>
          <w:rFonts w:ascii="Arial" w:eastAsia="Arial" w:hAnsi="Arial" w:cs="Arial"/>
          <w:sz w:val="22"/>
          <w:szCs w:val="22"/>
        </w:rPr>
      </w:pPr>
    </w:p>
    <w:p w14:paraId="6C193ABD"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AD3E2C">
        <w:rPr>
          <w:rFonts w:ascii="Arial" w:eastAsia="Arial" w:hAnsi="Arial" w:cs="Arial"/>
          <w:b/>
          <w:sz w:val="22"/>
          <w:szCs w:val="22"/>
        </w:rPr>
        <w:t>Inexistencia de conflictos</w:t>
      </w:r>
    </w:p>
    <w:p w14:paraId="1EEF4672" w14:textId="77777777" w:rsidR="00D7715F" w:rsidRPr="00AD3E2C" w:rsidRDefault="00D7715F">
      <w:pPr>
        <w:ind w:left="426"/>
        <w:jc w:val="both"/>
        <w:rPr>
          <w:rFonts w:ascii="Arial" w:eastAsia="Arial" w:hAnsi="Arial" w:cs="Arial"/>
          <w:sz w:val="22"/>
          <w:szCs w:val="22"/>
        </w:rPr>
      </w:pPr>
    </w:p>
    <w:p w14:paraId="5C6E3889"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 xml:space="preserve">Que, la suscripción, entrega y cumplimiento del contrato de ejecución del Proyecto por parte del Ejecutor del Proyecto y la realización de los actos contemplados en el mismo, no incumplen ninguna disposición de las normas legales aplicables, así como </w:t>
      </w:r>
      <w:r w:rsidRPr="00AD3E2C">
        <w:rPr>
          <w:rFonts w:ascii="Arial" w:eastAsia="Arial" w:hAnsi="Arial" w:cs="Arial"/>
          <w:sz w:val="22"/>
          <w:szCs w:val="22"/>
        </w:rPr>
        <w:lastRenderedPageBreak/>
        <w:t>tampoco algún acuerdo societario, o contraviene disposición alguna del estatuto del Ejecutor del Proyecto.</w:t>
      </w:r>
    </w:p>
    <w:p w14:paraId="0B7BD7A9" w14:textId="77777777" w:rsidR="00D7715F" w:rsidRPr="00AD3E2C" w:rsidRDefault="00D7715F">
      <w:pPr>
        <w:ind w:left="426"/>
        <w:jc w:val="both"/>
        <w:rPr>
          <w:rFonts w:ascii="Arial" w:eastAsia="Arial" w:hAnsi="Arial" w:cs="Arial"/>
          <w:sz w:val="22"/>
          <w:szCs w:val="22"/>
        </w:rPr>
      </w:pPr>
    </w:p>
    <w:p w14:paraId="290D137C" w14:textId="77777777" w:rsidR="00D7715F" w:rsidRPr="00AD3E2C" w:rsidRDefault="00000000">
      <w:pPr>
        <w:numPr>
          <w:ilvl w:val="0"/>
          <w:numId w:val="12"/>
        </w:numPr>
        <w:pBdr>
          <w:top w:val="nil"/>
          <w:left w:val="nil"/>
          <w:bottom w:val="nil"/>
          <w:right w:val="nil"/>
          <w:between w:val="nil"/>
        </w:pBdr>
        <w:ind w:left="284" w:hanging="284"/>
        <w:jc w:val="both"/>
        <w:rPr>
          <w:rFonts w:ascii="Arial" w:eastAsia="Arial" w:hAnsi="Arial" w:cs="Arial"/>
          <w:b/>
          <w:sz w:val="22"/>
          <w:szCs w:val="22"/>
        </w:rPr>
      </w:pPr>
      <w:r w:rsidRPr="00AD3E2C">
        <w:rPr>
          <w:rFonts w:ascii="Arial" w:eastAsia="Arial" w:hAnsi="Arial" w:cs="Arial"/>
          <w:b/>
          <w:sz w:val="22"/>
          <w:szCs w:val="22"/>
        </w:rPr>
        <w:t>Responsabilidad solidaria</w:t>
      </w:r>
    </w:p>
    <w:p w14:paraId="75B15283" w14:textId="77777777" w:rsidR="00D7715F" w:rsidRPr="00AD3E2C" w:rsidRDefault="00D7715F">
      <w:pPr>
        <w:ind w:left="426"/>
        <w:jc w:val="both"/>
        <w:rPr>
          <w:rFonts w:ascii="Arial" w:eastAsia="Arial" w:hAnsi="Arial" w:cs="Arial"/>
          <w:sz w:val="22"/>
          <w:szCs w:val="22"/>
        </w:rPr>
      </w:pPr>
    </w:p>
    <w:p w14:paraId="2EB75CF5" w14:textId="340C4391"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 xml:space="preserve">Que, la(s) Empresa(s) Ejecutora(s) se responsabiliza solidariamente con la Empresa Privada que financiará las obras por la calidad ofrecida y los vicios ocultos que puedan surgir a raíz de la ejecución del Proyecto, por un periodo de SIETE </w:t>
      </w:r>
      <w:r w:rsidR="00843086" w:rsidRPr="00AD3E2C">
        <w:rPr>
          <w:rFonts w:ascii="Arial" w:eastAsia="Arial" w:hAnsi="Arial" w:cs="Arial"/>
          <w:sz w:val="22"/>
          <w:szCs w:val="22"/>
        </w:rPr>
        <w:t xml:space="preserve">(07) </w:t>
      </w:r>
      <w:r w:rsidRPr="00AD3E2C">
        <w:rPr>
          <w:rFonts w:ascii="Arial" w:eastAsia="Arial" w:hAnsi="Arial" w:cs="Arial"/>
          <w:sz w:val="22"/>
          <w:szCs w:val="22"/>
        </w:rPr>
        <w:t>AÑOS, años contados a partir de la entrega del documento de recepción del proyecto, conforme a lo previsto en el Convenio de Inversión y la Propuesta Técnica de la Empresa Privada.</w:t>
      </w:r>
    </w:p>
    <w:p w14:paraId="4B75F619" w14:textId="77777777" w:rsidR="00D7715F" w:rsidRPr="00AD3E2C" w:rsidRDefault="00D7715F">
      <w:pPr>
        <w:ind w:left="426"/>
        <w:jc w:val="both"/>
        <w:rPr>
          <w:rFonts w:ascii="Arial" w:eastAsia="Arial" w:hAnsi="Arial" w:cs="Arial"/>
          <w:sz w:val="22"/>
          <w:szCs w:val="22"/>
        </w:rPr>
      </w:pPr>
    </w:p>
    <w:p w14:paraId="076F07C9" w14:textId="77777777" w:rsidR="00D7715F" w:rsidRPr="00AD3E2C" w:rsidRDefault="00000000">
      <w:pPr>
        <w:ind w:left="284"/>
        <w:jc w:val="both"/>
        <w:rPr>
          <w:rFonts w:ascii="Arial" w:eastAsia="Arial" w:hAnsi="Arial" w:cs="Arial"/>
          <w:sz w:val="22"/>
          <w:szCs w:val="22"/>
        </w:rPr>
      </w:pPr>
      <w:r w:rsidRPr="00AD3E2C">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498A504F" w14:textId="77777777" w:rsidR="00D7715F" w:rsidRPr="00AD3E2C" w:rsidRDefault="00D7715F">
      <w:pPr>
        <w:ind w:left="426"/>
        <w:jc w:val="both"/>
        <w:rPr>
          <w:rFonts w:ascii="Arial" w:eastAsia="Arial" w:hAnsi="Arial" w:cs="Arial"/>
          <w:sz w:val="22"/>
          <w:szCs w:val="22"/>
        </w:rPr>
      </w:pPr>
    </w:p>
    <w:p w14:paraId="5A37B992" w14:textId="77777777" w:rsidR="00D7715F" w:rsidRPr="00AD3E2C" w:rsidRDefault="00000000">
      <w:pPr>
        <w:widowControl w:val="0"/>
        <w:ind w:left="284"/>
        <w:jc w:val="both"/>
        <w:rPr>
          <w:rFonts w:ascii="Arial" w:eastAsia="Arial" w:hAnsi="Arial" w:cs="Arial"/>
          <w:b/>
          <w:i/>
          <w:sz w:val="22"/>
          <w:szCs w:val="22"/>
        </w:rPr>
        <w:sectPr w:rsidR="00D7715F" w:rsidRPr="00AD3E2C">
          <w:footerReference w:type="default" r:id="rId12"/>
          <w:type w:val="continuous"/>
          <w:pgSz w:w="11900" w:h="16840"/>
          <w:pgMar w:top="1417" w:right="1410" w:bottom="1417" w:left="1985" w:header="708" w:footer="708" w:gutter="0"/>
          <w:cols w:space="720"/>
        </w:sectPr>
      </w:pPr>
      <w:r w:rsidRPr="00AD3E2C">
        <w:rPr>
          <w:rFonts w:ascii="Arial" w:eastAsia="Arial" w:hAnsi="Arial" w:cs="Arial"/>
          <w:sz w:val="22"/>
          <w:szCs w:val="22"/>
        </w:rPr>
        <w:t>[CONSIGNAR CIUDAD Y FECHA]</w:t>
      </w:r>
    </w:p>
    <w:p w14:paraId="26D6EBD5" w14:textId="77777777" w:rsidR="00D7715F" w:rsidRPr="00AD3E2C" w:rsidRDefault="00D7715F">
      <w:pPr>
        <w:widowControl w:val="0"/>
        <w:ind w:left="426"/>
        <w:jc w:val="center"/>
        <w:rPr>
          <w:rFonts w:ascii="Arial" w:eastAsia="Arial" w:hAnsi="Arial" w:cs="Arial"/>
          <w:sz w:val="22"/>
          <w:szCs w:val="22"/>
        </w:rPr>
      </w:pPr>
    </w:p>
    <w:p w14:paraId="1E222365" w14:textId="77777777" w:rsidR="00D7715F" w:rsidRPr="00AD3E2C" w:rsidRDefault="00D7715F">
      <w:pPr>
        <w:widowControl w:val="0"/>
        <w:ind w:left="426"/>
        <w:jc w:val="center"/>
        <w:rPr>
          <w:rFonts w:ascii="Arial" w:eastAsia="Arial" w:hAnsi="Arial" w:cs="Arial"/>
          <w:sz w:val="22"/>
          <w:szCs w:val="22"/>
        </w:rPr>
      </w:pPr>
    </w:p>
    <w:p w14:paraId="1EB4AB71" w14:textId="77777777" w:rsidR="00D7715F" w:rsidRPr="00AD3E2C" w:rsidRDefault="00000000">
      <w:pPr>
        <w:widowControl w:val="0"/>
        <w:ind w:left="426"/>
        <w:jc w:val="center"/>
        <w:rPr>
          <w:rFonts w:ascii="Arial" w:eastAsia="Arial" w:hAnsi="Arial" w:cs="Arial"/>
          <w:sz w:val="22"/>
          <w:szCs w:val="22"/>
        </w:rPr>
      </w:pPr>
      <w:r w:rsidRPr="00AD3E2C">
        <w:rPr>
          <w:rFonts w:ascii="Arial" w:eastAsia="Arial" w:hAnsi="Arial" w:cs="Arial"/>
          <w:sz w:val="22"/>
          <w:szCs w:val="22"/>
        </w:rPr>
        <w:t>..……………………………………… Nombre, firma, sello y DNI del Representante Legal del Postor</w:t>
      </w:r>
    </w:p>
    <w:p w14:paraId="1421C80C" w14:textId="77777777" w:rsidR="00D7715F" w:rsidRPr="00AD3E2C" w:rsidRDefault="00D7715F">
      <w:pPr>
        <w:widowControl w:val="0"/>
        <w:ind w:left="426"/>
        <w:jc w:val="center"/>
        <w:rPr>
          <w:rFonts w:ascii="Arial" w:eastAsia="Arial" w:hAnsi="Arial" w:cs="Arial"/>
          <w:sz w:val="22"/>
          <w:szCs w:val="22"/>
        </w:rPr>
      </w:pPr>
    </w:p>
    <w:p w14:paraId="6F043E76" w14:textId="77777777" w:rsidR="00D7715F" w:rsidRPr="00AD3E2C" w:rsidRDefault="00D7715F">
      <w:pPr>
        <w:widowControl w:val="0"/>
        <w:ind w:left="426"/>
        <w:jc w:val="center"/>
        <w:rPr>
          <w:rFonts w:ascii="Arial" w:eastAsia="Arial" w:hAnsi="Arial" w:cs="Arial"/>
          <w:sz w:val="22"/>
          <w:szCs w:val="22"/>
        </w:rPr>
      </w:pPr>
    </w:p>
    <w:p w14:paraId="10DD275C" w14:textId="77777777" w:rsidR="00D7715F" w:rsidRPr="00AD3E2C" w:rsidRDefault="00D7715F">
      <w:pPr>
        <w:widowControl w:val="0"/>
        <w:ind w:left="426"/>
        <w:jc w:val="center"/>
        <w:rPr>
          <w:rFonts w:ascii="Arial" w:eastAsia="Arial" w:hAnsi="Arial" w:cs="Arial"/>
          <w:sz w:val="22"/>
          <w:szCs w:val="22"/>
        </w:rPr>
      </w:pPr>
    </w:p>
    <w:p w14:paraId="0F3BBCE1" w14:textId="77777777" w:rsidR="00D7715F" w:rsidRPr="00AD3E2C" w:rsidRDefault="00D7715F">
      <w:pPr>
        <w:widowControl w:val="0"/>
        <w:ind w:left="426"/>
        <w:jc w:val="center"/>
        <w:rPr>
          <w:rFonts w:ascii="Arial" w:eastAsia="Arial" w:hAnsi="Arial" w:cs="Arial"/>
          <w:sz w:val="22"/>
          <w:szCs w:val="22"/>
        </w:rPr>
      </w:pPr>
    </w:p>
    <w:p w14:paraId="01C9D005" w14:textId="77777777" w:rsidR="00D7715F" w:rsidRPr="00AD3E2C" w:rsidRDefault="00000000">
      <w:pPr>
        <w:widowControl w:val="0"/>
        <w:ind w:left="426"/>
        <w:jc w:val="center"/>
        <w:rPr>
          <w:rFonts w:ascii="Arial" w:eastAsia="Arial" w:hAnsi="Arial" w:cs="Arial"/>
          <w:sz w:val="22"/>
          <w:szCs w:val="22"/>
        </w:rPr>
      </w:pPr>
      <w:r w:rsidRPr="00AD3E2C">
        <w:rPr>
          <w:rFonts w:ascii="Arial" w:eastAsia="Arial" w:hAnsi="Arial" w:cs="Arial"/>
          <w:sz w:val="22"/>
          <w:szCs w:val="22"/>
        </w:rPr>
        <w:t>………………………………………</w:t>
      </w:r>
    </w:p>
    <w:p w14:paraId="363DFFD9" w14:textId="77777777" w:rsidR="00D7715F" w:rsidRPr="00AD3E2C" w:rsidRDefault="00000000">
      <w:pPr>
        <w:widowControl w:val="0"/>
        <w:ind w:left="426"/>
        <w:jc w:val="center"/>
        <w:rPr>
          <w:rFonts w:ascii="Arial" w:eastAsia="Arial" w:hAnsi="Arial" w:cs="Arial"/>
          <w:sz w:val="22"/>
          <w:szCs w:val="22"/>
        </w:rPr>
        <w:sectPr w:rsidR="00D7715F" w:rsidRPr="00AD3E2C">
          <w:type w:val="continuous"/>
          <w:pgSz w:w="11900" w:h="16840"/>
          <w:pgMar w:top="1417" w:right="1701" w:bottom="1417" w:left="1701" w:header="708" w:footer="708" w:gutter="0"/>
          <w:cols w:num="2" w:space="720" w:equalWidth="0">
            <w:col w:w="3895" w:space="708"/>
            <w:col w:w="3895" w:space="0"/>
          </w:cols>
        </w:sectPr>
      </w:pPr>
      <w:r w:rsidRPr="00AD3E2C">
        <w:rPr>
          <w:rFonts w:ascii="Arial" w:eastAsia="Arial" w:hAnsi="Arial" w:cs="Arial"/>
          <w:sz w:val="22"/>
          <w:szCs w:val="22"/>
        </w:rPr>
        <w:t>Nombre, firma, sello y DNI del Representante Legal de la Empresa Ejecutora (Proyectista y/o Constructor)</w:t>
      </w:r>
    </w:p>
    <w:p w14:paraId="038CEBE0" w14:textId="77777777" w:rsidR="00D7715F" w:rsidRPr="00AD3E2C" w:rsidRDefault="00D7715F">
      <w:pPr>
        <w:ind w:left="426"/>
        <w:jc w:val="both"/>
        <w:rPr>
          <w:rFonts w:ascii="Arial" w:eastAsia="Arial" w:hAnsi="Arial" w:cs="Arial"/>
          <w:sz w:val="22"/>
          <w:szCs w:val="22"/>
        </w:rPr>
      </w:pPr>
    </w:p>
    <w:p w14:paraId="504191CB" w14:textId="77777777" w:rsidR="00D7715F" w:rsidRPr="00AD3E2C" w:rsidRDefault="00000000">
      <w:pPr>
        <w:ind w:left="426"/>
        <w:jc w:val="both"/>
        <w:rPr>
          <w:rFonts w:ascii="Arial" w:eastAsia="Arial" w:hAnsi="Arial" w:cs="Arial"/>
          <w:sz w:val="22"/>
          <w:szCs w:val="22"/>
        </w:rPr>
      </w:pPr>
      <w:r w:rsidRPr="00AD3E2C">
        <w:rPr>
          <w:rFonts w:ascii="Arial" w:eastAsia="Arial" w:hAnsi="Arial" w:cs="Arial"/>
          <w:b/>
          <w:sz w:val="22"/>
          <w:szCs w:val="22"/>
        </w:rPr>
        <w:t>Nota: Las firmas de los Representantes Legales deberán ser legalizadas por Notario Público o Juez de Paz</w:t>
      </w:r>
      <w:r w:rsidRPr="00AD3E2C">
        <w:rPr>
          <w:rFonts w:ascii="Arial" w:eastAsia="Arial" w:hAnsi="Arial" w:cs="Arial"/>
          <w:sz w:val="22"/>
          <w:szCs w:val="22"/>
        </w:rPr>
        <w:t>.</w:t>
      </w:r>
    </w:p>
    <w:p w14:paraId="7E82F308" w14:textId="77777777" w:rsidR="00D7715F" w:rsidRPr="00AD3E2C" w:rsidRDefault="00000000">
      <w:pPr>
        <w:rPr>
          <w:rFonts w:ascii="Arial" w:eastAsia="Arial" w:hAnsi="Arial" w:cs="Arial"/>
          <w:b/>
          <w:sz w:val="22"/>
          <w:szCs w:val="22"/>
          <w:u w:val="single"/>
        </w:rPr>
      </w:pPr>
      <w:r w:rsidRPr="00AD3E2C">
        <w:br w:type="page"/>
      </w:r>
    </w:p>
    <w:p w14:paraId="00B27564"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4-K</w:t>
      </w:r>
    </w:p>
    <w:p w14:paraId="594E3DFD" w14:textId="77777777" w:rsidR="00D7715F" w:rsidRPr="00AD3E2C" w:rsidRDefault="00D7715F">
      <w:pPr>
        <w:jc w:val="center"/>
        <w:rPr>
          <w:rFonts w:ascii="Arial" w:eastAsia="Arial" w:hAnsi="Arial" w:cs="Arial"/>
          <w:b/>
          <w:sz w:val="22"/>
          <w:szCs w:val="22"/>
          <w:u w:val="single"/>
        </w:rPr>
      </w:pPr>
    </w:p>
    <w:p w14:paraId="29AD09C0" w14:textId="77777777" w:rsidR="00D7715F" w:rsidRPr="00AD3E2C" w:rsidRDefault="00000000">
      <w:pPr>
        <w:jc w:val="center"/>
        <w:rPr>
          <w:b/>
          <w:sz w:val="22"/>
          <w:szCs w:val="22"/>
        </w:rPr>
      </w:pPr>
      <w:r w:rsidRPr="00AD3E2C">
        <w:rPr>
          <w:rFonts w:ascii="Arial" w:eastAsia="Arial" w:hAnsi="Arial" w:cs="Arial"/>
          <w:b/>
          <w:sz w:val="22"/>
          <w:szCs w:val="22"/>
        </w:rPr>
        <w:t>DECLARACIÓN JURADA DE PROMESA FORMAL DE CONSORCIO</w:t>
      </w:r>
    </w:p>
    <w:p w14:paraId="6E5BCCD6" w14:textId="77777777" w:rsidR="00D7715F" w:rsidRPr="00AD3E2C" w:rsidRDefault="00D7715F">
      <w:pPr>
        <w:widowControl w:val="0"/>
        <w:pBdr>
          <w:top w:val="nil"/>
          <w:left w:val="nil"/>
          <w:bottom w:val="nil"/>
          <w:right w:val="nil"/>
          <w:between w:val="nil"/>
        </w:pBdr>
        <w:jc w:val="center"/>
        <w:rPr>
          <w:rFonts w:ascii="Arial" w:eastAsia="Arial" w:hAnsi="Arial" w:cs="Arial"/>
          <w:b/>
          <w:sz w:val="22"/>
          <w:szCs w:val="22"/>
        </w:rPr>
      </w:pPr>
    </w:p>
    <w:p w14:paraId="71CE68E4"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Señores</w:t>
      </w:r>
    </w:p>
    <w:p w14:paraId="169AEFA9"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50E8F18C"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NOMENCLATURA DEL PROCESO]</w:t>
      </w:r>
    </w:p>
    <w:p w14:paraId="138768D2" w14:textId="77777777" w:rsidR="00D7715F" w:rsidRPr="00AD3E2C" w:rsidRDefault="00000000">
      <w:pPr>
        <w:widowControl w:val="0"/>
        <w:jc w:val="both"/>
        <w:rPr>
          <w:rFonts w:ascii="Arial" w:eastAsia="Arial" w:hAnsi="Arial" w:cs="Arial"/>
          <w:sz w:val="22"/>
          <w:szCs w:val="22"/>
        </w:rPr>
      </w:pPr>
      <w:proofErr w:type="gramStart"/>
      <w:r w:rsidRPr="00AD3E2C">
        <w:rPr>
          <w:rFonts w:ascii="Arial" w:eastAsia="Arial" w:hAnsi="Arial" w:cs="Arial"/>
          <w:sz w:val="22"/>
          <w:szCs w:val="22"/>
        </w:rPr>
        <w:t>Presente.-</w:t>
      </w:r>
      <w:proofErr w:type="gramEnd"/>
    </w:p>
    <w:p w14:paraId="4CCCF56A" w14:textId="77777777" w:rsidR="00D7715F" w:rsidRPr="00AD3E2C" w:rsidRDefault="00D7715F">
      <w:pPr>
        <w:widowControl w:val="0"/>
        <w:jc w:val="both"/>
        <w:rPr>
          <w:rFonts w:ascii="Arial" w:eastAsia="Arial" w:hAnsi="Arial" w:cs="Arial"/>
          <w:sz w:val="22"/>
          <w:szCs w:val="22"/>
        </w:rPr>
      </w:pPr>
    </w:p>
    <w:p w14:paraId="6DEFB507"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De nuestra consideración,</w:t>
      </w:r>
    </w:p>
    <w:p w14:paraId="2000BF5C" w14:textId="77777777" w:rsidR="00D7715F" w:rsidRPr="00AD3E2C" w:rsidRDefault="00D7715F">
      <w:pPr>
        <w:widowControl w:val="0"/>
        <w:jc w:val="both"/>
        <w:rPr>
          <w:rFonts w:ascii="Arial" w:eastAsia="Arial" w:hAnsi="Arial" w:cs="Arial"/>
          <w:sz w:val="22"/>
          <w:szCs w:val="22"/>
        </w:rPr>
      </w:pPr>
    </w:p>
    <w:p w14:paraId="57BA02F7"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 xml:space="preserve">Los suscritos declaramos expresamente que hemos convenido en forma irrevocable, durante el lapso que dure el proceso de selección, para presentar una propuesta conjunta al </w:t>
      </w: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[CONSIGNAR NOMENCLATURA DEL PROCESO], responsabilizándonos solidariamente por todas las acciones y omisiones que provengan del citado proceso.</w:t>
      </w:r>
    </w:p>
    <w:p w14:paraId="16108FB4" w14:textId="77777777" w:rsidR="00D7715F" w:rsidRPr="00AD3E2C" w:rsidRDefault="00D7715F">
      <w:pPr>
        <w:widowControl w:val="0"/>
        <w:jc w:val="both"/>
        <w:rPr>
          <w:rFonts w:ascii="Arial" w:eastAsia="Arial" w:hAnsi="Arial" w:cs="Arial"/>
          <w:sz w:val="22"/>
          <w:szCs w:val="22"/>
        </w:rPr>
      </w:pPr>
    </w:p>
    <w:p w14:paraId="1465BB4B"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Asimismo, en caso de obtener la Buena Pro, nos comprometemos a formalizar el contrato de Consorcio bajo las condiciones aquí establecidas (porcentaje de obligaciones asumidas por cada consorciado).</w:t>
      </w:r>
    </w:p>
    <w:p w14:paraId="1DCEE9FD" w14:textId="77777777" w:rsidR="00D7715F" w:rsidRPr="00AD3E2C" w:rsidRDefault="00D7715F">
      <w:pPr>
        <w:widowControl w:val="0"/>
        <w:jc w:val="both"/>
        <w:rPr>
          <w:rFonts w:ascii="Arial" w:eastAsia="Arial" w:hAnsi="Arial" w:cs="Arial"/>
          <w:sz w:val="22"/>
          <w:szCs w:val="22"/>
        </w:rPr>
      </w:pPr>
    </w:p>
    <w:p w14:paraId="25F35C2A"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Designamos al Sr.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r w:rsidRPr="00AD3E2C">
        <w:rPr>
          <w:rFonts w:ascii="Arial" w:eastAsia="Arial" w:hAnsi="Arial" w:cs="Arial"/>
          <w:sz w:val="22"/>
          <w:szCs w:val="22"/>
        </w:rPr>
        <w:t xml:space="preserve">, identificado con [CONSIGNAR TIPO DE DOCUMENTO DE IDENTIDAD]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[CONSIGNAR NÚMERO DE DOCUMENTO DE IDENTIDAD], como representante común del Consorcio para efectos de participar en todas las etapas del proceso de selección y para suscribir el Convenio de Inversión correspondiente con la Entidad Pública [CONSIGNAR NOMBRE DE LA ENTIDAD PÚBLICA]. Asimismo, fijamos nuestro domicilio legal común en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r w:rsidRPr="00AD3E2C">
        <w:rPr>
          <w:rFonts w:ascii="Arial" w:eastAsia="Arial" w:hAnsi="Arial" w:cs="Arial"/>
          <w:sz w:val="22"/>
          <w:szCs w:val="22"/>
        </w:rPr>
        <w:t>.</w:t>
      </w:r>
    </w:p>
    <w:p w14:paraId="04237527" w14:textId="77777777" w:rsidR="00D7715F" w:rsidRPr="00AD3E2C" w:rsidRDefault="00D7715F">
      <w:pPr>
        <w:widowControl w:val="0"/>
        <w:jc w:val="both"/>
        <w:rPr>
          <w:rFonts w:ascii="Arial" w:eastAsia="Arial" w:hAnsi="Arial" w:cs="Arial"/>
          <w:sz w:val="22"/>
          <w:szCs w:val="22"/>
        </w:rPr>
      </w:pPr>
    </w:p>
    <w:tbl>
      <w:tblPr>
        <w:tblStyle w:val="afffe"/>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AD3E2C" w:rsidRPr="00AD3E2C" w14:paraId="4BD6290C" w14:textId="77777777">
        <w:trPr>
          <w:trHeight w:val="120"/>
        </w:trPr>
        <w:tc>
          <w:tcPr>
            <w:tcW w:w="419" w:type="dxa"/>
            <w:vAlign w:val="center"/>
          </w:tcPr>
          <w:p w14:paraId="5F520DFE"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proofErr w:type="spellStart"/>
            <w:r w:rsidRPr="00AD3E2C">
              <w:rPr>
                <w:rFonts w:ascii="Arial" w:eastAsia="Arial" w:hAnsi="Arial" w:cs="Arial"/>
                <w:b/>
                <w:sz w:val="18"/>
                <w:szCs w:val="18"/>
              </w:rPr>
              <w:t>N°</w:t>
            </w:r>
            <w:proofErr w:type="spellEnd"/>
          </w:p>
        </w:tc>
        <w:tc>
          <w:tcPr>
            <w:tcW w:w="2416" w:type="dxa"/>
            <w:vAlign w:val="center"/>
          </w:tcPr>
          <w:p w14:paraId="69EFA548"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CONSORCIADO</w:t>
            </w:r>
          </w:p>
        </w:tc>
        <w:tc>
          <w:tcPr>
            <w:tcW w:w="2694" w:type="dxa"/>
            <w:vAlign w:val="center"/>
          </w:tcPr>
          <w:p w14:paraId="29A4BD75"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OBLIGACIONES</w:t>
            </w:r>
          </w:p>
        </w:tc>
        <w:tc>
          <w:tcPr>
            <w:tcW w:w="2126" w:type="dxa"/>
            <w:vAlign w:val="center"/>
          </w:tcPr>
          <w:p w14:paraId="30050679"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PORCENTAJE DE PARTICIPACIÓN</w:t>
            </w:r>
          </w:p>
        </w:tc>
      </w:tr>
      <w:tr w:rsidR="00AD3E2C" w:rsidRPr="00AD3E2C" w14:paraId="284243B1" w14:textId="77777777">
        <w:trPr>
          <w:trHeight w:val="207"/>
        </w:trPr>
        <w:tc>
          <w:tcPr>
            <w:tcW w:w="419" w:type="dxa"/>
            <w:vMerge w:val="restart"/>
            <w:vAlign w:val="center"/>
          </w:tcPr>
          <w:p w14:paraId="71F18A12"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1</w:t>
            </w:r>
          </w:p>
        </w:tc>
        <w:tc>
          <w:tcPr>
            <w:tcW w:w="2416" w:type="dxa"/>
            <w:vMerge w:val="restart"/>
            <w:vAlign w:val="center"/>
          </w:tcPr>
          <w:p w14:paraId="5A4AD723"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[INDICAR NOMBRE DEL CONSORCIADO 1]</w:t>
            </w:r>
          </w:p>
        </w:tc>
        <w:tc>
          <w:tcPr>
            <w:tcW w:w="2694" w:type="dxa"/>
            <w:vMerge w:val="restart"/>
            <w:vAlign w:val="center"/>
          </w:tcPr>
          <w:p w14:paraId="042C4AA3"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[DESCRIBIR LA OBLIGACIÓN VINCULADA AL OBJETO DE LA CONVOCATORIA]</w:t>
            </w:r>
          </w:p>
        </w:tc>
        <w:tc>
          <w:tcPr>
            <w:tcW w:w="2126" w:type="dxa"/>
            <w:vMerge w:val="restart"/>
            <w:vAlign w:val="center"/>
          </w:tcPr>
          <w:p w14:paraId="3237F86D"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[INDICAR % DE PARTICIPACIÓN]</w:t>
            </w:r>
          </w:p>
        </w:tc>
      </w:tr>
      <w:tr w:rsidR="00AD3E2C" w:rsidRPr="00AD3E2C" w14:paraId="2955465F" w14:textId="77777777">
        <w:trPr>
          <w:trHeight w:val="238"/>
        </w:trPr>
        <w:tc>
          <w:tcPr>
            <w:tcW w:w="419" w:type="dxa"/>
            <w:vMerge/>
            <w:vAlign w:val="center"/>
          </w:tcPr>
          <w:p w14:paraId="112BABD4"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536BA547"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3B076A6"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03C4A0B1"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r>
      <w:tr w:rsidR="00AD3E2C" w:rsidRPr="00AD3E2C" w14:paraId="1C1A8578" w14:textId="77777777">
        <w:trPr>
          <w:trHeight w:val="238"/>
        </w:trPr>
        <w:tc>
          <w:tcPr>
            <w:tcW w:w="419" w:type="dxa"/>
            <w:vMerge/>
            <w:vAlign w:val="center"/>
          </w:tcPr>
          <w:p w14:paraId="47797A76"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1A5BD371"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4FCB4FF8"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vAlign w:val="center"/>
          </w:tcPr>
          <w:p w14:paraId="45C7C698"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r>
      <w:tr w:rsidR="00AD3E2C" w:rsidRPr="00AD3E2C" w14:paraId="3B11F5DE" w14:textId="77777777">
        <w:trPr>
          <w:trHeight w:val="207"/>
        </w:trPr>
        <w:tc>
          <w:tcPr>
            <w:tcW w:w="419" w:type="dxa"/>
            <w:vMerge w:val="restart"/>
            <w:vAlign w:val="center"/>
          </w:tcPr>
          <w:p w14:paraId="407F14AD" w14:textId="77777777" w:rsidR="00D7715F" w:rsidRPr="00AD3E2C" w:rsidRDefault="00000000">
            <w:pPr>
              <w:widowControl w:val="0"/>
              <w:pBdr>
                <w:top w:val="nil"/>
                <w:left w:val="nil"/>
                <w:bottom w:val="nil"/>
                <w:right w:val="nil"/>
                <w:between w:val="nil"/>
              </w:pBdr>
              <w:jc w:val="both"/>
              <w:rPr>
                <w:rFonts w:ascii="Arial" w:eastAsia="Arial" w:hAnsi="Arial" w:cs="Arial"/>
                <w:sz w:val="18"/>
                <w:szCs w:val="18"/>
              </w:rPr>
            </w:pPr>
            <w:r w:rsidRPr="00AD3E2C">
              <w:rPr>
                <w:rFonts w:ascii="Arial" w:eastAsia="Arial" w:hAnsi="Arial" w:cs="Arial"/>
                <w:sz w:val="18"/>
                <w:szCs w:val="18"/>
              </w:rPr>
              <w:t>2</w:t>
            </w:r>
          </w:p>
        </w:tc>
        <w:tc>
          <w:tcPr>
            <w:tcW w:w="2416" w:type="dxa"/>
            <w:vMerge w:val="restart"/>
            <w:vAlign w:val="center"/>
          </w:tcPr>
          <w:p w14:paraId="664900A5"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[INDICAR NOMBRE DEL CONSORCIADO 2]</w:t>
            </w:r>
          </w:p>
        </w:tc>
        <w:tc>
          <w:tcPr>
            <w:tcW w:w="2694" w:type="dxa"/>
            <w:vMerge w:val="restart"/>
            <w:vAlign w:val="center"/>
          </w:tcPr>
          <w:p w14:paraId="19AAA4F1"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428673B6" w14:textId="77777777" w:rsidR="00D7715F" w:rsidRPr="00AD3E2C" w:rsidRDefault="00000000">
            <w:pPr>
              <w:widowControl w:val="0"/>
              <w:pBdr>
                <w:top w:val="nil"/>
                <w:left w:val="nil"/>
                <w:bottom w:val="nil"/>
                <w:right w:val="nil"/>
                <w:between w:val="nil"/>
              </w:pBdr>
              <w:jc w:val="center"/>
              <w:rPr>
                <w:rFonts w:ascii="Arial" w:eastAsia="Arial" w:hAnsi="Arial" w:cs="Arial"/>
                <w:sz w:val="18"/>
                <w:szCs w:val="18"/>
              </w:rPr>
            </w:pPr>
            <w:r w:rsidRPr="00AD3E2C">
              <w:rPr>
                <w:rFonts w:ascii="Arial" w:eastAsia="Arial" w:hAnsi="Arial" w:cs="Arial"/>
                <w:sz w:val="18"/>
                <w:szCs w:val="18"/>
              </w:rPr>
              <w:t>[INDICAR % DE PARTICIPACIÓN]</w:t>
            </w:r>
          </w:p>
        </w:tc>
      </w:tr>
      <w:tr w:rsidR="00AD3E2C" w:rsidRPr="00AD3E2C" w14:paraId="298EB434" w14:textId="77777777">
        <w:trPr>
          <w:trHeight w:val="238"/>
        </w:trPr>
        <w:tc>
          <w:tcPr>
            <w:tcW w:w="419" w:type="dxa"/>
            <w:vMerge/>
            <w:vAlign w:val="center"/>
          </w:tcPr>
          <w:p w14:paraId="3B121CF1"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40ED147B"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62377EBC"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0605DA27"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r>
      <w:tr w:rsidR="00AD3E2C" w:rsidRPr="00AD3E2C" w14:paraId="5297C48C" w14:textId="77777777">
        <w:trPr>
          <w:trHeight w:val="238"/>
        </w:trPr>
        <w:tc>
          <w:tcPr>
            <w:tcW w:w="419" w:type="dxa"/>
            <w:vMerge/>
            <w:vAlign w:val="center"/>
          </w:tcPr>
          <w:p w14:paraId="62A404E8"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416" w:type="dxa"/>
            <w:vMerge/>
            <w:vAlign w:val="center"/>
          </w:tcPr>
          <w:p w14:paraId="495D2633"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694" w:type="dxa"/>
            <w:vMerge/>
            <w:vAlign w:val="center"/>
          </w:tcPr>
          <w:p w14:paraId="158F5E47"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c>
          <w:tcPr>
            <w:tcW w:w="2126" w:type="dxa"/>
            <w:vMerge/>
            <w:tcBorders>
              <w:top w:val="single" w:sz="4" w:space="0" w:color="000000"/>
              <w:left w:val="single" w:sz="4" w:space="0" w:color="000000"/>
              <w:right w:val="single" w:sz="4" w:space="0" w:color="000000"/>
            </w:tcBorders>
            <w:vAlign w:val="center"/>
          </w:tcPr>
          <w:p w14:paraId="382084EA" w14:textId="77777777" w:rsidR="00D7715F" w:rsidRPr="00AD3E2C" w:rsidRDefault="00D7715F">
            <w:pPr>
              <w:widowControl w:val="0"/>
              <w:pBdr>
                <w:top w:val="nil"/>
                <w:left w:val="nil"/>
                <w:bottom w:val="nil"/>
                <w:right w:val="nil"/>
                <w:between w:val="nil"/>
              </w:pBdr>
              <w:spacing w:line="276" w:lineRule="auto"/>
              <w:rPr>
                <w:rFonts w:ascii="Arial" w:eastAsia="Arial" w:hAnsi="Arial" w:cs="Arial"/>
                <w:sz w:val="18"/>
                <w:szCs w:val="18"/>
              </w:rPr>
            </w:pPr>
          </w:p>
        </w:tc>
      </w:tr>
      <w:tr w:rsidR="00D7715F" w:rsidRPr="00AD3E2C" w14:paraId="6C7726AA" w14:textId="77777777">
        <w:trPr>
          <w:trHeight w:val="207"/>
        </w:trPr>
        <w:tc>
          <w:tcPr>
            <w:tcW w:w="5529" w:type="dxa"/>
            <w:gridSpan w:val="3"/>
            <w:vAlign w:val="center"/>
          </w:tcPr>
          <w:p w14:paraId="235C09E6" w14:textId="77777777" w:rsidR="00D7715F" w:rsidRPr="00AD3E2C" w:rsidRDefault="00000000">
            <w:pPr>
              <w:widowControl w:val="0"/>
              <w:pBdr>
                <w:top w:val="nil"/>
                <w:left w:val="nil"/>
                <w:bottom w:val="nil"/>
                <w:right w:val="nil"/>
                <w:between w:val="nil"/>
              </w:pBdr>
              <w:jc w:val="right"/>
              <w:rPr>
                <w:rFonts w:ascii="Arial" w:eastAsia="Arial" w:hAnsi="Arial" w:cs="Arial"/>
                <w:b/>
                <w:sz w:val="18"/>
                <w:szCs w:val="18"/>
              </w:rPr>
            </w:pPr>
            <w:r w:rsidRPr="00AD3E2C">
              <w:rPr>
                <w:rFonts w:ascii="Arial" w:eastAsia="Arial" w:hAnsi="Arial" w:cs="Arial"/>
                <w:b/>
                <w:sz w:val="18"/>
                <w:szCs w:val="18"/>
              </w:rPr>
              <w:t>TOTAL:</w:t>
            </w:r>
          </w:p>
        </w:tc>
        <w:tc>
          <w:tcPr>
            <w:tcW w:w="2126" w:type="dxa"/>
            <w:tcBorders>
              <w:top w:val="single" w:sz="4" w:space="0" w:color="000000"/>
              <w:left w:val="single" w:sz="4" w:space="0" w:color="000000"/>
              <w:right w:val="single" w:sz="4" w:space="0" w:color="000000"/>
            </w:tcBorders>
            <w:vAlign w:val="center"/>
          </w:tcPr>
          <w:p w14:paraId="1CF48AA2" w14:textId="77777777" w:rsidR="00D7715F" w:rsidRPr="00AD3E2C" w:rsidRDefault="00000000">
            <w:pPr>
              <w:widowControl w:val="0"/>
              <w:pBdr>
                <w:top w:val="nil"/>
                <w:left w:val="nil"/>
                <w:bottom w:val="nil"/>
                <w:right w:val="nil"/>
                <w:between w:val="nil"/>
              </w:pBdr>
              <w:jc w:val="center"/>
              <w:rPr>
                <w:rFonts w:ascii="Arial" w:eastAsia="Arial" w:hAnsi="Arial" w:cs="Arial"/>
                <w:b/>
                <w:sz w:val="18"/>
                <w:szCs w:val="18"/>
              </w:rPr>
            </w:pPr>
            <w:r w:rsidRPr="00AD3E2C">
              <w:rPr>
                <w:rFonts w:ascii="Arial" w:eastAsia="Arial" w:hAnsi="Arial" w:cs="Arial"/>
                <w:b/>
                <w:sz w:val="18"/>
                <w:szCs w:val="18"/>
              </w:rPr>
              <w:t>100%</w:t>
            </w:r>
          </w:p>
        </w:tc>
      </w:tr>
    </w:tbl>
    <w:p w14:paraId="32134257" w14:textId="77777777" w:rsidR="00D7715F" w:rsidRPr="00AD3E2C" w:rsidRDefault="00D7715F">
      <w:pPr>
        <w:widowControl w:val="0"/>
        <w:jc w:val="both"/>
        <w:rPr>
          <w:rFonts w:ascii="Arial" w:eastAsia="Arial" w:hAnsi="Arial" w:cs="Arial"/>
          <w:sz w:val="20"/>
          <w:szCs w:val="20"/>
        </w:rPr>
      </w:pPr>
    </w:p>
    <w:p w14:paraId="27E4E3BE" w14:textId="77777777" w:rsidR="00D7715F" w:rsidRPr="00AD3E2C" w:rsidRDefault="00000000">
      <w:pPr>
        <w:widowControl w:val="0"/>
        <w:jc w:val="both"/>
        <w:rPr>
          <w:rFonts w:ascii="Arial" w:eastAsia="Arial" w:hAnsi="Arial" w:cs="Arial"/>
          <w:b/>
          <w:i/>
          <w:sz w:val="18"/>
          <w:szCs w:val="18"/>
        </w:rPr>
        <w:sectPr w:rsidR="00D7715F" w:rsidRPr="00AD3E2C">
          <w:footerReference w:type="default" r:id="rId13"/>
          <w:type w:val="continuous"/>
          <w:pgSz w:w="11900" w:h="16840"/>
          <w:pgMar w:top="1985" w:right="1410" w:bottom="1417" w:left="1985" w:header="708" w:footer="708" w:gutter="0"/>
          <w:cols w:space="720"/>
        </w:sectPr>
      </w:pPr>
      <w:r w:rsidRPr="00AD3E2C">
        <w:rPr>
          <w:rFonts w:ascii="Arial" w:eastAsia="Arial" w:hAnsi="Arial" w:cs="Arial"/>
          <w:sz w:val="18"/>
          <w:szCs w:val="18"/>
        </w:rPr>
        <w:t>[CONSIGNAR CIUDAD Y FECHA]</w:t>
      </w:r>
    </w:p>
    <w:p w14:paraId="1301A53A" w14:textId="77777777" w:rsidR="00D7715F" w:rsidRPr="00AD3E2C" w:rsidRDefault="00D7715F">
      <w:pPr>
        <w:widowControl w:val="0"/>
        <w:jc w:val="both"/>
        <w:rPr>
          <w:rFonts w:ascii="Arial" w:eastAsia="Arial" w:hAnsi="Arial" w:cs="Arial"/>
          <w:sz w:val="18"/>
          <w:szCs w:val="18"/>
        </w:rPr>
      </w:pPr>
    </w:p>
    <w:p w14:paraId="412C5433" w14:textId="77777777" w:rsidR="00D7715F" w:rsidRPr="00AD3E2C" w:rsidRDefault="00000000">
      <w:pPr>
        <w:widowControl w:val="0"/>
        <w:jc w:val="center"/>
        <w:rPr>
          <w:rFonts w:ascii="Arial" w:eastAsia="Arial" w:hAnsi="Arial" w:cs="Arial"/>
          <w:sz w:val="18"/>
          <w:szCs w:val="18"/>
        </w:rPr>
      </w:pPr>
      <w:r w:rsidRPr="00AD3E2C">
        <w:rPr>
          <w:rFonts w:ascii="Arial" w:eastAsia="Arial" w:hAnsi="Arial" w:cs="Arial"/>
          <w:sz w:val="18"/>
          <w:szCs w:val="18"/>
        </w:rPr>
        <w:t>..…………………………………………… Nombre, firma, sello y DNI del Representante Legal Consorciado 1</w:t>
      </w:r>
    </w:p>
    <w:p w14:paraId="5CA6EFDC" w14:textId="77777777" w:rsidR="00D7715F" w:rsidRPr="00AD3E2C" w:rsidRDefault="00D7715F">
      <w:pPr>
        <w:widowControl w:val="0"/>
        <w:jc w:val="center"/>
        <w:rPr>
          <w:rFonts w:ascii="Arial" w:eastAsia="Arial" w:hAnsi="Arial" w:cs="Arial"/>
          <w:sz w:val="18"/>
          <w:szCs w:val="18"/>
        </w:rPr>
      </w:pPr>
    </w:p>
    <w:p w14:paraId="0B4CA1C4" w14:textId="77777777" w:rsidR="00D7715F" w:rsidRPr="00AD3E2C" w:rsidRDefault="00D7715F">
      <w:pPr>
        <w:widowControl w:val="0"/>
        <w:jc w:val="center"/>
        <w:rPr>
          <w:rFonts w:ascii="Arial" w:eastAsia="Arial" w:hAnsi="Arial" w:cs="Arial"/>
          <w:sz w:val="18"/>
          <w:szCs w:val="18"/>
        </w:rPr>
      </w:pPr>
    </w:p>
    <w:p w14:paraId="15E6A3B0" w14:textId="77777777" w:rsidR="00D7715F" w:rsidRPr="00AD3E2C" w:rsidRDefault="00000000">
      <w:pPr>
        <w:widowControl w:val="0"/>
        <w:jc w:val="center"/>
        <w:rPr>
          <w:rFonts w:ascii="Arial" w:eastAsia="Arial" w:hAnsi="Arial" w:cs="Arial"/>
          <w:sz w:val="18"/>
          <w:szCs w:val="18"/>
        </w:rPr>
      </w:pPr>
      <w:r w:rsidRPr="00AD3E2C">
        <w:rPr>
          <w:rFonts w:ascii="Arial" w:eastAsia="Arial" w:hAnsi="Arial" w:cs="Arial"/>
          <w:sz w:val="18"/>
          <w:szCs w:val="18"/>
        </w:rPr>
        <w:t>………………………………………….</w:t>
      </w:r>
    </w:p>
    <w:p w14:paraId="4C22555A" w14:textId="77777777" w:rsidR="00D7715F" w:rsidRPr="00AD3E2C" w:rsidRDefault="00000000">
      <w:pPr>
        <w:widowControl w:val="0"/>
        <w:jc w:val="center"/>
        <w:rPr>
          <w:rFonts w:ascii="Arial" w:eastAsia="Arial" w:hAnsi="Arial" w:cs="Arial"/>
          <w:sz w:val="20"/>
          <w:szCs w:val="20"/>
        </w:rPr>
        <w:sectPr w:rsidR="00D7715F" w:rsidRPr="00AD3E2C">
          <w:type w:val="continuous"/>
          <w:pgSz w:w="11900" w:h="16840"/>
          <w:pgMar w:top="1417" w:right="1701" w:bottom="1417" w:left="1701" w:header="708" w:footer="708" w:gutter="0"/>
          <w:cols w:num="2" w:space="720" w:equalWidth="0">
            <w:col w:w="3895" w:space="708"/>
            <w:col w:w="3895" w:space="0"/>
          </w:cols>
        </w:sectPr>
      </w:pPr>
      <w:r w:rsidRPr="00AD3E2C">
        <w:rPr>
          <w:rFonts w:ascii="Arial" w:eastAsia="Arial" w:hAnsi="Arial" w:cs="Arial"/>
          <w:sz w:val="18"/>
          <w:szCs w:val="18"/>
        </w:rPr>
        <w:t>Nombre, firma, sello y DNI del Representante Legal Consorciado 2</w:t>
      </w:r>
    </w:p>
    <w:p w14:paraId="5C31434C" w14:textId="77777777" w:rsidR="00D7715F" w:rsidRPr="00AD3E2C" w:rsidRDefault="00000000">
      <w:pPr>
        <w:jc w:val="both"/>
        <w:rPr>
          <w:rFonts w:ascii="Arial" w:eastAsia="Arial" w:hAnsi="Arial" w:cs="Arial"/>
          <w:b/>
          <w:sz w:val="18"/>
          <w:szCs w:val="18"/>
        </w:rPr>
      </w:pPr>
      <w:r w:rsidRPr="00AD3E2C">
        <w:rPr>
          <w:rFonts w:ascii="Arial" w:eastAsia="Arial" w:hAnsi="Arial" w:cs="Arial"/>
          <w:b/>
          <w:sz w:val="18"/>
          <w:szCs w:val="18"/>
        </w:rPr>
        <w:t>Nota: Las firmas de los representantes legales en esta Declaración Jurada deberán ser legalizadas por Notario Público o Juez de Paz Letrado.</w:t>
      </w:r>
    </w:p>
    <w:p w14:paraId="68EFA023" w14:textId="77777777" w:rsidR="00D7715F" w:rsidRPr="00AD3E2C" w:rsidRDefault="00D7715F">
      <w:pPr>
        <w:jc w:val="both"/>
        <w:rPr>
          <w:rFonts w:ascii="Arial" w:eastAsia="Arial" w:hAnsi="Arial" w:cs="Arial"/>
          <w:b/>
          <w:sz w:val="18"/>
          <w:szCs w:val="18"/>
        </w:rPr>
      </w:pPr>
    </w:p>
    <w:p w14:paraId="4BDF3D46"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18"/>
          <w:szCs w:val="18"/>
        </w:rPr>
        <w:t>En la sección Obligaciones y Firma, se incluirá la información en razón al número de empresas consorciadas que conforman el Consorcio.</w:t>
      </w:r>
      <w:r w:rsidRPr="00AD3E2C">
        <w:br w:type="page"/>
      </w:r>
    </w:p>
    <w:p w14:paraId="4E3E891C" w14:textId="77777777" w:rsidR="00D7715F" w:rsidRPr="00AD3E2C" w:rsidRDefault="00000000">
      <w:pPr>
        <w:widowControl w:val="0"/>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4-L</w:t>
      </w:r>
    </w:p>
    <w:p w14:paraId="501ED97A" w14:textId="77777777" w:rsidR="00D7715F" w:rsidRPr="00AD3E2C" w:rsidRDefault="00D7715F">
      <w:pPr>
        <w:widowControl w:val="0"/>
        <w:jc w:val="center"/>
        <w:rPr>
          <w:rFonts w:ascii="Arial" w:eastAsia="Arial" w:hAnsi="Arial" w:cs="Arial"/>
          <w:b/>
          <w:sz w:val="20"/>
          <w:szCs w:val="20"/>
        </w:rPr>
      </w:pPr>
    </w:p>
    <w:p w14:paraId="4A8A0326"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 xml:space="preserve">DECLARACIÓN JURADA DEL PERSONAL PROFESIONAL PROPUESTO PARA LA EJECUCIÓN DEL PROYECTO </w:t>
      </w:r>
    </w:p>
    <w:p w14:paraId="2BA79CE0" w14:textId="77777777" w:rsidR="00D7715F" w:rsidRPr="00AD3E2C" w:rsidRDefault="00D7715F">
      <w:pPr>
        <w:widowControl w:val="0"/>
        <w:jc w:val="both"/>
        <w:rPr>
          <w:rFonts w:ascii="Arial" w:eastAsia="Arial" w:hAnsi="Arial" w:cs="Arial"/>
          <w:sz w:val="20"/>
          <w:szCs w:val="20"/>
        </w:rPr>
      </w:pPr>
    </w:p>
    <w:p w14:paraId="583A0F92" w14:textId="77777777" w:rsidR="00D7715F" w:rsidRPr="00AD3E2C" w:rsidRDefault="00D7715F">
      <w:pPr>
        <w:widowControl w:val="0"/>
        <w:jc w:val="both"/>
        <w:rPr>
          <w:rFonts w:ascii="Arial" w:eastAsia="Arial" w:hAnsi="Arial" w:cs="Arial"/>
          <w:sz w:val="20"/>
          <w:szCs w:val="20"/>
        </w:rPr>
      </w:pPr>
    </w:p>
    <w:p w14:paraId="467437D8" w14:textId="77777777" w:rsidR="00D7715F" w:rsidRPr="00AD3E2C" w:rsidRDefault="00D7715F">
      <w:pPr>
        <w:widowControl w:val="0"/>
        <w:jc w:val="both"/>
        <w:rPr>
          <w:rFonts w:ascii="Arial" w:eastAsia="Arial" w:hAnsi="Arial" w:cs="Arial"/>
          <w:sz w:val="20"/>
          <w:szCs w:val="20"/>
        </w:rPr>
      </w:pPr>
    </w:p>
    <w:p w14:paraId="738F3135" w14:textId="77777777" w:rsidR="00D7715F" w:rsidRPr="00AD3E2C" w:rsidRDefault="00000000">
      <w:pPr>
        <w:widowControl w:val="0"/>
        <w:rPr>
          <w:rFonts w:ascii="Arial" w:eastAsia="Arial" w:hAnsi="Arial" w:cs="Arial"/>
          <w:sz w:val="20"/>
          <w:szCs w:val="20"/>
        </w:rPr>
      </w:pPr>
      <w:r w:rsidRPr="00AD3E2C">
        <w:rPr>
          <w:rFonts w:ascii="Arial" w:eastAsia="Arial" w:hAnsi="Arial" w:cs="Arial"/>
          <w:sz w:val="22"/>
          <w:szCs w:val="22"/>
        </w:rPr>
        <w:t>Señores</w:t>
      </w:r>
    </w:p>
    <w:p w14:paraId="575FB2FE"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0D62941E"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NOMENCLATURA DEL PROCESO]</w:t>
      </w:r>
    </w:p>
    <w:p w14:paraId="19D8EE36" w14:textId="77777777" w:rsidR="00D7715F" w:rsidRPr="00AD3E2C" w:rsidRDefault="00000000">
      <w:pPr>
        <w:widowControl w:val="0"/>
        <w:jc w:val="both"/>
        <w:rPr>
          <w:rFonts w:ascii="Arial" w:eastAsia="Arial" w:hAnsi="Arial" w:cs="Arial"/>
          <w:sz w:val="22"/>
          <w:szCs w:val="22"/>
        </w:rPr>
      </w:pPr>
      <w:proofErr w:type="gramStart"/>
      <w:r w:rsidRPr="00AD3E2C">
        <w:rPr>
          <w:rFonts w:ascii="Arial" w:eastAsia="Arial" w:hAnsi="Arial" w:cs="Arial"/>
          <w:sz w:val="22"/>
          <w:szCs w:val="22"/>
        </w:rPr>
        <w:t>Presente.-</w:t>
      </w:r>
      <w:proofErr w:type="gramEnd"/>
    </w:p>
    <w:p w14:paraId="323740A5" w14:textId="77777777" w:rsidR="00D7715F" w:rsidRPr="00AD3E2C" w:rsidRDefault="00D7715F">
      <w:pPr>
        <w:widowControl w:val="0"/>
        <w:jc w:val="both"/>
        <w:rPr>
          <w:rFonts w:ascii="Arial" w:eastAsia="Arial" w:hAnsi="Arial" w:cs="Arial"/>
          <w:sz w:val="22"/>
          <w:szCs w:val="22"/>
        </w:rPr>
      </w:pPr>
    </w:p>
    <w:p w14:paraId="0CB7C82C"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De nuestra consideración</w:t>
      </w:r>
    </w:p>
    <w:p w14:paraId="0186E561" w14:textId="77777777" w:rsidR="00D7715F" w:rsidRPr="00AD3E2C" w:rsidRDefault="00D7715F">
      <w:pPr>
        <w:widowControl w:val="0"/>
        <w:jc w:val="both"/>
        <w:rPr>
          <w:rFonts w:ascii="Arial" w:eastAsia="Arial" w:hAnsi="Arial" w:cs="Arial"/>
          <w:sz w:val="22"/>
          <w:szCs w:val="22"/>
        </w:rPr>
      </w:pPr>
    </w:p>
    <w:p w14:paraId="2F1A5FDB"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Mediante el presente el suscrito, Postor y/o representante legal de [INDICAR NOMBRE DE LA EMPRESA PRIVADA], declaro bajo juramento que la información del personal profesional propuesto para la ejecución del proyecto es el siguiente:</w:t>
      </w:r>
    </w:p>
    <w:p w14:paraId="21DC0F15" w14:textId="77777777" w:rsidR="00D7715F" w:rsidRPr="00AD3E2C" w:rsidRDefault="00D7715F">
      <w:pPr>
        <w:widowControl w:val="0"/>
        <w:pBdr>
          <w:top w:val="nil"/>
          <w:left w:val="nil"/>
          <w:bottom w:val="nil"/>
          <w:right w:val="nil"/>
          <w:between w:val="nil"/>
        </w:pBdr>
        <w:jc w:val="both"/>
        <w:rPr>
          <w:rFonts w:ascii="Arial" w:eastAsia="Arial" w:hAnsi="Arial" w:cs="Arial"/>
          <w:sz w:val="22"/>
          <w:szCs w:val="22"/>
        </w:rPr>
      </w:pPr>
    </w:p>
    <w:tbl>
      <w:tblPr>
        <w:tblStyle w:val="affff"/>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AD3E2C" w:rsidRPr="00AD3E2C" w14:paraId="052FE36A" w14:textId="77777777">
        <w:trPr>
          <w:trHeight w:val="616"/>
        </w:trPr>
        <w:tc>
          <w:tcPr>
            <w:tcW w:w="1271" w:type="dxa"/>
            <w:shd w:val="clear" w:color="auto" w:fill="D9D9D9"/>
            <w:vAlign w:val="center"/>
          </w:tcPr>
          <w:p w14:paraId="123B524A"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NOMBRES Y APELLIDOS</w:t>
            </w:r>
          </w:p>
        </w:tc>
        <w:tc>
          <w:tcPr>
            <w:tcW w:w="1134" w:type="dxa"/>
            <w:shd w:val="clear" w:color="auto" w:fill="D9D9D9"/>
            <w:vAlign w:val="center"/>
          </w:tcPr>
          <w:p w14:paraId="08D09ED1"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DNI U OTRO ANÁLOGO</w:t>
            </w:r>
          </w:p>
        </w:tc>
        <w:tc>
          <w:tcPr>
            <w:tcW w:w="992" w:type="dxa"/>
            <w:shd w:val="clear" w:color="auto" w:fill="D9D9D9"/>
            <w:vAlign w:val="center"/>
          </w:tcPr>
          <w:p w14:paraId="46695D0D"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CARGO</w:t>
            </w:r>
          </w:p>
        </w:tc>
        <w:tc>
          <w:tcPr>
            <w:tcW w:w="1701" w:type="dxa"/>
            <w:shd w:val="clear" w:color="auto" w:fill="D9D9D9"/>
            <w:vAlign w:val="center"/>
          </w:tcPr>
          <w:p w14:paraId="5323A8DB"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ESPECIALIDAD</w:t>
            </w:r>
          </w:p>
        </w:tc>
        <w:tc>
          <w:tcPr>
            <w:tcW w:w="1134" w:type="dxa"/>
            <w:shd w:val="clear" w:color="auto" w:fill="D9D9D9"/>
          </w:tcPr>
          <w:p w14:paraId="1A11B5B9" w14:textId="77777777" w:rsidR="00D7715F" w:rsidRPr="00AD3E2C" w:rsidRDefault="00000000">
            <w:pPr>
              <w:widowControl w:val="0"/>
              <w:jc w:val="center"/>
              <w:rPr>
                <w:rFonts w:ascii="Arial" w:eastAsia="Arial" w:hAnsi="Arial" w:cs="Arial"/>
                <w:b/>
                <w:sz w:val="18"/>
                <w:szCs w:val="18"/>
              </w:rPr>
            </w:pPr>
            <w:proofErr w:type="spellStart"/>
            <w:r w:rsidRPr="00AD3E2C">
              <w:rPr>
                <w:rFonts w:ascii="Arial" w:eastAsia="Arial" w:hAnsi="Arial" w:cs="Arial"/>
                <w:b/>
                <w:sz w:val="18"/>
                <w:szCs w:val="18"/>
              </w:rPr>
              <w:t>N°</w:t>
            </w:r>
            <w:proofErr w:type="spellEnd"/>
            <w:r w:rsidRPr="00AD3E2C">
              <w:rPr>
                <w:rFonts w:ascii="Arial" w:eastAsia="Arial" w:hAnsi="Arial" w:cs="Arial"/>
                <w:b/>
                <w:sz w:val="18"/>
                <w:szCs w:val="18"/>
              </w:rPr>
              <w:t xml:space="preserve"> DE FOLIO </w:t>
            </w:r>
            <w:proofErr w:type="gramStart"/>
            <w:r w:rsidRPr="00AD3E2C">
              <w:rPr>
                <w:rFonts w:ascii="Arial" w:eastAsia="Arial" w:hAnsi="Arial" w:cs="Arial"/>
                <w:b/>
                <w:sz w:val="18"/>
                <w:szCs w:val="18"/>
              </w:rPr>
              <w:t>EN  LA</w:t>
            </w:r>
            <w:proofErr w:type="gramEnd"/>
            <w:r w:rsidRPr="00AD3E2C">
              <w:rPr>
                <w:rFonts w:ascii="Arial" w:eastAsia="Arial" w:hAnsi="Arial" w:cs="Arial"/>
                <w:b/>
                <w:sz w:val="18"/>
                <w:szCs w:val="18"/>
              </w:rPr>
              <w:t xml:space="preserve"> PROPUESTA</w:t>
            </w:r>
          </w:p>
        </w:tc>
        <w:tc>
          <w:tcPr>
            <w:tcW w:w="1418" w:type="dxa"/>
            <w:shd w:val="clear" w:color="auto" w:fill="D9D9D9"/>
            <w:vAlign w:val="center"/>
          </w:tcPr>
          <w:p w14:paraId="34753DB8"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TIEMPO DE EXPERIENCIA</w:t>
            </w:r>
          </w:p>
          <w:p w14:paraId="10CD8893" w14:textId="77777777" w:rsidR="00D7715F" w:rsidRPr="00AD3E2C" w:rsidRDefault="00000000">
            <w:pPr>
              <w:widowControl w:val="0"/>
              <w:jc w:val="center"/>
              <w:rPr>
                <w:rFonts w:ascii="Arial" w:eastAsia="Arial" w:hAnsi="Arial" w:cs="Arial"/>
                <w:b/>
                <w:sz w:val="18"/>
                <w:szCs w:val="18"/>
              </w:rPr>
            </w:pPr>
            <w:r w:rsidRPr="00AD3E2C">
              <w:rPr>
                <w:rFonts w:ascii="Arial" w:eastAsia="Arial" w:hAnsi="Arial" w:cs="Arial"/>
                <w:b/>
                <w:sz w:val="18"/>
                <w:szCs w:val="18"/>
              </w:rPr>
              <w:t>ACREDITADA (GENERAL Y ESPECÍFICA)</w:t>
            </w:r>
          </w:p>
        </w:tc>
        <w:tc>
          <w:tcPr>
            <w:tcW w:w="1134" w:type="dxa"/>
            <w:shd w:val="clear" w:color="auto" w:fill="D9D9D9"/>
          </w:tcPr>
          <w:p w14:paraId="37FD22E1" w14:textId="77777777" w:rsidR="00D7715F" w:rsidRPr="00AD3E2C" w:rsidRDefault="00000000">
            <w:pPr>
              <w:widowControl w:val="0"/>
              <w:jc w:val="center"/>
              <w:rPr>
                <w:rFonts w:ascii="Arial" w:eastAsia="Arial" w:hAnsi="Arial" w:cs="Arial"/>
                <w:b/>
                <w:sz w:val="18"/>
                <w:szCs w:val="18"/>
              </w:rPr>
            </w:pPr>
            <w:proofErr w:type="spellStart"/>
            <w:r w:rsidRPr="00AD3E2C">
              <w:rPr>
                <w:rFonts w:ascii="Arial" w:eastAsia="Arial" w:hAnsi="Arial" w:cs="Arial"/>
                <w:b/>
                <w:sz w:val="18"/>
                <w:szCs w:val="18"/>
              </w:rPr>
              <w:t>N°</w:t>
            </w:r>
            <w:proofErr w:type="spellEnd"/>
            <w:r w:rsidRPr="00AD3E2C">
              <w:rPr>
                <w:rFonts w:ascii="Arial" w:eastAsia="Arial" w:hAnsi="Arial" w:cs="Arial"/>
                <w:b/>
                <w:sz w:val="18"/>
                <w:szCs w:val="18"/>
              </w:rPr>
              <w:t xml:space="preserve"> DE FOLIO EN LA PROPUESTA</w:t>
            </w:r>
          </w:p>
        </w:tc>
      </w:tr>
      <w:tr w:rsidR="00AD3E2C" w:rsidRPr="00AD3E2C" w14:paraId="76069FD6" w14:textId="77777777">
        <w:tc>
          <w:tcPr>
            <w:tcW w:w="1271" w:type="dxa"/>
          </w:tcPr>
          <w:p w14:paraId="19340C89" w14:textId="77777777" w:rsidR="00D7715F" w:rsidRPr="00AD3E2C" w:rsidRDefault="00D7715F">
            <w:pPr>
              <w:widowControl w:val="0"/>
              <w:jc w:val="both"/>
              <w:rPr>
                <w:rFonts w:ascii="Arial" w:eastAsia="Arial" w:hAnsi="Arial" w:cs="Arial"/>
                <w:sz w:val="18"/>
                <w:szCs w:val="18"/>
              </w:rPr>
            </w:pPr>
          </w:p>
        </w:tc>
        <w:tc>
          <w:tcPr>
            <w:tcW w:w="1134" w:type="dxa"/>
          </w:tcPr>
          <w:p w14:paraId="7CD1B1FE" w14:textId="77777777" w:rsidR="00D7715F" w:rsidRPr="00AD3E2C" w:rsidRDefault="00D7715F">
            <w:pPr>
              <w:widowControl w:val="0"/>
              <w:jc w:val="center"/>
              <w:rPr>
                <w:rFonts w:ascii="Arial" w:eastAsia="Arial" w:hAnsi="Arial" w:cs="Arial"/>
                <w:sz w:val="18"/>
                <w:szCs w:val="18"/>
              </w:rPr>
            </w:pPr>
          </w:p>
        </w:tc>
        <w:tc>
          <w:tcPr>
            <w:tcW w:w="992" w:type="dxa"/>
          </w:tcPr>
          <w:p w14:paraId="13A64F64" w14:textId="77777777" w:rsidR="00D7715F" w:rsidRPr="00AD3E2C" w:rsidRDefault="00D7715F">
            <w:pPr>
              <w:widowControl w:val="0"/>
              <w:rPr>
                <w:rFonts w:ascii="Arial" w:eastAsia="Arial" w:hAnsi="Arial" w:cs="Arial"/>
                <w:sz w:val="18"/>
                <w:szCs w:val="18"/>
              </w:rPr>
            </w:pPr>
          </w:p>
        </w:tc>
        <w:tc>
          <w:tcPr>
            <w:tcW w:w="1701" w:type="dxa"/>
          </w:tcPr>
          <w:p w14:paraId="6E407B61" w14:textId="77777777" w:rsidR="00D7715F" w:rsidRPr="00AD3E2C" w:rsidRDefault="00D7715F">
            <w:pPr>
              <w:widowControl w:val="0"/>
              <w:rPr>
                <w:rFonts w:ascii="Arial" w:eastAsia="Arial" w:hAnsi="Arial" w:cs="Arial"/>
                <w:sz w:val="18"/>
                <w:szCs w:val="18"/>
              </w:rPr>
            </w:pPr>
          </w:p>
        </w:tc>
        <w:tc>
          <w:tcPr>
            <w:tcW w:w="1134" w:type="dxa"/>
          </w:tcPr>
          <w:p w14:paraId="3ACA2017" w14:textId="77777777" w:rsidR="00D7715F" w:rsidRPr="00AD3E2C" w:rsidRDefault="00D7715F">
            <w:pPr>
              <w:widowControl w:val="0"/>
              <w:rPr>
                <w:rFonts w:ascii="Arial" w:eastAsia="Arial" w:hAnsi="Arial" w:cs="Arial"/>
                <w:sz w:val="18"/>
                <w:szCs w:val="18"/>
              </w:rPr>
            </w:pPr>
          </w:p>
        </w:tc>
        <w:tc>
          <w:tcPr>
            <w:tcW w:w="1418" w:type="dxa"/>
          </w:tcPr>
          <w:p w14:paraId="773DE2E6" w14:textId="77777777" w:rsidR="00D7715F" w:rsidRPr="00AD3E2C" w:rsidRDefault="00D7715F">
            <w:pPr>
              <w:widowControl w:val="0"/>
              <w:rPr>
                <w:rFonts w:ascii="Arial" w:eastAsia="Arial" w:hAnsi="Arial" w:cs="Arial"/>
                <w:sz w:val="18"/>
                <w:szCs w:val="18"/>
              </w:rPr>
            </w:pPr>
          </w:p>
        </w:tc>
        <w:tc>
          <w:tcPr>
            <w:tcW w:w="1134" w:type="dxa"/>
          </w:tcPr>
          <w:p w14:paraId="1C369BE0" w14:textId="77777777" w:rsidR="00D7715F" w:rsidRPr="00AD3E2C" w:rsidRDefault="00D7715F">
            <w:pPr>
              <w:widowControl w:val="0"/>
              <w:rPr>
                <w:rFonts w:ascii="Arial" w:eastAsia="Arial" w:hAnsi="Arial" w:cs="Arial"/>
                <w:sz w:val="18"/>
                <w:szCs w:val="18"/>
              </w:rPr>
            </w:pPr>
          </w:p>
        </w:tc>
      </w:tr>
      <w:tr w:rsidR="00AD3E2C" w:rsidRPr="00AD3E2C" w14:paraId="6F3634B1" w14:textId="77777777">
        <w:tc>
          <w:tcPr>
            <w:tcW w:w="1271" w:type="dxa"/>
          </w:tcPr>
          <w:p w14:paraId="772ECF2C" w14:textId="77777777" w:rsidR="00D7715F" w:rsidRPr="00AD3E2C" w:rsidRDefault="00D7715F">
            <w:pPr>
              <w:widowControl w:val="0"/>
              <w:jc w:val="both"/>
              <w:rPr>
                <w:rFonts w:ascii="Arial" w:eastAsia="Arial" w:hAnsi="Arial" w:cs="Arial"/>
                <w:sz w:val="18"/>
                <w:szCs w:val="18"/>
              </w:rPr>
            </w:pPr>
          </w:p>
        </w:tc>
        <w:tc>
          <w:tcPr>
            <w:tcW w:w="1134" w:type="dxa"/>
          </w:tcPr>
          <w:p w14:paraId="59CEC3B1" w14:textId="77777777" w:rsidR="00D7715F" w:rsidRPr="00AD3E2C" w:rsidRDefault="00D7715F">
            <w:pPr>
              <w:widowControl w:val="0"/>
              <w:jc w:val="center"/>
              <w:rPr>
                <w:rFonts w:ascii="Arial" w:eastAsia="Arial" w:hAnsi="Arial" w:cs="Arial"/>
                <w:sz w:val="18"/>
                <w:szCs w:val="18"/>
              </w:rPr>
            </w:pPr>
          </w:p>
        </w:tc>
        <w:tc>
          <w:tcPr>
            <w:tcW w:w="992" w:type="dxa"/>
          </w:tcPr>
          <w:p w14:paraId="6C364F1D" w14:textId="77777777" w:rsidR="00D7715F" w:rsidRPr="00AD3E2C" w:rsidRDefault="00D7715F">
            <w:pPr>
              <w:widowControl w:val="0"/>
              <w:rPr>
                <w:rFonts w:ascii="Arial" w:eastAsia="Arial" w:hAnsi="Arial" w:cs="Arial"/>
                <w:sz w:val="18"/>
                <w:szCs w:val="18"/>
              </w:rPr>
            </w:pPr>
          </w:p>
        </w:tc>
        <w:tc>
          <w:tcPr>
            <w:tcW w:w="1701" w:type="dxa"/>
          </w:tcPr>
          <w:p w14:paraId="7A86085D" w14:textId="77777777" w:rsidR="00D7715F" w:rsidRPr="00AD3E2C" w:rsidRDefault="00D7715F">
            <w:pPr>
              <w:widowControl w:val="0"/>
              <w:rPr>
                <w:rFonts w:ascii="Arial" w:eastAsia="Arial" w:hAnsi="Arial" w:cs="Arial"/>
                <w:sz w:val="18"/>
                <w:szCs w:val="18"/>
              </w:rPr>
            </w:pPr>
          </w:p>
        </w:tc>
        <w:tc>
          <w:tcPr>
            <w:tcW w:w="1134" w:type="dxa"/>
          </w:tcPr>
          <w:p w14:paraId="02FBC94E" w14:textId="77777777" w:rsidR="00D7715F" w:rsidRPr="00AD3E2C" w:rsidRDefault="00D7715F">
            <w:pPr>
              <w:widowControl w:val="0"/>
              <w:rPr>
                <w:rFonts w:ascii="Arial" w:eastAsia="Arial" w:hAnsi="Arial" w:cs="Arial"/>
                <w:sz w:val="18"/>
                <w:szCs w:val="18"/>
              </w:rPr>
            </w:pPr>
          </w:p>
        </w:tc>
        <w:tc>
          <w:tcPr>
            <w:tcW w:w="1418" w:type="dxa"/>
          </w:tcPr>
          <w:p w14:paraId="10667002" w14:textId="77777777" w:rsidR="00D7715F" w:rsidRPr="00AD3E2C" w:rsidRDefault="00D7715F">
            <w:pPr>
              <w:widowControl w:val="0"/>
              <w:rPr>
                <w:rFonts w:ascii="Arial" w:eastAsia="Arial" w:hAnsi="Arial" w:cs="Arial"/>
                <w:sz w:val="18"/>
                <w:szCs w:val="18"/>
              </w:rPr>
            </w:pPr>
          </w:p>
        </w:tc>
        <w:tc>
          <w:tcPr>
            <w:tcW w:w="1134" w:type="dxa"/>
          </w:tcPr>
          <w:p w14:paraId="44E3B8D2" w14:textId="77777777" w:rsidR="00D7715F" w:rsidRPr="00AD3E2C" w:rsidRDefault="00D7715F">
            <w:pPr>
              <w:widowControl w:val="0"/>
              <w:rPr>
                <w:rFonts w:ascii="Arial" w:eastAsia="Arial" w:hAnsi="Arial" w:cs="Arial"/>
                <w:sz w:val="18"/>
                <w:szCs w:val="18"/>
              </w:rPr>
            </w:pPr>
          </w:p>
        </w:tc>
      </w:tr>
      <w:tr w:rsidR="00AD3E2C" w:rsidRPr="00AD3E2C" w14:paraId="2AA12708" w14:textId="77777777">
        <w:tc>
          <w:tcPr>
            <w:tcW w:w="1271" w:type="dxa"/>
          </w:tcPr>
          <w:p w14:paraId="0D90536E" w14:textId="77777777" w:rsidR="00D7715F" w:rsidRPr="00AD3E2C" w:rsidRDefault="00D7715F">
            <w:pPr>
              <w:widowControl w:val="0"/>
              <w:jc w:val="both"/>
              <w:rPr>
                <w:rFonts w:ascii="Arial" w:eastAsia="Arial" w:hAnsi="Arial" w:cs="Arial"/>
                <w:sz w:val="18"/>
                <w:szCs w:val="18"/>
              </w:rPr>
            </w:pPr>
          </w:p>
        </w:tc>
        <w:tc>
          <w:tcPr>
            <w:tcW w:w="1134" w:type="dxa"/>
          </w:tcPr>
          <w:p w14:paraId="74DD5071" w14:textId="77777777" w:rsidR="00D7715F" w:rsidRPr="00AD3E2C" w:rsidRDefault="00D7715F">
            <w:pPr>
              <w:widowControl w:val="0"/>
              <w:jc w:val="center"/>
              <w:rPr>
                <w:rFonts w:ascii="Arial" w:eastAsia="Arial" w:hAnsi="Arial" w:cs="Arial"/>
                <w:sz w:val="18"/>
                <w:szCs w:val="18"/>
              </w:rPr>
            </w:pPr>
          </w:p>
        </w:tc>
        <w:tc>
          <w:tcPr>
            <w:tcW w:w="992" w:type="dxa"/>
          </w:tcPr>
          <w:p w14:paraId="6963E2B4" w14:textId="77777777" w:rsidR="00D7715F" w:rsidRPr="00AD3E2C" w:rsidRDefault="00D7715F">
            <w:pPr>
              <w:widowControl w:val="0"/>
              <w:rPr>
                <w:rFonts w:ascii="Arial" w:eastAsia="Arial" w:hAnsi="Arial" w:cs="Arial"/>
                <w:sz w:val="18"/>
                <w:szCs w:val="18"/>
              </w:rPr>
            </w:pPr>
          </w:p>
        </w:tc>
        <w:tc>
          <w:tcPr>
            <w:tcW w:w="1701" w:type="dxa"/>
          </w:tcPr>
          <w:p w14:paraId="37FD03B5" w14:textId="77777777" w:rsidR="00D7715F" w:rsidRPr="00AD3E2C" w:rsidRDefault="00D7715F">
            <w:pPr>
              <w:widowControl w:val="0"/>
              <w:rPr>
                <w:rFonts w:ascii="Arial" w:eastAsia="Arial" w:hAnsi="Arial" w:cs="Arial"/>
                <w:sz w:val="18"/>
                <w:szCs w:val="18"/>
              </w:rPr>
            </w:pPr>
          </w:p>
        </w:tc>
        <w:tc>
          <w:tcPr>
            <w:tcW w:w="1134" w:type="dxa"/>
          </w:tcPr>
          <w:p w14:paraId="00841B50" w14:textId="77777777" w:rsidR="00D7715F" w:rsidRPr="00AD3E2C" w:rsidRDefault="00D7715F">
            <w:pPr>
              <w:widowControl w:val="0"/>
              <w:rPr>
                <w:rFonts w:ascii="Arial" w:eastAsia="Arial" w:hAnsi="Arial" w:cs="Arial"/>
                <w:sz w:val="18"/>
                <w:szCs w:val="18"/>
              </w:rPr>
            </w:pPr>
          </w:p>
        </w:tc>
        <w:tc>
          <w:tcPr>
            <w:tcW w:w="1418" w:type="dxa"/>
          </w:tcPr>
          <w:p w14:paraId="67187665" w14:textId="77777777" w:rsidR="00D7715F" w:rsidRPr="00AD3E2C" w:rsidRDefault="00D7715F">
            <w:pPr>
              <w:widowControl w:val="0"/>
              <w:rPr>
                <w:rFonts w:ascii="Arial" w:eastAsia="Arial" w:hAnsi="Arial" w:cs="Arial"/>
                <w:sz w:val="18"/>
                <w:szCs w:val="18"/>
              </w:rPr>
            </w:pPr>
          </w:p>
        </w:tc>
        <w:tc>
          <w:tcPr>
            <w:tcW w:w="1134" w:type="dxa"/>
          </w:tcPr>
          <w:p w14:paraId="3082F296" w14:textId="77777777" w:rsidR="00D7715F" w:rsidRPr="00AD3E2C" w:rsidRDefault="00D7715F">
            <w:pPr>
              <w:widowControl w:val="0"/>
              <w:rPr>
                <w:rFonts w:ascii="Arial" w:eastAsia="Arial" w:hAnsi="Arial" w:cs="Arial"/>
                <w:sz w:val="18"/>
                <w:szCs w:val="18"/>
              </w:rPr>
            </w:pPr>
          </w:p>
        </w:tc>
      </w:tr>
      <w:tr w:rsidR="00AD3E2C" w:rsidRPr="00AD3E2C" w14:paraId="27BC84D5" w14:textId="77777777">
        <w:tc>
          <w:tcPr>
            <w:tcW w:w="1271" w:type="dxa"/>
          </w:tcPr>
          <w:p w14:paraId="03631CC6" w14:textId="77777777" w:rsidR="00D7715F" w:rsidRPr="00AD3E2C" w:rsidRDefault="00D7715F">
            <w:pPr>
              <w:widowControl w:val="0"/>
              <w:jc w:val="both"/>
              <w:rPr>
                <w:rFonts w:ascii="Arial" w:eastAsia="Arial" w:hAnsi="Arial" w:cs="Arial"/>
                <w:sz w:val="18"/>
                <w:szCs w:val="18"/>
              </w:rPr>
            </w:pPr>
          </w:p>
        </w:tc>
        <w:tc>
          <w:tcPr>
            <w:tcW w:w="1134" w:type="dxa"/>
          </w:tcPr>
          <w:p w14:paraId="0C539A9F" w14:textId="77777777" w:rsidR="00D7715F" w:rsidRPr="00AD3E2C" w:rsidRDefault="00D7715F">
            <w:pPr>
              <w:widowControl w:val="0"/>
              <w:jc w:val="center"/>
              <w:rPr>
                <w:rFonts w:ascii="Arial" w:eastAsia="Arial" w:hAnsi="Arial" w:cs="Arial"/>
                <w:sz w:val="18"/>
                <w:szCs w:val="18"/>
              </w:rPr>
            </w:pPr>
          </w:p>
        </w:tc>
        <w:tc>
          <w:tcPr>
            <w:tcW w:w="992" w:type="dxa"/>
          </w:tcPr>
          <w:p w14:paraId="7E5F6C32" w14:textId="77777777" w:rsidR="00D7715F" w:rsidRPr="00AD3E2C" w:rsidRDefault="00D7715F">
            <w:pPr>
              <w:widowControl w:val="0"/>
              <w:rPr>
                <w:rFonts w:ascii="Arial" w:eastAsia="Arial" w:hAnsi="Arial" w:cs="Arial"/>
                <w:sz w:val="18"/>
                <w:szCs w:val="18"/>
              </w:rPr>
            </w:pPr>
          </w:p>
        </w:tc>
        <w:tc>
          <w:tcPr>
            <w:tcW w:w="1701" w:type="dxa"/>
          </w:tcPr>
          <w:p w14:paraId="2DC6C156" w14:textId="77777777" w:rsidR="00D7715F" w:rsidRPr="00AD3E2C" w:rsidRDefault="00D7715F">
            <w:pPr>
              <w:widowControl w:val="0"/>
              <w:rPr>
                <w:rFonts w:ascii="Arial" w:eastAsia="Arial" w:hAnsi="Arial" w:cs="Arial"/>
                <w:sz w:val="18"/>
                <w:szCs w:val="18"/>
              </w:rPr>
            </w:pPr>
          </w:p>
        </w:tc>
        <w:tc>
          <w:tcPr>
            <w:tcW w:w="1134" w:type="dxa"/>
          </w:tcPr>
          <w:p w14:paraId="3CF3CDCB" w14:textId="77777777" w:rsidR="00D7715F" w:rsidRPr="00AD3E2C" w:rsidRDefault="00D7715F">
            <w:pPr>
              <w:widowControl w:val="0"/>
              <w:rPr>
                <w:rFonts w:ascii="Arial" w:eastAsia="Arial" w:hAnsi="Arial" w:cs="Arial"/>
                <w:sz w:val="18"/>
                <w:szCs w:val="18"/>
              </w:rPr>
            </w:pPr>
          </w:p>
        </w:tc>
        <w:tc>
          <w:tcPr>
            <w:tcW w:w="1418" w:type="dxa"/>
          </w:tcPr>
          <w:p w14:paraId="702ABE82" w14:textId="77777777" w:rsidR="00D7715F" w:rsidRPr="00AD3E2C" w:rsidRDefault="00D7715F">
            <w:pPr>
              <w:widowControl w:val="0"/>
              <w:rPr>
                <w:rFonts w:ascii="Arial" w:eastAsia="Arial" w:hAnsi="Arial" w:cs="Arial"/>
                <w:sz w:val="18"/>
                <w:szCs w:val="18"/>
              </w:rPr>
            </w:pPr>
          </w:p>
        </w:tc>
        <w:tc>
          <w:tcPr>
            <w:tcW w:w="1134" w:type="dxa"/>
          </w:tcPr>
          <w:p w14:paraId="32DB724B" w14:textId="77777777" w:rsidR="00D7715F" w:rsidRPr="00AD3E2C" w:rsidRDefault="00D7715F">
            <w:pPr>
              <w:widowControl w:val="0"/>
              <w:rPr>
                <w:rFonts w:ascii="Arial" w:eastAsia="Arial" w:hAnsi="Arial" w:cs="Arial"/>
                <w:sz w:val="18"/>
                <w:szCs w:val="18"/>
              </w:rPr>
            </w:pPr>
          </w:p>
        </w:tc>
      </w:tr>
      <w:tr w:rsidR="00D7715F" w:rsidRPr="00AD3E2C" w14:paraId="4421CDFC" w14:textId="77777777">
        <w:tc>
          <w:tcPr>
            <w:tcW w:w="1271" w:type="dxa"/>
          </w:tcPr>
          <w:p w14:paraId="0640B434" w14:textId="77777777" w:rsidR="00D7715F" w:rsidRPr="00AD3E2C" w:rsidRDefault="00D7715F">
            <w:pPr>
              <w:widowControl w:val="0"/>
              <w:jc w:val="both"/>
              <w:rPr>
                <w:rFonts w:ascii="Arial" w:eastAsia="Arial" w:hAnsi="Arial" w:cs="Arial"/>
                <w:sz w:val="18"/>
                <w:szCs w:val="18"/>
              </w:rPr>
            </w:pPr>
          </w:p>
        </w:tc>
        <w:tc>
          <w:tcPr>
            <w:tcW w:w="1134" w:type="dxa"/>
          </w:tcPr>
          <w:p w14:paraId="7B4DD3AD" w14:textId="77777777" w:rsidR="00D7715F" w:rsidRPr="00AD3E2C" w:rsidRDefault="00D7715F">
            <w:pPr>
              <w:widowControl w:val="0"/>
              <w:jc w:val="center"/>
              <w:rPr>
                <w:rFonts w:ascii="Arial" w:eastAsia="Arial" w:hAnsi="Arial" w:cs="Arial"/>
                <w:sz w:val="18"/>
                <w:szCs w:val="18"/>
              </w:rPr>
            </w:pPr>
          </w:p>
        </w:tc>
        <w:tc>
          <w:tcPr>
            <w:tcW w:w="992" w:type="dxa"/>
          </w:tcPr>
          <w:p w14:paraId="73BE9B2A" w14:textId="77777777" w:rsidR="00D7715F" w:rsidRPr="00AD3E2C" w:rsidRDefault="00D7715F">
            <w:pPr>
              <w:widowControl w:val="0"/>
              <w:rPr>
                <w:rFonts w:ascii="Arial" w:eastAsia="Arial" w:hAnsi="Arial" w:cs="Arial"/>
                <w:sz w:val="18"/>
                <w:szCs w:val="18"/>
              </w:rPr>
            </w:pPr>
          </w:p>
        </w:tc>
        <w:tc>
          <w:tcPr>
            <w:tcW w:w="1701" w:type="dxa"/>
          </w:tcPr>
          <w:p w14:paraId="72539C41" w14:textId="77777777" w:rsidR="00D7715F" w:rsidRPr="00AD3E2C" w:rsidRDefault="00D7715F">
            <w:pPr>
              <w:widowControl w:val="0"/>
              <w:rPr>
                <w:rFonts w:ascii="Arial" w:eastAsia="Arial" w:hAnsi="Arial" w:cs="Arial"/>
                <w:sz w:val="18"/>
                <w:szCs w:val="18"/>
              </w:rPr>
            </w:pPr>
          </w:p>
        </w:tc>
        <w:tc>
          <w:tcPr>
            <w:tcW w:w="1134" w:type="dxa"/>
          </w:tcPr>
          <w:p w14:paraId="0C9E6F83" w14:textId="77777777" w:rsidR="00D7715F" w:rsidRPr="00AD3E2C" w:rsidRDefault="00D7715F">
            <w:pPr>
              <w:widowControl w:val="0"/>
              <w:rPr>
                <w:rFonts w:ascii="Arial" w:eastAsia="Arial" w:hAnsi="Arial" w:cs="Arial"/>
                <w:sz w:val="18"/>
                <w:szCs w:val="18"/>
              </w:rPr>
            </w:pPr>
          </w:p>
        </w:tc>
        <w:tc>
          <w:tcPr>
            <w:tcW w:w="1418" w:type="dxa"/>
          </w:tcPr>
          <w:p w14:paraId="3528BED8" w14:textId="77777777" w:rsidR="00D7715F" w:rsidRPr="00AD3E2C" w:rsidRDefault="00D7715F">
            <w:pPr>
              <w:widowControl w:val="0"/>
              <w:rPr>
                <w:rFonts w:ascii="Arial" w:eastAsia="Arial" w:hAnsi="Arial" w:cs="Arial"/>
                <w:sz w:val="18"/>
                <w:szCs w:val="18"/>
              </w:rPr>
            </w:pPr>
          </w:p>
        </w:tc>
        <w:tc>
          <w:tcPr>
            <w:tcW w:w="1134" w:type="dxa"/>
          </w:tcPr>
          <w:p w14:paraId="772E3E88" w14:textId="77777777" w:rsidR="00D7715F" w:rsidRPr="00AD3E2C" w:rsidRDefault="00D7715F">
            <w:pPr>
              <w:widowControl w:val="0"/>
              <w:rPr>
                <w:rFonts w:ascii="Arial" w:eastAsia="Arial" w:hAnsi="Arial" w:cs="Arial"/>
                <w:sz w:val="18"/>
                <w:szCs w:val="18"/>
              </w:rPr>
            </w:pPr>
          </w:p>
        </w:tc>
      </w:tr>
    </w:tbl>
    <w:p w14:paraId="5FE809A5" w14:textId="77777777" w:rsidR="00D7715F" w:rsidRPr="00AD3E2C" w:rsidRDefault="00D7715F">
      <w:pPr>
        <w:widowControl w:val="0"/>
        <w:jc w:val="both"/>
        <w:rPr>
          <w:rFonts w:ascii="Arial" w:eastAsia="Arial" w:hAnsi="Arial" w:cs="Arial"/>
          <w:sz w:val="22"/>
          <w:szCs w:val="22"/>
        </w:rPr>
      </w:pPr>
    </w:p>
    <w:p w14:paraId="63C6FB9F" w14:textId="77777777" w:rsidR="00D7715F" w:rsidRPr="00AD3E2C" w:rsidRDefault="00D7715F">
      <w:pPr>
        <w:jc w:val="both"/>
        <w:rPr>
          <w:rFonts w:ascii="Arial" w:eastAsia="Arial" w:hAnsi="Arial" w:cs="Arial"/>
          <w:b/>
          <w:sz w:val="22"/>
          <w:szCs w:val="22"/>
        </w:rPr>
      </w:pPr>
    </w:p>
    <w:p w14:paraId="63AFE631"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NOMBRE DE LA EMPRESA PRIVADA</w:t>
      </w:r>
      <w:r w:rsidRPr="00AD3E2C">
        <w:rPr>
          <w:rFonts w:ascii="Arial" w:eastAsia="Arial" w:hAnsi="Arial" w:cs="Arial"/>
          <w:sz w:val="22"/>
          <w:szCs w:val="22"/>
        </w:rPr>
        <w:t>]</w:t>
      </w:r>
    </w:p>
    <w:p w14:paraId="6E1EC110" w14:textId="77777777" w:rsidR="00D7715F" w:rsidRPr="00AD3E2C" w:rsidRDefault="00D7715F">
      <w:pPr>
        <w:rPr>
          <w:rFonts w:ascii="Arial" w:eastAsia="Arial" w:hAnsi="Arial" w:cs="Arial"/>
          <w:b/>
          <w:sz w:val="22"/>
          <w:szCs w:val="22"/>
        </w:rPr>
      </w:pPr>
    </w:p>
    <w:p w14:paraId="2CE165CB" w14:textId="77777777" w:rsidR="00D7715F" w:rsidRPr="00AD3E2C" w:rsidRDefault="00000000">
      <w:pPr>
        <w:widowControl w:val="0"/>
        <w:jc w:val="both"/>
        <w:rPr>
          <w:rFonts w:ascii="Arial" w:eastAsia="Arial" w:hAnsi="Arial" w:cs="Arial"/>
          <w:b/>
          <w:i/>
          <w:sz w:val="22"/>
          <w:szCs w:val="22"/>
        </w:rPr>
        <w:sectPr w:rsidR="00D7715F" w:rsidRPr="00AD3E2C">
          <w:footerReference w:type="default" r:id="rId14"/>
          <w:type w:val="continuous"/>
          <w:pgSz w:w="11900" w:h="16840"/>
          <w:pgMar w:top="1417" w:right="1701" w:bottom="1417" w:left="1701" w:header="708" w:footer="708" w:gutter="0"/>
          <w:cols w:space="720"/>
        </w:sectPr>
      </w:pPr>
      <w:r w:rsidRPr="00AD3E2C">
        <w:rPr>
          <w:rFonts w:ascii="Arial" w:eastAsia="Arial" w:hAnsi="Arial" w:cs="Arial"/>
          <w:sz w:val="22"/>
          <w:szCs w:val="22"/>
        </w:rPr>
        <w:t>[CONSIGNAR CIUDAD Y FECHA]</w:t>
      </w:r>
    </w:p>
    <w:p w14:paraId="5E0AF4A3" w14:textId="77777777" w:rsidR="00D7715F" w:rsidRPr="00AD3E2C" w:rsidRDefault="00D7715F">
      <w:pPr>
        <w:widowControl w:val="0"/>
        <w:jc w:val="both"/>
        <w:rPr>
          <w:rFonts w:ascii="Arial" w:eastAsia="Arial" w:hAnsi="Arial" w:cs="Arial"/>
          <w:sz w:val="22"/>
          <w:szCs w:val="22"/>
        </w:rPr>
      </w:pPr>
    </w:p>
    <w:p w14:paraId="6557ED86" w14:textId="77777777" w:rsidR="00D7715F" w:rsidRPr="00AD3E2C" w:rsidRDefault="00D7715F">
      <w:pPr>
        <w:widowControl w:val="0"/>
        <w:jc w:val="center"/>
        <w:rPr>
          <w:rFonts w:ascii="Arial" w:eastAsia="Arial" w:hAnsi="Arial" w:cs="Arial"/>
          <w:sz w:val="22"/>
          <w:szCs w:val="22"/>
        </w:rPr>
      </w:pPr>
    </w:p>
    <w:p w14:paraId="7940257D"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2CEB1742"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51E819B7"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Representante Legal de la Empresa Privada o Consorcio</w:t>
      </w:r>
    </w:p>
    <w:p w14:paraId="502F5A0C" w14:textId="77777777" w:rsidR="00D7715F" w:rsidRPr="00AD3E2C" w:rsidRDefault="00D7715F">
      <w:pPr>
        <w:widowControl w:val="0"/>
        <w:jc w:val="both"/>
        <w:rPr>
          <w:rFonts w:ascii="Arial" w:eastAsia="Arial" w:hAnsi="Arial" w:cs="Arial"/>
          <w:sz w:val="22"/>
          <w:szCs w:val="22"/>
        </w:rPr>
      </w:pPr>
    </w:p>
    <w:p w14:paraId="75354682" w14:textId="77777777" w:rsidR="00D7715F" w:rsidRPr="00AD3E2C" w:rsidRDefault="00000000">
      <w:pPr>
        <w:pBdr>
          <w:top w:val="nil"/>
          <w:left w:val="nil"/>
          <w:bottom w:val="nil"/>
          <w:right w:val="nil"/>
          <w:between w:val="nil"/>
        </w:pBdr>
        <w:spacing w:after="200" w:line="276" w:lineRule="auto"/>
        <w:ind w:left="1211"/>
        <w:jc w:val="both"/>
        <w:rPr>
          <w:rFonts w:ascii="Arial" w:eastAsia="Arial" w:hAnsi="Arial" w:cs="Arial"/>
          <w:i/>
          <w:sz w:val="22"/>
          <w:szCs w:val="22"/>
        </w:rPr>
      </w:pPr>
      <w:r w:rsidRPr="00AD3E2C">
        <w:br w:type="page"/>
      </w:r>
    </w:p>
    <w:p w14:paraId="17DED0B5" w14:textId="77777777" w:rsidR="00D7715F" w:rsidRPr="00AD3E2C" w:rsidRDefault="00000000">
      <w:pPr>
        <w:widowControl w:val="0"/>
        <w:jc w:val="center"/>
        <w:rPr>
          <w:rFonts w:ascii="Arial" w:eastAsia="Arial" w:hAnsi="Arial" w:cs="Arial"/>
          <w:b/>
          <w:u w:val="single"/>
        </w:rPr>
      </w:pPr>
      <w:r w:rsidRPr="00AD3E2C">
        <w:rPr>
          <w:rFonts w:ascii="Arial" w:eastAsia="Arial" w:hAnsi="Arial" w:cs="Arial"/>
          <w:b/>
          <w:sz w:val="22"/>
          <w:szCs w:val="22"/>
          <w:u w:val="single"/>
        </w:rPr>
        <w:lastRenderedPageBreak/>
        <w:t>ANEXO 4-M</w:t>
      </w:r>
    </w:p>
    <w:p w14:paraId="59F95D62" w14:textId="77777777" w:rsidR="00D7715F" w:rsidRPr="00AD3E2C" w:rsidRDefault="00D7715F">
      <w:pPr>
        <w:jc w:val="both"/>
        <w:rPr>
          <w:rFonts w:ascii="Arial" w:eastAsia="Arial" w:hAnsi="Arial" w:cs="Arial"/>
          <w:b/>
          <w:sz w:val="22"/>
          <w:szCs w:val="22"/>
        </w:rPr>
      </w:pPr>
    </w:p>
    <w:p w14:paraId="4E806A31" w14:textId="77777777" w:rsidR="00D7715F" w:rsidRPr="00AD3E2C" w:rsidRDefault="00000000">
      <w:pPr>
        <w:widowControl w:val="0"/>
        <w:jc w:val="center"/>
        <w:rPr>
          <w:rFonts w:ascii="Arial" w:eastAsia="Arial" w:hAnsi="Arial" w:cs="Arial"/>
          <w:b/>
          <w:sz w:val="22"/>
          <w:szCs w:val="22"/>
        </w:rPr>
      </w:pPr>
      <w:r w:rsidRPr="00AD3E2C">
        <w:rPr>
          <w:rFonts w:ascii="Arial" w:eastAsia="Arial" w:hAnsi="Arial" w:cs="Arial"/>
          <w:b/>
          <w:sz w:val="22"/>
          <w:szCs w:val="22"/>
        </w:rPr>
        <w:t xml:space="preserve">CARTA DE COMPROMISO DEL PERSONAL PROFESIONAL PROPUESTO </w:t>
      </w:r>
    </w:p>
    <w:p w14:paraId="2F76C1BA" w14:textId="77777777" w:rsidR="00D7715F" w:rsidRPr="00AD3E2C" w:rsidRDefault="00D7715F">
      <w:pPr>
        <w:widowControl w:val="0"/>
        <w:jc w:val="both"/>
        <w:rPr>
          <w:rFonts w:ascii="Arial" w:eastAsia="Arial" w:hAnsi="Arial" w:cs="Arial"/>
          <w:sz w:val="20"/>
          <w:szCs w:val="20"/>
        </w:rPr>
      </w:pPr>
    </w:p>
    <w:p w14:paraId="79F2D3EF" w14:textId="77777777" w:rsidR="00D7715F" w:rsidRPr="00AD3E2C" w:rsidRDefault="00000000">
      <w:pPr>
        <w:widowControl w:val="0"/>
        <w:rPr>
          <w:rFonts w:ascii="Arial" w:eastAsia="Arial" w:hAnsi="Arial" w:cs="Arial"/>
          <w:sz w:val="20"/>
          <w:szCs w:val="20"/>
        </w:rPr>
      </w:pPr>
      <w:r w:rsidRPr="00AD3E2C">
        <w:rPr>
          <w:rFonts w:ascii="Arial" w:eastAsia="Arial" w:hAnsi="Arial" w:cs="Arial"/>
          <w:sz w:val="22"/>
          <w:szCs w:val="22"/>
        </w:rPr>
        <w:t>Señores</w:t>
      </w:r>
    </w:p>
    <w:p w14:paraId="73B97015"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COMITÉ ESPECIAL – TUO de la Ley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29230 </w:t>
      </w:r>
    </w:p>
    <w:p w14:paraId="2C0DC400" w14:textId="77777777" w:rsidR="00D7715F" w:rsidRPr="00AD3E2C" w:rsidRDefault="00000000">
      <w:pPr>
        <w:widowControl w:val="0"/>
        <w:jc w:val="both"/>
        <w:rPr>
          <w:rFonts w:ascii="Arial" w:eastAsia="Arial" w:hAnsi="Arial" w:cs="Arial"/>
          <w:b/>
          <w:sz w:val="22"/>
          <w:szCs w:val="22"/>
        </w:rPr>
      </w:pPr>
      <w:r w:rsidRPr="00AD3E2C">
        <w:rPr>
          <w:rFonts w:ascii="Arial" w:eastAsia="Arial" w:hAnsi="Arial" w:cs="Arial"/>
          <w:b/>
          <w:sz w:val="22"/>
          <w:szCs w:val="22"/>
        </w:rPr>
        <w:t xml:space="preserve">PROCESO DE SELECCIÓN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w:t>
      </w: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NOMENCLATURA DEL PROCESO]</w:t>
      </w:r>
    </w:p>
    <w:p w14:paraId="2724FCE8" w14:textId="77777777" w:rsidR="00D7715F" w:rsidRPr="00AD3E2C" w:rsidRDefault="00000000">
      <w:pPr>
        <w:widowControl w:val="0"/>
        <w:jc w:val="both"/>
        <w:rPr>
          <w:rFonts w:ascii="Arial" w:eastAsia="Arial" w:hAnsi="Arial" w:cs="Arial"/>
          <w:sz w:val="22"/>
          <w:szCs w:val="22"/>
        </w:rPr>
      </w:pPr>
      <w:proofErr w:type="gramStart"/>
      <w:r w:rsidRPr="00AD3E2C">
        <w:rPr>
          <w:rFonts w:ascii="Arial" w:eastAsia="Arial" w:hAnsi="Arial" w:cs="Arial"/>
          <w:sz w:val="22"/>
          <w:szCs w:val="22"/>
        </w:rPr>
        <w:t>Presente.-</w:t>
      </w:r>
      <w:proofErr w:type="gramEnd"/>
    </w:p>
    <w:p w14:paraId="51072001" w14:textId="77777777" w:rsidR="00D7715F" w:rsidRPr="00AD3E2C" w:rsidRDefault="00D7715F">
      <w:pPr>
        <w:widowControl w:val="0"/>
        <w:rPr>
          <w:rFonts w:ascii="Arial" w:eastAsia="Arial" w:hAnsi="Arial" w:cs="Arial"/>
          <w:sz w:val="20"/>
          <w:szCs w:val="20"/>
        </w:rPr>
      </w:pPr>
    </w:p>
    <w:p w14:paraId="1963AA65" w14:textId="77777777" w:rsidR="00D7715F" w:rsidRPr="00AD3E2C" w:rsidRDefault="00D7715F">
      <w:pPr>
        <w:widowControl w:val="0"/>
        <w:pBdr>
          <w:top w:val="nil"/>
          <w:left w:val="nil"/>
          <w:bottom w:val="nil"/>
          <w:right w:val="nil"/>
          <w:between w:val="nil"/>
        </w:pBdr>
        <w:jc w:val="both"/>
        <w:rPr>
          <w:rFonts w:ascii="Arial" w:eastAsia="Arial" w:hAnsi="Arial" w:cs="Arial"/>
          <w:sz w:val="20"/>
          <w:szCs w:val="20"/>
        </w:rPr>
      </w:pPr>
    </w:p>
    <w:p w14:paraId="1F8CAAFA" w14:textId="77777777" w:rsidR="00D7715F" w:rsidRPr="00AD3E2C" w:rsidRDefault="00000000">
      <w:pPr>
        <w:widowControl w:val="0"/>
        <w:pBdr>
          <w:top w:val="nil"/>
          <w:left w:val="nil"/>
          <w:bottom w:val="nil"/>
          <w:right w:val="nil"/>
          <w:between w:val="nil"/>
        </w:pBdr>
        <w:jc w:val="both"/>
        <w:rPr>
          <w:rFonts w:ascii="Arial" w:eastAsia="Arial" w:hAnsi="Arial" w:cs="Arial"/>
          <w:sz w:val="22"/>
          <w:szCs w:val="22"/>
        </w:rPr>
      </w:pPr>
      <w:r w:rsidRPr="00AD3E2C">
        <w:rPr>
          <w:rFonts w:ascii="Arial" w:eastAsia="Arial" w:hAnsi="Arial" w:cs="Arial"/>
          <w:sz w:val="22"/>
          <w:szCs w:val="22"/>
        </w:rPr>
        <w:t xml:space="preserve">Yo, [CONSIGNAR NOMBRES Y APELLIDOS COMPLETOS] identificado con documento de identidad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[CONSIGNAR NÚMERO DE DNI O DOCUMENTO DE IDENTIDAD ANÁLOGO], domiciliado en [CONSIGNAR EL DOMICILIO LEGAL], declaro bajo juramento:</w:t>
      </w:r>
    </w:p>
    <w:p w14:paraId="7287FAD4" w14:textId="77777777" w:rsidR="00D7715F" w:rsidRPr="00AD3E2C" w:rsidRDefault="00D7715F">
      <w:pPr>
        <w:widowControl w:val="0"/>
        <w:pBdr>
          <w:top w:val="nil"/>
          <w:left w:val="nil"/>
          <w:bottom w:val="nil"/>
          <w:right w:val="nil"/>
          <w:between w:val="nil"/>
        </w:pBdr>
        <w:spacing w:line="276" w:lineRule="auto"/>
        <w:jc w:val="both"/>
        <w:rPr>
          <w:rFonts w:ascii="Arial" w:eastAsia="Arial" w:hAnsi="Arial" w:cs="Arial"/>
          <w:sz w:val="22"/>
          <w:szCs w:val="22"/>
        </w:rPr>
      </w:pPr>
    </w:p>
    <w:p w14:paraId="65AE9831" w14:textId="77777777" w:rsidR="00D7715F" w:rsidRPr="00AD3E2C"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Que, me comprometo a prestar mis servicios en el cargo de [CONSIGNAR EL CARGO A DESEMPEÑAR] para ejecutar el proyecto [INDICAR EL NOMBRE DEL PROYECTO A EJECUTAR, OBJETO DE LA CONVOCATORIA] en caso que el Postor [CONSIGNAR EL NOMBRE, DENOMINACIÓN O RAZÓN SOCIAL DEL POSTOR</w:t>
      </w:r>
      <w:r w:rsidRPr="00AD3E2C">
        <w:rPr>
          <w:rFonts w:ascii="Arial" w:eastAsia="Arial" w:hAnsi="Arial" w:cs="Arial"/>
          <w:sz w:val="22"/>
          <w:szCs w:val="22"/>
          <w:vertAlign w:val="superscript"/>
        </w:rPr>
        <w:footnoteReference w:id="1"/>
      </w:r>
      <w:r w:rsidRPr="00AD3E2C">
        <w:rPr>
          <w:rFonts w:ascii="Arial" w:eastAsia="Arial" w:hAnsi="Arial" w:cs="Arial"/>
          <w:sz w:val="22"/>
          <w:szCs w:val="22"/>
        </w:rPr>
        <w:t>] resulte favorecido con la buena pro y suscriba el Convenio de Inversión correspondiente.</w:t>
      </w:r>
    </w:p>
    <w:p w14:paraId="76116F55" w14:textId="77777777" w:rsidR="00D7715F" w:rsidRPr="00AD3E2C" w:rsidRDefault="00D7715F">
      <w:pPr>
        <w:widowControl w:val="0"/>
        <w:pBdr>
          <w:top w:val="nil"/>
          <w:left w:val="nil"/>
          <w:bottom w:val="nil"/>
          <w:right w:val="nil"/>
          <w:between w:val="nil"/>
        </w:pBdr>
        <w:spacing w:line="276" w:lineRule="auto"/>
        <w:jc w:val="both"/>
        <w:rPr>
          <w:rFonts w:ascii="Arial" w:eastAsia="Arial" w:hAnsi="Arial" w:cs="Arial"/>
          <w:sz w:val="22"/>
          <w:szCs w:val="22"/>
        </w:rPr>
      </w:pPr>
    </w:p>
    <w:p w14:paraId="15E9006D" w14:textId="77777777" w:rsidR="00D7715F" w:rsidRPr="00AD3E2C" w:rsidRDefault="00000000">
      <w:pPr>
        <w:widowControl w:val="0"/>
        <w:pBdr>
          <w:top w:val="nil"/>
          <w:left w:val="nil"/>
          <w:bottom w:val="nil"/>
          <w:right w:val="nil"/>
          <w:between w:val="nil"/>
        </w:pBdr>
        <w:spacing w:line="276" w:lineRule="auto"/>
        <w:jc w:val="both"/>
        <w:rPr>
          <w:rFonts w:ascii="Arial" w:eastAsia="Arial" w:hAnsi="Arial" w:cs="Arial"/>
          <w:sz w:val="22"/>
          <w:szCs w:val="22"/>
        </w:rPr>
      </w:pPr>
      <w:r w:rsidRPr="00AD3E2C">
        <w:rPr>
          <w:rFonts w:ascii="Arial" w:eastAsia="Arial" w:hAnsi="Arial" w:cs="Arial"/>
          <w:sz w:val="22"/>
          <w:szCs w:val="22"/>
        </w:rPr>
        <w:t xml:space="preserve">Asimismo, manifiesto mi disposición de ejecutar las actividades que comprenden el desempeño del referido cargo, durante el periodo de ejecución del proyecto.  </w:t>
      </w:r>
    </w:p>
    <w:p w14:paraId="26C2027B" w14:textId="77777777" w:rsidR="00D7715F" w:rsidRPr="00AD3E2C" w:rsidRDefault="00D7715F">
      <w:pPr>
        <w:widowControl w:val="0"/>
        <w:pBdr>
          <w:top w:val="nil"/>
          <w:left w:val="nil"/>
          <w:bottom w:val="nil"/>
          <w:right w:val="nil"/>
          <w:between w:val="nil"/>
        </w:pBdr>
        <w:spacing w:after="200" w:line="276" w:lineRule="auto"/>
        <w:jc w:val="both"/>
        <w:rPr>
          <w:rFonts w:ascii="Arial" w:eastAsia="Arial" w:hAnsi="Arial" w:cs="Arial"/>
          <w:sz w:val="22"/>
          <w:szCs w:val="22"/>
        </w:rPr>
      </w:pPr>
    </w:p>
    <w:p w14:paraId="7BE5FAF4" w14:textId="77777777" w:rsidR="00D7715F" w:rsidRPr="00AD3E2C" w:rsidRDefault="00000000">
      <w:pPr>
        <w:widowControl w:val="0"/>
        <w:jc w:val="both"/>
        <w:rPr>
          <w:rFonts w:ascii="Arial" w:eastAsia="Arial" w:hAnsi="Arial" w:cs="Arial"/>
          <w:sz w:val="22"/>
          <w:szCs w:val="22"/>
        </w:rPr>
      </w:pPr>
      <w:r w:rsidRPr="00AD3E2C">
        <w:rPr>
          <w:rFonts w:ascii="Arial" w:eastAsia="Arial" w:hAnsi="Arial" w:cs="Arial"/>
          <w:sz w:val="22"/>
          <w:szCs w:val="22"/>
        </w:rPr>
        <w:t>[CONSIGNAR CIUDAD Y FECHA]</w:t>
      </w:r>
    </w:p>
    <w:p w14:paraId="40D94D6A" w14:textId="77777777" w:rsidR="00D7715F" w:rsidRPr="00AD3E2C" w:rsidRDefault="00D7715F">
      <w:pPr>
        <w:widowControl w:val="0"/>
        <w:jc w:val="both"/>
        <w:rPr>
          <w:rFonts w:ascii="Arial" w:eastAsia="Arial" w:hAnsi="Arial" w:cs="Arial"/>
          <w:b/>
          <w:i/>
          <w:sz w:val="22"/>
          <w:szCs w:val="22"/>
        </w:rPr>
      </w:pPr>
    </w:p>
    <w:p w14:paraId="6B7BAF33" w14:textId="77777777" w:rsidR="00D7715F" w:rsidRPr="00AD3E2C" w:rsidRDefault="00D7715F">
      <w:pPr>
        <w:widowControl w:val="0"/>
        <w:jc w:val="both"/>
        <w:rPr>
          <w:rFonts w:ascii="Arial" w:eastAsia="Arial" w:hAnsi="Arial" w:cs="Arial"/>
          <w:b/>
          <w:i/>
          <w:sz w:val="22"/>
          <w:szCs w:val="22"/>
        </w:rPr>
      </w:pPr>
    </w:p>
    <w:p w14:paraId="02FD339D" w14:textId="77777777" w:rsidR="00D7715F" w:rsidRPr="00AD3E2C" w:rsidRDefault="00D7715F">
      <w:pPr>
        <w:widowControl w:val="0"/>
        <w:jc w:val="both"/>
        <w:rPr>
          <w:rFonts w:ascii="Arial" w:eastAsia="Arial" w:hAnsi="Arial" w:cs="Arial"/>
          <w:b/>
          <w:i/>
          <w:sz w:val="22"/>
          <w:szCs w:val="22"/>
        </w:rPr>
      </w:pPr>
    </w:p>
    <w:p w14:paraId="46B1B9B8" w14:textId="77777777" w:rsidR="00D7715F" w:rsidRPr="00AD3E2C" w:rsidRDefault="00D7715F">
      <w:pPr>
        <w:widowControl w:val="0"/>
        <w:jc w:val="both"/>
        <w:rPr>
          <w:rFonts w:ascii="Arial" w:eastAsia="Arial" w:hAnsi="Arial" w:cs="Arial"/>
          <w:b/>
          <w:i/>
          <w:sz w:val="22"/>
          <w:szCs w:val="22"/>
        </w:rPr>
      </w:pPr>
    </w:p>
    <w:p w14:paraId="2B2E9DB7" w14:textId="77777777" w:rsidR="00D7715F" w:rsidRPr="00AD3E2C" w:rsidRDefault="00D7715F">
      <w:pPr>
        <w:widowControl w:val="0"/>
        <w:jc w:val="both"/>
        <w:rPr>
          <w:rFonts w:ascii="Arial" w:eastAsia="Arial" w:hAnsi="Arial" w:cs="Arial"/>
          <w:b/>
          <w:i/>
          <w:sz w:val="22"/>
          <w:szCs w:val="22"/>
        </w:rPr>
      </w:pPr>
    </w:p>
    <w:p w14:paraId="3665461B" w14:textId="77777777" w:rsidR="00D7715F" w:rsidRPr="00AD3E2C" w:rsidRDefault="00D7715F">
      <w:pPr>
        <w:widowControl w:val="0"/>
        <w:jc w:val="both"/>
        <w:rPr>
          <w:rFonts w:ascii="Arial" w:eastAsia="Arial" w:hAnsi="Arial" w:cs="Arial"/>
          <w:b/>
          <w:i/>
          <w:sz w:val="22"/>
          <w:szCs w:val="22"/>
        </w:rPr>
      </w:pPr>
    </w:p>
    <w:p w14:paraId="663F3E5E" w14:textId="77777777" w:rsidR="00D7715F" w:rsidRPr="00AD3E2C" w:rsidRDefault="00D7715F">
      <w:pPr>
        <w:widowControl w:val="0"/>
        <w:jc w:val="both"/>
        <w:rPr>
          <w:rFonts w:ascii="Arial" w:eastAsia="Arial" w:hAnsi="Arial" w:cs="Arial"/>
          <w:b/>
          <w:i/>
          <w:sz w:val="22"/>
          <w:szCs w:val="22"/>
        </w:rPr>
      </w:pPr>
    </w:p>
    <w:p w14:paraId="23487DB5" w14:textId="77777777" w:rsidR="00D7715F" w:rsidRPr="00AD3E2C" w:rsidRDefault="00D7715F">
      <w:pPr>
        <w:widowControl w:val="0"/>
        <w:jc w:val="both"/>
        <w:rPr>
          <w:rFonts w:ascii="Arial" w:eastAsia="Arial" w:hAnsi="Arial" w:cs="Arial"/>
          <w:b/>
          <w:i/>
          <w:sz w:val="22"/>
          <w:szCs w:val="22"/>
        </w:rPr>
      </w:pPr>
    </w:p>
    <w:p w14:paraId="2F0B4F43" w14:textId="77777777" w:rsidR="00D7715F" w:rsidRPr="00AD3E2C" w:rsidRDefault="00D7715F">
      <w:pPr>
        <w:widowControl w:val="0"/>
        <w:jc w:val="both"/>
        <w:rPr>
          <w:rFonts w:ascii="Arial" w:eastAsia="Arial" w:hAnsi="Arial" w:cs="Arial"/>
          <w:b/>
          <w:i/>
          <w:sz w:val="22"/>
          <w:szCs w:val="22"/>
        </w:rPr>
      </w:pPr>
    </w:p>
    <w:p w14:paraId="5FEC9441"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 </w:t>
      </w:r>
    </w:p>
    <w:p w14:paraId="1200766E"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Nombre, firma, sello y DNI del </w:t>
      </w:r>
    </w:p>
    <w:p w14:paraId="36CC1442"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 xml:space="preserve">Personal Profesional </w:t>
      </w:r>
    </w:p>
    <w:p w14:paraId="4E31E797" w14:textId="77777777" w:rsidR="00D7715F" w:rsidRPr="00AD3E2C" w:rsidRDefault="00D7715F">
      <w:pPr>
        <w:widowControl w:val="0"/>
        <w:jc w:val="both"/>
        <w:rPr>
          <w:rFonts w:ascii="Arial" w:eastAsia="Arial" w:hAnsi="Arial" w:cs="Arial"/>
          <w:sz w:val="22"/>
          <w:szCs w:val="22"/>
        </w:rPr>
      </w:pPr>
    </w:p>
    <w:p w14:paraId="6B8E6DDC" w14:textId="77777777" w:rsidR="00D7715F" w:rsidRPr="00AD3E2C" w:rsidRDefault="00D7715F">
      <w:pPr>
        <w:jc w:val="both"/>
        <w:rPr>
          <w:rFonts w:ascii="Arial" w:eastAsia="Arial" w:hAnsi="Arial" w:cs="Arial"/>
          <w:sz w:val="22"/>
          <w:szCs w:val="22"/>
        </w:rPr>
      </w:pPr>
    </w:p>
    <w:p w14:paraId="5219813D" w14:textId="77777777" w:rsidR="00D7715F" w:rsidRPr="00AD3E2C" w:rsidRDefault="00D7715F">
      <w:pPr>
        <w:jc w:val="both"/>
        <w:rPr>
          <w:rFonts w:ascii="Arial" w:eastAsia="Arial" w:hAnsi="Arial" w:cs="Arial"/>
          <w:sz w:val="22"/>
          <w:szCs w:val="22"/>
        </w:rPr>
      </w:pPr>
    </w:p>
    <w:p w14:paraId="377FE5CA" w14:textId="77777777" w:rsidR="00D7715F" w:rsidRPr="00AD3E2C" w:rsidRDefault="00D7715F">
      <w:pPr>
        <w:jc w:val="both"/>
        <w:rPr>
          <w:rFonts w:ascii="Arial" w:eastAsia="Arial" w:hAnsi="Arial" w:cs="Arial"/>
          <w:sz w:val="22"/>
          <w:szCs w:val="22"/>
        </w:rPr>
      </w:pPr>
    </w:p>
    <w:p w14:paraId="409F4E0D" w14:textId="77777777" w:rsidR="00D7715F" w:rsidRPr="00AD3E2C" w:rsidRDefault="00D7715F">
      <w:pPr>
        <w:jc w:val="both"/>
        <w:rPr>
          <w:rFonts w:ascii="Arial" w:eastAsia="Arial" w:hAnsi="Arial" w:cs="Arial"/>
          <w:sz w:val="22"/>
          <w:szCs w:val="22"/>
        </w:rPr>
      </w:pPr>
    </w:p>
    <w:p w14:paraId="3A821021" w14:textId="77777777" w:rsidR="00D7715F" w:rsidRPr="00AD3E2C" w:rsidRDefault="00D7715F">
      <w:pPr>
        <w:jc w:val="both"/>
        <w:rPr>
          <w:rFonts w:ascii="Arial" w:eastAsia="Arial" w:hAnsi="Arial" w:cs="Arial"/>
          <w:sz w:val="22"/>
          <w:szCs w:val="22"/>
        </w:rPr>
      </w:pPr>
    </w:p>
    <w:p w14:paraId="2AB19FCD" w14:textId="77777777" w:rsidR="00D7715F" w:rsidRPr="00AD3E2C" w:rsidRDefault="00D7715F">
      <w:pPr>
        <w:jc w:val="both"/>
        <w:rPr>
          <w:rFonts w:ascii="Arial" w:eastAsia="Arial" w:hAnsi="Arial" w:cs="Arial"/>
          <w:sz w:val="22"/>
          <w:szCs w:val="22"/>
        </w:rPr>
      </w:pPr>
    </w:p>
    <w:p w14:paraId="7B4C3ED4" w14:textId="77777777" w:rsidR="00D7715F" w:rsidRPr="00AD3E2C" w:rsidRDefault="00D7715F">
      <w:pPr>
        <w:jc w:val="both"/>
        <w:rPr>
          <w:rFonts w:ascii="Arial" w:eastAsia="Arial" w:hAnsi="Arial" w:cs="Arial"/>
          <w:sz w:val="22"/>
          <w:szCs w:val="22"/>
        </w:rPr>
      </w:pPr>
    </w:p>
    <w:p w14:paraId="37135688" w14:textId="77777777" w:rsidR="00D7715F" w:rsidRPr="00AD3E2C" w:rsidRDefault="00D7715F">
      <w:pPr>
        <w:jc w:val="both"/>
        <w:rPr>
          <w:rFonts w:ascii="Arial" w:eastAsia="Arial" w:hAnsi="Arial" w:cs="Arial"/>
          <w:sz w:val="22"/>
          <w:szCs w:val="22"/>
        </w:rPr>
      </w:pPr>
    </w:p>
    <w:p w14:paraId="7BEB81A2" w14:textId="77777777" w:rsidR="00D7715F" w:rsidRPr="00AD3E2C" w:rsidRDefault="00D7715F">
      <w:pPr>
        <w:jc w:val="both"/>
        <w:rPr>
          <w:rFonts w:ascii="Arial" w:eastAsia="Arial" w:hAnsi="Arial" w:cs="Arial"/>
          <w:sz w:val="22"/>
          <w:szCs w:val="22"/>
        </w:rPr>
      </w:pPr>
    </w:p>
    <w:p w14:paraId="14D92914" w14:textId="77777777" w:rsidR="00D7715F" w:rsidRPr="00AD3E2C" w:rsidRDefault="00000000">
      <w:pPr>
        <w:jc w:val="center"/>
        <w:rPr>
          <w:rFonts w:ascii="Arial" w:eastAsia="Arial" w:hAnsi="Arial" w:cs="Arial"/>
          <w:b/>
          <w:sz w:val="22"/>
          <w:szCs w:val="22"/>
          <w:u w:val="single"/>
        </w:rPr>
      </w:pPr>
      <w:r w:rsidRPr="00AD3E2C">
        <w:br w:type="page"/>
      </w: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5</w:t>
      </w:r>
    </w:p>
    <w:p w14:paraId="6A09963E" w14:textId="77777777" w:rsidR="00D7715F" w:rsidRPr="00AD3E2C" w:rsidRDefault="00D7715F">
      <w:pPr>
        <w:jc w:val="center"/>
        <w:rPr>
          <w:rFonts w:ascii="Arial" w:eastAsia="Arial" w:hAnsi="Arial" w:cs="Arial"/>
          <w:b/>
          <w:sz w:val="22"/>
          <w:szCs w:val="22"/>
          <w:u w:val="single"/>
        </w:rPr>
      </w:pPr>
    </w:p>
    <w:p w14:paraId="0CD5A849"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GARANTÍAS</w:t>
      </w:r>
    </w:p>
    <w:p w14:paraId="7BA5B13D" w14:textId="77777777" w:rsidR="00D7715F" w:rsidRPr="00AD3E2C" w:rsidRDefault="00D7715F">
      <w:pPr>
        <w:jc w:val="center"/>
        <w:rPr>
          <w:rFonts w:ascii="Arial" w:eastAsia="Arial" w:hAnsi="Arial" w:cs="Arial"/>
          <w:b/>
          <w:sz w:val="22"/>
          <w:szCs w:val="22"/>
          <w:u w:val="single"/>
        </w:rPr>
      </w:pPr>
    </w:p>
    <w:p w14:paraId="1E8D5E42" w14:textId="77777777" w:rsidR="00D7715F" w:rsidRPr="00AD3E2C" w:rsidRDefault="00000000">
      <w:pPr>
        <w:rPr>
          <w:rFonts w:ascii="Arial" w:eastAsia="Arial" w:hAnsi="Arial" w:cs="Arial"/>
          <w:b/>
          <w:sz w:val="22"/>
          <w:szCs w:val="22"/>
          <w:u w:val="single"/>
        </w:rPr>
      </w:pPr>
      <w:r w:rsidRPr="00AD3E2C">
        <w:br w:type="page"/>
      </w:r>
    </w:p>
    <w:p w14:paraId="3065CF70"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5-A</w:t>
      </w:r>
    </w:p>
    <w:p w14:paraId="4CD3BDC6" w14:textId="77777777" w:rsidR="00D7715F" w:rsidRPr="00AD3E2C" w:rsidRDefault="00D7715F">
      <w:pPr>
        <w:jc w:val="center"/>
        <w:rPr>
          <w:rFonts w:ascii="Arial" w:eastAsia="Arial" w:hAnsi="Arial" w:cs="Arial"/>
          <w:b/>
          <w:sz w:val="22"/>
          <w:szCs w:val="22"/>
        </w:rPr>
      </w:pPr>
    </w:p>
    <w:p w14:paraId="722436B5" w14:textId="77777777" w:rsidR="00D7715F" w:rsidRPr="00AD3E2C" w:rsidRDefault="00000000">
      <w:pPr>
        <w:jc w:val="center"/>
        <w:rPr>
          <w:rFonts w:ascii="Arial" w:eastAsia="Arial" w:hAnsi="Arial" w:cs="Arial"/>
          <w:b/>
          <w:sz w:val="20"/>
          <w:szCs w:val="20"/>
        </w:rPr>
      </w:pPr>
      <w:r w:rsidRPr="00AD3E2C">
        <w:rPr>
          <w:rFonts w:ascii="Arial" w:eastAsia="Arial" w:hAnsi="Arial" w:cs="Arial"/>
          <w:b/>
          <w:sz w:val="20"/>
          <w:szCs w:val="20"/>
        </w:rPr>
        <w:t>GARANTÍA DE APELACIÓN</w:t>
      </w:r>
    </w:p>
    <w:p w14:paraId="7253BF87" w14:textId="77777777" w:rsidR="00D7715F" w:rsidRPr="00AD3E2C" w:rsidRDefault="00D7715F">
      <w:pPr>
        <w:jc w:val="center"/>
        <w:rPr>
          <w:rFonts w:ascii="Arial" w:eastAsia="Arial" w:hAnsi="Arial" w:cs="Arial"/>
          <w:sz w:val="20"/>
          <w:szCs w:val="20"/>
        </w:rPr>
      </w:pPr>
    </w:p>
    <w:p w14:paraId="11E78EF7"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w:t>
      </w:r>
      <w:r w:rsidRPr="00AD3E2C">
        <w:rPr>
          <w:rFonts w:ascii="Arial" w:eastAsia="Arial" w:hAnsi="Arial" w:cs="Arial"/>
          <w:sz w:val="20"/>
          <w:szCs w:val="20"/>
          <w:shd w:val="clear" w:color="auto" w:fill="F2F2F2"/>
        </w:rPr>
        <w:t>INDICAR LUGAR Y FECHA].</w:t>
      </w:r>
    </w:p>
    <w:p w14:paraId="7B644303" w14:textId="77777777" w:rsidR="00D7715F" w:rsidRPr="00AD3E2C" w:rsidRDefault="00D7715F">
      <w:pPr>
        <w:jc w:val="both"/>
        <w:rPr>
          <w:rFonts w:ascii="Arial" w:eastAsia="Arial" w:hAnsi="Arial" w:cs="Arial"/>
          <w:sz w:val="20"/>
          <w:szCs w:val="20"/>
        </w:rPr>
      </w:pPr>
    </w:p>
    <w:p w14:paraId="506BCD83"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Señores</w:t>
      </w:r>
    </w:p>
    <w:p w14:paraId="52B80B82" w14:textId="77777777" w:rsidR="00D7715F" w:rsidRPr="00AD3E2C" w:rsidRDefault="00000000">
      <w:pPr>
        <w:jc w:val="both"/>
        <w:rPr>
          <w:rFonts w:ascii="Arial" w:eastAsia="Arial" w:hAnsi="Arial" w:cs="Arial"/>
          <w:sz w:val="20"/>
          <w:szCs w:val="20"/>
        </w:rPr>
      </w:pPr>
      <w:r w:rsidRPr="00AD3E2C">
        <w:rPr>
          <w:rFonts w:ascii="Arial" w:eastAsia="Arial" w:hAnsi="Arial" w:cs="Arial"/>
          <w:b/>
          <w:sz w:val="20"/>
          <w:szCs w:val="20"/>
        </w:rPr>
        <w:t>COMITÉ ESPECIAL – TUO de la Ley</w:t>
      </w:r>
      <w:r w:rsidRPr="00AD3E2C">
        <w:rPr>
          <w:rFonts w:ascii="Arial" w:eastAsia="Arial" w:hAnsi="Arial" w:cs="Arial"/>
          <w:sz w:val="20"/>
          <w:szCs w:val="20"/>
        </w:rPr>
        <w:t xml:space="preserve"> </w:t>
      </w:r>
      <w:proofErr w:type="spellStart"/>
      <w:r w:rsidRPr="00AD3E2C">
        <w:rPr>
          <w:rFonts w:ascii="Arial" w:eastAsia="Arial" w:hAnsi="Arial" w:cs="Arial"/>
          <w:b/>
          <w:sz w:val="20"/>
          <w:szCs w:val="20"/>
        </w:rPr>
        <w:t>N°</w:t>
      </w:r>
      <w:proofErr w:type="spellEnd"/>
      <w:r w:rsidRPr="00AD3E2C">
        <w:rPr>
          <w:rFonts w:ascii="Arial" w:eastAsia="Arial" w:hAnsi="Arial" w:cs="Arial"/>
          <w:b/>
          <w:sz w:val="20"/>
          <w:szCs w:val="20"/>
        </w:rPr>
        <w:t xml:space="preserve"> 29230</w:t>
      </w:r>
      <w:r w:rsidRPr="00AD3E2C">
        <w:rPr>
          <w:rFonts w:ascii="Arial" w:eastAsia="Arial" w:hAnsi="Arial" w:cs="Arial"/>
          <w:sz w:val="20"/>
          <w:szCs w:val="20"/>
        </w:rPr>
        <w:t xml:space="preserve"> </w:t>
      </w:r>
    </w:p>
    <w:p w14:paraId="799E49CC"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w:t>
      </w:r>
      <w:r w:rsidRPr="00AD3E2C">
        <w:rPr>
          <w:rFonts w:ascii="Arial" w:eastAsia="Arial" w:hAnsi="Arial" w:cs="Arial"/>
          <w:sz w:val="20"/>
          <w:szCs w:val="20"/>
          <w:shd w:val="clear" w:color="auto" w:fill="F2F2F2"/>
        </w:rPr>
        <w:t>INDICAR NOMBRE DE LA ENTIDAD PÚBLICA</w:t>
      </w:r>
      <w:r w:rsidRPr="00AD3E2C">
        <w:rPr>
          <w:rFonts w:ascii="Arial" w:eastAsia="Arial" w:hAnsi="Arial" w:cs="Arial"/>
          <w:sz w:val="20"/>
          <w:szCs w:val="20"/>
        </w:rPr>
        <w:t>]</w:t>
      </w:r>
    </w:p>
    <w:p w14:paraId="48821391" w14:textId="77777777" w:rsidR="00D7715F" w:rsidRPr="00AD3E2C" w:rsidRDefault="00000000">
      <w:pPr>
        <w:jc w:val="both"/>
        <w:rPr>
          <w:rFonts w:ascii="Arial" w:eastAsia="Arial" w:hAnsi="Arial" w:cs="Arial"/>
          <w:sz w:val="20"/>
          <w:szCs w:val="20"/>
        </w:rPr>
      </w:pPr>
      <w:proofErr w:type="gramStart"/>
      <w:r w:rsidRPr="00AD3E2C">
        <w:rPr>
          <w:rFonts w:ascii="Arial" w:eastAsia="Arial" w:hAnsi="Arial" w:cs="Arial"/>
          <w:sz w:val="20"/>
          <w:szCs w:val="20"/>
          <w:u w:val="single"/>
        </w:rPr>
        <w:t>Presente</w:t>
      </w:r>
      <w:r w:rsidRPr="00AD3E2C">
        <w:rPr>
          <w:rFonts w:ascii="Arial" w:eastAsia="Arial" w:hAnsi="Arial" w:cs="Arial"/>
          <w:sz w:val="20"/>
          <w:szCs w:val="20"/>
        </w:rPr>
        <w:t>.-</w:t>
      </w:r>
      <w:proofErr w:type="gramEnd"/>
    </w:p>
    <w:p w14:paraId="41357047" w14:textId="77777777" w:rsidR="00D7715F" w:rsidRPr="00AD3E2C" w:rsidRDefault="00D7715F">
      <w:pPr>
        <w:jc w:val="both"/>
        <w:rPr>
          <w:rFonts w:ascii="Arial" w:eastAsia="Arial" w:hAnsi="Arial" w:cs="Arial"/>
          <w:sz w:val="20"/>
          <w:szCs w:val="20"/>
        </w:rPr>
      </w:pPr>
    </w:p>
    <w:p w14:paraId="3A211C06" w14:textId="77777777" w:rsidR="00D7715F" w:rsidRPr="00AD3E2C" w:rsidRDefault="00000000">
      <w:pPr>
        <w:tabs>
          <w:tab w:val="left" w:pos="1701"/>
        </w:tabs>
        <w:ind w:left="1701" w:hanging="1701"/>
        <w:jc w:val="both"/>
        <w:rPr>
          <w:rFonts w:ascii="Arial" w:eastAsia="Arial" w:hAnsi="Arial" w:cs="Arial"/>
          <w:sz w:val="20"/>
          <w:szCs w:val="20"/>
        </w:rPr>
      </w:pPr>
      <w:r w:rsidRPr="00AD3E2C">
        <w:rPr>
          <w:rFonts w:ascii="Arial" w:eastAsia="Arial" w:hAnsi="Arial" w:cs="Arial"/>
          <w:sz w:val="20"/>
          <w:szCs w:val="20"/>
        </w:rPr>
        <w:t xml:space="preserve">Referencia: </w:t>
      </w:r>
      <w:r w:rsidRPr="00AD3E2C">
        <w:rPr>
          <w:rFonts w:ascii="Arial" w:eastAsia="Arial" w:hAnsi="Arial" w:cs="Arial"/>
          <w:sz w:val="20"/>
          <w:szCs w:val="20"/>
        </w:rPr>
        <w:tab/>
        <w:t>Proceso de selección [INDICAR EL NÚMERO Y NOMBRE DEL PROCESO DE SELECCIÓN]</w:t>
      </w:r>
    </w:p>
    <w:p w14:paraId="233CEFEB" w14:textId="77777777" w:rsidR="00D7715F" w:rsidRPr="00AD3E2C" w:rsidRDefault="00D7715F">
      <w:pPr>
        <w:jc w:val="both"/>
        <w:rPr>
          <w:rFonts w:ascii="Arial" w:eastAsia="Arial" w:hAnsi="Arial" w:cs="Arial"/>
          <w:sz w:val="20"/>
          <w:szCs w:val="20"/>
        </w:rPr>
      </w:pPr>
    </w:p>
    <w:p w14:paraId="73CCC6C3"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 xml:space="preserve">Carta Fianza Bancaria </w:t>
      </w:r>
      <w:proofErr w:type="spellStart"/>
      <w:r w:rsidRPr="00AD3E2C">
        <w:rPr>
          <w:rFonts w:ascii="Arial" w:eastAsia="Arial" w:hAnsi="Arial" w:cs="Arial"/>
          <w:sz w:val="20"/>
          <w:szCs w:val="20"/>
        </w:rPr>
        <w:t>N°</w:t>
      </w:r>
      <w:proofErr w:type="spellEnd"/>
      <w:r w:rsidRPr="00AD3E2C">
        <w:rPr>
          <w:rFonts w:ascii="Arial" w:eastAsia="Arial" w:hAnsi="Arial" w:cs="Arial"/>
          <w:sz w:val="20"/>
          <w:szCs w:val="20"/>
        </w:rPr>
        <w:t xml:space="preserve"> [</w:t>
      </w:r>
      <w:r w:rsidRPr="00AD3E2C">
        <w:rPr>
          <w:rFonts w:ascii="Arial" w:eastAsia="Arial" w:hAnsi="Arial" w:cs="Arial"/>
          <w:sz w:val="20"/>
          <w:szCs w:val="20"/>
          <w:shd w:val="clear" w:color="auto" w:fill="F2F2F2"/>
        </w:rPr>
        <w:t>…</w:t>
      </w:r>
      <w:proofErr w:type="gramStart"/>
      <w:r w:rsidRPr="00AD3E2C">
        <w:rPr>
          <w:rFonts w:ascii="Arial" w:eastAsia="Arial" w:hAnsi="Arial" w:cs="Arial"/>
          <w:sz w:val="20"/>
          <w:szCs w:val="20"/>
          <w:shd w:val="clear" w:color="auto" w:fill="F2F2F2"/>
        </w:rPr>
        <w:t>…….</w:t>
      </w:r>
      <w:proofErr w:type="gramEnd"/>
      <w:r w:rsidRPr="00AD3E2C">
        <w:rPr>
          <w:rFonts w:ascii="Arial" w:eastAsia="Arial" w:hAnsi="Arial" w:cs="Arial"/>
          <w:sz w:val="20"/>
          <w:szCs w:val="20"/>
          <w:shd w:val="clear" w:color="auto" w:fill="F2F2F2"/>
        </w:rPr>
        <w:t>]</w:t>
      </w:r>
      <w:r w:rsidRPr="00AD3E2C">
        <w:rPr>
          <w:rFonts w:ascii="Arial" w:eastAsia="Arial" w:hAnsi="Arial" w:cs="Arial"/>
          <w:sz w:val="20"/>
          <w:szCs w:val="20"/>
        </w:rPr>
        <w:tab/>
      </w:r>
      <w:r w:rsidRPr="00AD3E2C">
        <w:rPr>
          <w:rFonts w:ascii="Arial" w:eastAsia="Arial" w:hAnsi="Arial" w:cs="Arial"/>
          <w:sz w:val="20"/>
          <w:szCs w:val="20"/>
        </w:rPr>
        <w:tab/>
      </w:r>
      <w:r w:rsidRPr="00AD3E2C">
        <w:rPr>
          <w:rFonts w:ascii="Arial" w:eastAsia="Arial" w:hAnsi="Arial" w:cs="Arial"/>
          <w:sz w:val="20"/>
          <w:szCs w:val="20"/>
        </w:rPr>
        <w:tab/>
      </w:r>
      <w:r w:rsidRPr="00AD3E2C">
        <w:rPr>
          <w:rFonts w:ascii="Arial" w:eastAsia="Arial" w:hAnsi="Arial" w:cs="Arial"/>
          <w:sz w:val="20"/>
          <w:szCs w:val="20"/>
        </w:rPr>
        <w:tab/>
      </w:r>
      <w:r w:rsidRPr="00AD3E2C">
        <w:rPr>
          <w:rFonts w:ascii="Arial" w:eastAsia="Arial" w:hAnsi="Arial" w:cs="Arial"/>
          <w:sz w:val="20"/>
          <w:szCs w:val="20"/>
        </w:rPr>
        <w:tab/>
        <w:t>Vencimiento: [</w:t>
      </w:r>
      <w:r w:rsidRPr="00AD3E2C">
        <w:rPr>
          <w:rFonts w:ascii="Arial" w:eastAsia="Arial" w:hAnsi="Arial" w:cs="Arial"/>
          <w:sz w:val="20"/>
          <w:szCs w:val="20"/>
          <w:shd w:val="clear" w:color="auto" w:fill="F2F2F2"/>
        </w:rPr>
        <w:t>…</w:t>
      </w:r>
      <w:proofErr w:type="gramStart"/>
      <w:r w:rsidRPr="00AD3E2C">
        <w:rPr>
          <w:rFonts w:ascii="Arial" w:eastAsia="Arial" w:hAnsi="Arial" w:cs="Arial"/>
          <w:sz w:val="20"/>
          <w:szCs w:val="20"/>
          <w:shd w:val="clear" w:color="auto" w:fill="F2F2F2"/>
        </w:rPr>
        <w:t>…….</w:t>
      </w:r>
      <w:proofErr w:type="gramEnd"/>
      <w:r w:rsidRPr="00AD3E2C">
        <w:rPr>
          <w:rFonts w:ascii="Arial" w:eastAsia="Arial" w:hAnsi="Arial" w:cs="Arial"/>
          <w:sz w:val="20"/>
          <w:szCs w:val="20"/>
          <w:shd w:val="clear" w:color="auto" w:fill="F2F2F2"/>
        </w:rPr>
        <w:t>]</w:t>
      </w:r>
    </w:p>
    <w:p w14:paraId="11F2101E" w14:textId="77777777" w:rsidR="00D7715F" w:rsidRPr="00AD3E2C" w:rsidRDefault="00D7715F">
      <w:pPr>
        <w:jc w:val="both"/>
        <w:rPr>
          <w:rFonts w:ascii="Arial" w:eastAsia="Arial" w:hAnsi="Arial" w:cs="Arial"/>
          <w:sz w:val="20"/>
          <w:szCs w:val="20"/>
        </w:rPr>
      </w:pPr>
    </w:p>
    <w:p w14:paraId="0E610A52"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De nuestra consideración:</w:t>
      </w:r>
    </w:p>
    <w:p w14:paraId="3BD5A0D7" w14:textId="77777777" w:rsidR="00D7715F" w:rsidRPr="00AD3E2C" w:rsidRDefault="00D7715F">
      <w:pPr>
        <w:jc w:val="both"/>
        <w:rPr>
          <w:rFonts w:ascii="Arial" w:eastAsia="Arial" w:hAnsi="Arial" w:cs="Arial"/>
          <w:sz w:val="20"/>
          <w:szCs w:val="20"/>
        </w:rPr>
      </w:pPr>
    </w:p>
    <w:p w14:paraId="0D8822AA"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Por la presente y a la solicitud de nuestros clientes, señores [……….</w:t>
      </w:r>
      <w:r w:rsidRPr="00AD3E2C">
        <w:rPr>
          <w:rFonts w:ascii="Arial" w:eastAsia="Arial" w:hAnsi="Arial" w:cs="Arial"/>
          <w:sz w:val="20"/>
          <w:szCs w:val="20"/>
          <w:shd w:val="clear" w:color="auto" w:fill="F2F2F2"/>
        </w:rPr>
        <w:t>]</w:t>
      </w:r>
      <w:r w:rsidRPr="00AD3E2C">
        <w:rPr>
          <w:rFonts w:ascii="Arial" w:eastAsia="Arial" w:hAnsi="Arial" w:cs="Arial"/>
          <w:sz w:val="20"/>
          <w:szCs w:val="20"/>
        </w:rPr>
        <w:t xml:space="preserve">, constituimos fianza solidaria, irrevocable, incondicional y de realización automática, sin beneficio de excusión, ni división, hasta por la suma de S/ [INDICAR </w:t>
      </w:r>
      <w:r w:rsidRPr="00AD3E2C">
        <w:rPr>
          <w:rFonts w:ascii="Arial" w:eastAsia="Arial" w:hAnsi="Arial" w:cs="Arial"/>
          <w:sz w:val="20"/>
          <w:szCs w:val="20"/>
          <w:shd w:val="clear" w:color="auto" w:fill="F2F2F2"/>
        </w:rPr>
        <w:t xml:space="preserve">CANTIDAD EN NÚMEROS Y LETRAS] </w:t>
      </w:r>
      <w:r w:rsidRPr="00AD3E2C">
        <w:rPr>
          <w:rFonts w:ascii="Arial" w:eastAsia="Arial" w:hAnsi="Arial" w:cs="Arial"/>
          <w:sz w:val="20"/>
          <w:szCs w:val="20"/>
        </w:rPr>
        <w:t>que equivale al tres por ciento (3%) del Monto Total de Inversión Referencial del proceso de selección [INDICAR EL NÚMERO Y NOMBRE DEL PROCESO DE SELECCIÓN], a favor de [</w:t>
      </w:r>
      <w:r w:rsidRPr="00AD3E2C">
        <w:rPr>
          <w:rFonts w:ascii="Arial" w:eastAsia="Arial" w:hAnsi="Arial" w:cs="Arial"/>
          <w:sz w:val="20"/>
          <w:szCs w:val="20"/>
          <w:shd w:val="clear" w:color="auto" w:fill="F2F2F2"/>
        </w:rPr>
        <w:t>INDICAR NOMBRE DE LA ENTIDAD PÚBLICA</w:t>
      </w:r>
      <w:r w:rsidRPr="00AD3E2C">
        <w:rPr>
          <w:rFonts w:ascii="Arial" w:eastAsia="Arial" w:hAnsi="Arial" w:cs="Arial"/>
          <w:sz w:val="20"/>
          <w:szCs w:val="20"/>
        </w:rPr>
        <w:t>], para garantizar a nuestros afianzados en el pago de esa suma en cualquiera de los supuestos indicados en el segundo párrafo de esta carta fianza.</w:t>
      </w:r>
    </w:p>
    <w:p w14:paraId="3AA67CF8" w14:textId="77777777" w:rsidR="00D7715F" w:rsidRPr="00AD3E2C" w:rsidRDefault="00D7715F">
      <w:pPr>
        <w:jc w:val="both"/>
        <w:rPr>
          <w:rFonts w:ascii="Arial" w:eastAsia="Arial" w:hAnsi="Arial" w:cs="Arial"/>
          <w:sz w:val="20"/>
          <w:szCs w:val="20"/>
        </w:rPr>
      </w:pPr>
    </w:p>
    <w:p w14:paraId="20150C30"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Esta fianza deberá encontrarse vigente hasta treinta (30) días hábiles contados a partir de la fecha de otorgamiento de la Buena Pro; y se hará efectiva en caso el recurso de apelación interpuesto fuera declarado infundado o improcedente por el [INDICAR SI ES EL TITULAR DE LA ENTIDAD PÚBLICA O EL CONSEJO DIRECTIVO DE LA AGENCIA DE PROMOCIÓN DE LA INVERSIÓN PRIVADA – PROINVERSIÓN] o el apelante se desista.</w:t>
      </w:r>
    </w:p>
    <w:p w14:paraId="62815BF6" w14:textId="77777777" w:rsidR="00D7715F" w:rsidRPr="00AD3E2C" w:rsidRDefault="00D7715F">
      <w:pPr>
        <w:jc w:val="both"/>
        <w:rPr>
          <w:rFonts w:ascii="Arial" w:eastAsia="Arial" w:hAnsi="Arial" w:cs="Arial"/>
          <w:sz w:val="20"/>
          <w:szCs w:val="20"/>
        </w:rPr>
      </w:pPr>
    </w:p>
    <w:p w14:paraId="17B1D3FF"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Queda expresamente entendido por nosotros que esta fianza será ejecutada por la [INDICAR SI ES EL TITULAR DE LA ENTIDAD PÚBLICA O EL CONSEJO DIRECTIVO DE LA AGENCIA DE PROMOCIÓN DE LA INVERSIÓN PRIVADA – PROINVERSIÓN], según sea el caso, de conformidad con lo dispuesto por el Artículo 1898 del Código Civil Peruano.</w:t>
      </w:r>
    </w:p>
    <w:p w14:paraId="1C1E9922" w14:textId="77777777" w:rsidR="00D7715F" w:rsidRPr="00AD3E2C" w:rsidRDefault="00D7715F">
      <w:pPr>
        <w:jc w:val="both"/>
        <w:rPr>
          <w:rFonts w:ascii="Arial" w:eastAsia="Arial" w:hAnsi="Arial" w:cs="Arial"/>
          <w:sz w:val="20"/>
          <w:szCs w:val="20"/>
        </w:rPr>
      </w:pPr>
    </w:p>
    <w:p w14:paraId="5CE5695E"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680827F1" w14:textId="77777777" w:rsidR="00D7715F" w:rsidRPr="00AD3E2C" w:rsidRDefault="00D7715F">
      <w:pPr>
        <w:jc w:val="both"/>
        <w:rPr>
          <w:rFonts w:ascii="Arial" w:eastAsia="Arial" w:hAnsi="Arial" w:cs="Arial"/>
          <w:sz w:val="20"/>
          <w:szCs w:val="20"/>
        </w:rPr>
      </w:pPr>
    </w:p>
    <w:p w14:paraId="1BF13EDD" w14:textId="77777777" w:rsidR="00D7715F" w:rsidRPr="00AD3E2C" w:rsidRDefault="00000000">
      <w:pPr>
        <w:jc w:val="both"/>
        <w:rPr>
          <w:rFonts w:ascii="Arial" w:eastAsia="Arial" w:hAnsi="Arial" w:cs="Arial"/>
          <w:sz w:val="20"/>
          <w:szCs w:val="20"/>
        </w:rPr>
      </w:pPr>
      <w:r w:rsidRPr="00AD3E2C">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AD3E2C">
        <w:rPr>
          <w:rFonts w:ascii="Arial" w:eastAsia="Arial" w:hAnsi="Arial" w:cs="Arial"/>
          <w:i/>
          <w:sz w:val="20"/>
          <w:szCs w:val="20"/>
        </w:rPr>
        <w:t>spread</w:t>
      </w:r>
      <w:r w:rsidRPr="00AD3E2C">
        <w:rPr>
          <w:rFonts w:ascii="Arial" w:eastAsia="Arial" w:hAnsi="Arial" w:cs="Arial"/>
          <w:sz w:val="20"/>
          <w:szCs w:val="20"/>
        </w:rPr>
        <w:t xml:space="preserve"> de tres por ciento (3%). Tales intereses se devengarán a partir de la fecha en que sea exigido el pago y hasta la fecha efectiva del pago.</w:t>
      </w:r>
    </w:p>
    <w:p w14:paraId="110576DC" w14:textId="77777777" w:rsidR="00D7715F" w:rsidRPr="00AD3E2C" w:rsidRDefault="00D7715F">
      <w:pPr>
        <w:jc w:val="both"/>
        <w:rPr>
          <w:rFonts w:ascii="Arial" w:eastAsia="Arial" w:hAnsi="Arial" w:cs="Arial"/>
          <w:sz w:val="20"/>
          <w:szCs w:val="20"/>
        </w:rPr>
      </w:pPr>
    </w:p>
    <w:p w14:paraId="19AD8FD8" w14:textId="77777777" w:rsidR="00D7715F" w:rsidRPr="00AD3E2C" w:rsidRDefault="00000000">
      <w:pPr>
        <w:jc w:val="both"/>
        <w:rPr>
          <w:rFonts w:ascii="Arial" w:eastAsia="Arial" w:hAnsi="Arial" w:cs="Arial"/>
          <w:sz w:val="16"/>
          <w:szCs w:val="16"/>
        </w:rPr>
      </w:pPr>
      <w:r w:rsidRPr="00AD3E2C">
        <w:rPr>
          <w:rFonts w:ascii="Arial" w:eastAsia="Arial" w:hAnsi="Arial" w:cs="Arial"/>
          <w:sz w:val="20"/>
          <w:szCs w:val="20"/>
        </w:rPr>
        <w:t>Atentamente,</w:t>
      </w:r>
    </w:p>
    <w:p w14:paraId="3274149B" w14:textId="77777777" w:rsidR="00D7715F" w:rsidRPr="00AD3E2C" w:rsidRDefault="00D7715F">
      <w:pPr>
        <w:jc w:val="both"/>
        <w:rPr>
          <w:rFonts w:ascii="Arial" w:eastAsia="Arial" w:hAnsi="Arial" w:cs="Arial"/>
          <w:sz w:val="16"/>
          <w:szCs w:val="16"/>
        </w:rPr>
      </w:pPr>
    </w:p>
    <w:tbl>
      <w:tblPr>
        <w:tblStyle w:val="affff0"/>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D7715F" w:rsidRPr="00AD3E2C" w14:paraId="305EE07E" w14:textId="77777777">
        <w:tc>
          <w:tcPr>
            <w:tcW w:w="6083" w:type="dxa"/>
          </w:tcPr>
          <w:p w14:paraId="2A474E8F"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w:t>
            </w:r>
          </w:p>
          <w:p w14:paraId="0C9D8C09"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Firma y Sello</w:t>
            </w:r>
          </w:p>
          <w:p w14:paraId="1311DEB5"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[NOMBRE DEL BANCO QUE EMITE LA GARANTÍA]</w:t>
            </w:r>
          </w:p>
          <w:p w14:paraId="2F998A64"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[DIRECCIÓN DEL BANCO]</w:t>
            </w:r>
          </w:p>
        </w:tc>
      </w:tr>
    </w:tbl>
    <w:p w14:paraId="42D70429" w14:textId="77777777" w:rsidR="00D7715F" w:rsidRPr="00AD3E2C" w:rsidRDefault="00D7715F">
      <w:pPr>
        <w:jc w:val="both"/>
        <w:rPr>
          <w:rFonts w:ascii="Arial" w:eastAsia="Arial" w:hAnsi="Arial" w:cs="Arial"/>
          <w:sz w:val="18"/>
          <w:szCs w:val="18"/>
        </w:rPr>
      </w:pPr>
    </w:p>
    <w:p w14:paraId="4DC7702F" w14:textId="77777777" w:rsidR="00D7715F" w:rsidRPr="00AD3E2C" w:rsidRDefault="00000000">
      <w:pPr>
        <w:jc w:val="both"/>
        <w:rPr>
          <w:rFonts w:ascii="Arial" w:eastAsia="Arial" w:hAnsi="Arial" w:cs="Arial"/>
          <w:b/>
          <w:i/>
          <w:sz w:val="18"/>
          <w:szCs w:val="18"/>
          <w:u w:val="single"/>
        </w:rPr>
      </w:pPr>
      <w:r w:rsidRPr="00AD3E2C">
        <w:rPr>
          <w:rFonts w:ascii="Arial" w:eastAsia="Arial" w:hAnsi="Arial" w:cs="Arial"/>
          <w:b/>
          <w:i/>
          <w:sz w:val="18"/>
          <w:szCs w:val="18"/>
          <w:u w:val="single"/>
        </w:rPr>
        <w:t xml:space="preserve">IMPORTANTE: </w:t>
      </w:r>
    </w:p>
    <w:p w14:paraId="7727AC5D" w14:textId="77777777" w:rsidR="00D7715F" w:rsidRPr="00AD3E2C" w:rsidRDefault="00000000">
      <w:pPr>
        <w:widowControl w:val="0"/>
        <w:jc w:val="both"/>
        <w:rPr>
          <w:rFonts w:ascii="Arial" w:eastAsia="Arial" w:hAnsi="Arial" w:cs="Arial"/>
          <w:i/>
          <w:sz w:val="18"/>
          <w:szCs w:val="18"/>
        </w:rPr>
      </w:pPr>
      <w:r w:rsidRPr="00AD3E2C">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3DC79B80" w14:textId="77777777" w:rsidR="00C778EE" w:rsidRPr="00AD3E2C" w:rsidRDefault="00C778EE">
      <w:pPr>
        <w:jc w:val="center"/>
        <w:rPr>
          <w:rFonts w:ascii="Arial" w:eastAsia="Arial" w:hAnsi="Arial" w:cs="Arial"/>
          <w:b/>
          <w:sz w:val="22"/>
          <w:szCs w:val="22"/>
          <w:u w:val="single"/>
        </w:rPr>
      </w:pPr>
    </w:p>
    <w:p w14:paraId="480C5E33" w14:textId="58FB5A64"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lastRenderedPageBreak/>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5-B</w:t>
      </w:r>
    </w:p>
    <w:p w14:paraId="1D86B275" w14:textId="77777777" w:rsidR="00D7715F" w:rsidRPr="00AD3E2C" w:rsidRDefault="00D7715F">
      <w:pPr>
        <w:jc w:val="both"/>
        <w:rPr>
          <w:rFonts w:ascii="Arial" w:eastAsia="Arial" w:hAnsi="Arial" w:cs="Arial"/>
          <w:b/>
          <w:sz w:val="22"/>
          <w:szCs w:val="22"/>
        </w:rPr>
      </w:pPr>
    </w:p>
    <w:p w14:paraId="5378E382"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GARANTÍA DE FIEL CUMPLIMIENTO DE LA EJECUCIÓN DEL PROYECTO</w:t>
      </w:r>
    </w:p>
    <w:p w14:paraId="4268887C" w14:textId="77777777" w:rsidR="00F01CCF" w:rsidRPr="00AD3E2C" w:rsidRDefault="00F01CCF">
      <w:pPr>
        <w:jc w:val="both"/>
        <w:rPr>
          <w:rFonts w:ascii="Arial" w:eastAsia="Arial" w:hAnsi="Arial" w:cs="Arial"/>
          <w:sz w:val="22"/>
          <w:szCs w:val="22"/>
        </w:rPr>
      </w:pPr>
    </w:p>
    <w:p w14:paraId="054E358A" w14:textId="2467EFD5"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LUGAR Y FECHA</w:t>
      </w:r>
      <w:r w:rsidRPr="00AD3E2C">
        <w:rPr>
          <w:rFonts w:ascii="Arial" w:eastAsia="Arial" w:hAnsi="Arial" w:cs="Arial"/>
          <w:sz w:val="22"/>
          <w:szCs w:val="22"/>
        </w:rPr>
        <w:t>]</w:t>
      </w:r>
    </w:p>
    <w:p w14:paraId="24688FF4" w14:textId="77777777" w:rsidR="00D7715F" w:rsidRPr="00AD3E2C" w:rsidRDefault="00D7715F">
      <w:pPr>
        <w:jc w:val="both"/>
        <w:rPr>
          <w:rFonts w:ascii="Arial" w:eastAsia="Arial" w:hAnsi="Arial" w:cs="Arial"/>
          <w:sz w:val="22"/>
          <w:szCs w:val="22"/>
        </w:rPr>
      </w:pPr>
    </w:p>
    <w:p w14:paraId="5A674C8B"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Señores</w:t>
      </w:r>
    </w:p>
    <w:p w14:paraId="47F0669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w:t>
      </w:r>
      <w:r w:rsidRPr="00AD3E2C">
        <w:rPr>
          <w:rFonts w:ascii="Arial" w:eastAsia="Arial" w:hAnsi="Arial" w:cs="Arial"/>
          <w:sz w:val="22"/>
          <w:szCs w:val="22"/>
          <w:shd w:val="clear" w:color="auto" w:fill="F2F2F2"/>
        </w:rPr>
        <w:t>INDICAR NOMBRE DE LA ENTIDAD PÚBLICA</w:t>
      </w:r>
      <w:r w:rsidRPr="00AD3E2C">
        <w:rPr>
          <w:rFonts w:ascii="Arial" w:eastAsia="Arial" w:hAnsi="Arial" w:cs="Arial"/>
          <w:sz w:val="22"/>
          <w:szCs w:val="22"/>
        </w:rPr>
        <w:t>]</w:t>
      </w:r>
    </w:p>
    <w:p w14:paraId="6C9C4628" w14:textId="77777777" w:rsidR="00D7715F" w:rsidRPr="00AD3E2C" w:rsidRDefault="00000000">
      <w:pPr>
        <w:jc w:val="both"/>
        <w:rPr>
          <w:rFonts w:ascii="Arial" w:eastAsia="Arial" w:hAnsi="Arial" w:cs="Arial"/>
          <w:sz w:val="22"/>
          <w:szCs w:val="22"/>
        </w:rPr>
      </w:pPr>
      <w:proofErr w:type="gramStart"/>
      <w:r w:rsidRPr="00AD3E2C">
        <w:rPr>
          <w:rFonts w:ascii="Arial" w:eastAsia="Arial" w:hAnsi="Arial" w:cs="Arial"/>
          <w:sz w:val="22"/>
          <w:szCs w:val="22"/>
          <w:u w:val="single"/>
        </w:rPr>
        <w:t>Presente</w:t>
      </w:r>
      <w:r w:rsidRPr="00AD3E2C">
        <w:rPr>
          <w:rFonts w:ascii="Arial" w:eastAsia="Arial" w:hAnsi="Arial" w:cs="Arial"/>
          <w:sz w:val="22"/>
          <w:szCs w:val="22"/>
        </w:rPr>
        <w:t>.-</w:t>
      </w:r>
      <w:proofErr w:type="gramEnd"/>
    </w:p>
    <w:p w14:paraId="423C592D" w14:textId="77777777" w:rsidR="00D7715F" w:rsidRPr="00AD3E2C" w:rsidRDefault="00D7715F">
      <w:pPr>
        <w:jc w:val="both"/>
        <w:rPr>
          <w:rFonts w:ascii="Arial" w:eastAsia="Arial" w:hAnsi="Arial" w:cs="Arial"/>
          <w:sz w:val="22"/>
          <w:szCs w:val="22"/>
        </w:rPr>
      </w:pPr>
    </w:p>
    <w:p w14:paraId="2035FBE0" w14:textId="77777777" w:rsidR="00D7715F" w:rsidRPr="00AD3E2C" w:rsidRDefault="00000000">
      <w:pPr>
        <w:tabs>
          <w:tab w:val="left" w:pos="1701"/>
        </w:tabs>
        <w:ind w:left="1701" w:hanging="1701"/>
        <w:jc w:val="both"/>
        <w:rPr>
          <w:rFonts w:ascii="Arial" w:eastAsia="Arial" w:hAnsi="Arial" w:cs="Arial"/>
          <w:sz w:val="22"/>
          <w:szCs w:val="22"/>
        </w:rPr>
      </w:pPr>
      <w:r w:rsidRPr="00AD3E2C">
        <w:rPr>
          <w:rFonts w:ascii="Arial" w:eastAsia="Arial" w:hAnsi="Arial" w:cs="Arial"/>
          <w:sz w:val="22"/>
          <w:szCs w:val="22"/>
        </w:rPr>
        <w:t xml:space="preserve">Referencia: </w:t>
      </w:r>
      <w:r w:rsidRPr="00AD3E2C">
        <w:rPr>
          <w:rFonts w:ascii="Arial" w:eastAsia="Arial" w:hAnsi="Arial" w:cs="Arial"/>
          <w:sz w:val="22"/>
          <w:szCs w:val="22"/>
        </w:rPr>
        <w:tab/>
        <w:t>Proceso de selección [INDICAR EL NÚMERO Y NOMBRE DEL PROCESO DE SELECCIÓN]</w:t>
      </w:r>
    </w:p>
    <w:p w14:paraId="520C82C3" w14:textId="77777777" w:rsidR="00D7715F" w:rsidRPr="00AD3E2C" w:rsidRDefault="00D7715F">
      <w:pPr>
        <w:jc w:val="both"/>
        <w:rPr>
          <w:rFonts w:ascii="Arial" w:eastAsia="Arial" w:hAnsi="Arial" w:cs="Arial"/>
          <w:sz w:val="22"/>
          <w:szCs w:val="22"/>
        </w:rPr>
      </w:pPr>
    </w:p>
    <w:p w14:paraId="45014A22"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 xml:space="preserve">Carta Fianza Bancaria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p>
    <w:p w14:paraId="5D85C547"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Vencimiento: [</w:t>
      </w:r>
      <w:r w:rsidRPr="00AD3E2C">
        <w:rPr>
          <w:rFonts w:ascii="Arial" w:eastAsia="Arial" w:hAnsi="Arial" w:cs="Arial"/>
          <w:sz w:val="22"/>
          <w:szCs w:val="22"/>
          <w:shd w:val="clear" w:color="auto" w:fill="F2F2F2"/>
        </w:rPr>
        <w:t>…</w:t>
      </w:r>
      <w:proofErr w:type="gramStart"/>
      <w:r w:rsidRPr="00AD3E2C">
        <w:rPr>
          <w:rFonts w:ascii="Arial" w:eastAsia="Arial" w:hAnsi="Arial" w:cs="Arial"/>
          <w:sz w:val="22"/>
          <w:szCs w:val="22"/>
          <w:shd w:val="clear" w:color="auto" w:fill="F2F2F2"/>
        </w:rPr>
        <w:t>…….</w:t>
      </w:r>
      <w:proofErr w:type="gramEnd"/>
      <w:r w:rsidRPr="00AD3E2C">
        <w:rPr>
          <w:rFonts w:ascii="Arial" w:eastAsia="Arial" w:hAnsi="Arial" w:cs="Arial"/>
          <w:sz w:val="22"/>
          <w:szCs w:val="22"/>
          <w:shd w:val="clear" w:color="auto" w:fill="F2F2F2"/>
        </w:rPr>
        <w:t>]</w:t>
      </w:r>
    </w:p>
    <w:p w14:paraId="6FEE2735" w14:textId="77777777" w:rsidR="00D7715F" w:rsidRPr="00AD3E2C" w:rsidRDefault="00D7715F">
      <w:pPr>
        <w:jc w:val="both"/>
        <w:rPr>
          <w:rFonts w:ascii="Arial" w:eastAsia="Arial" w:hAnsi="Arial" w:cs="Arial"/>
          <w:sz w:val="22"/>
          <w:szCs w:val="22"/>
        </w:rPr>
      </w:pPr>
    </w:p>
    <w:p w14:paraId="1E63041B"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De nuestra consideración:</w:t>
      </w:r>
    </w:p>
    <w:p w14:paraId="57A1505B" w14:textId="77777777" w:rsidR="00D7715F" w:rsidRPr="00AD3E2C" w:rsidRDefault="00D7715F">
      <w:pPr>
        <w:jc w:val="both"/>
        <w:rPr>
          <w:rFonts w:ascii="Arial" w:eastAsia="Arial" w:hAnsi="Arial" w:cs="Arial"/>
          <w:sz w:val="22"/>
          <w:szCs w:val="22"/>
        </w:rPr>
      </w:pPr>
    </w:p>
    <w:p w14:paraId="62949703"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Por la presente y a la solicitud de nuestros clientes, señores [……….</w:t>
      </w:r>
      <w:r w:rsidRPr="00AD3E2C">
        <w:rPr>
          <w:rFonts w:ascii="Arial" w:eastAsia="Arial" w:hAnsi="Arial" w:cs="Arial"/>
          <w:sz w:val="22"/>
          <w:szCs w:val="22"/>
          <w:shd w:val="clear" w:color="auto" w:fill="F2F2F2"/>
        </w:rPr>
        <w:t xml:space="preserve">], constituimos </w:t>
      </w:r>
      <w:r w:rsidRPr="00AD3E2C">
        <w:rPr>
          <w:rFonts w:ascii="Arial" w:eastAsia="Arial" w:hAnsi="Arial" w:cs="Arial"/>
          <w:sz w:val="22"/>
          <w:szCs w:val="22"/>
        </w:rPr>
        <w:t xml:space="preserve">fianza solidaria, irrevocable, incondicional y de realización automática, sin beneficio de excusión, ni división, hasta por la suma de S/ [INDICAR </w:t>
      </w:r>
      <w:r w:rsidRPr="00AD3E2C">
        <w:rPr>
          <w:rFonts w:ascii="Arial" w:eastAsia="Arial" w:hAnsi="Arial" w:cs="Arial"/>
          <w:sz w:val="22"/>
          <w:szCs w:val="22"/>
          <w:shd w:val="clear" w:color="auto" w:fill="F2F2F2"/>
        </w:rPr>
        <w:t>CANTIDAD EN NÚMEROS Y LETRAS</w:t>
      </w:r>
      <w:r w:rsidRPr="00AD3E2C">
        <w:rPr>
          <w:rFonts w:ascii="Arial" w:eastAsia="Arial" w:hAnsi="Arial" w:cs="Arial"/>
          <w:sz w:val="22"/>
          <w:szCs w:val="22"/>
        </w:rPr>
        <w:t>] en favor de la Entidad Pública [</w:t>
      </w:r>
      <w:r w:rsidRPr="00AD3E2C">
        <w:rPr>
          <w:rFonts w:ascii="Arial" w:eastAsia="Arial" w:hAnsi="Arial" w:cs="Arial"/>
          <w:sz w:val="22"/>
          <w:szCs w:val="22"/>
          <w:shd w:val="clear" w:color="auto" w:fill="F2F2F2"/>
        </w:rPr>
        <w:t>INDICAR NOMBRE DE LA ENTIDAD PÚBLICA</w:t>
      </w:r>
      <w:r w:rsidRPr="00AD3E2C">
        <w:rPr>
          <w:rFonts w:ascii="Arial" w:eastAsia="Arial" w:hAnsi="Arial" w:cs="Arial"/>
          <w:sz w:val="22"/>
          <w:szCs w:val="22"/>
        </w:rPr>
        <w:t>], para garantizar el correcto y oportuno cumplimiento de todas y cada una de las obligaciones asumidas por nuestros clientes, en virtud del Convenio de Inversión para la ejecución del Proyecto indicado a continuación:</w:t>
      </w:r>
    </w:p>
    <w:p w14:paraId="797233C4" w14:textId="77777777" w:rsidR="00D7715F" w:rsidRPr="00AD3E2C" w:rsidRDefault="00D7715F">
      <w:pPr>
        <w:jc w:val="both"/>
        <w:rPr>
          <w:rFonts w:ascii="Arial" w:eastAsia="Arial" w:hAnsi="Arial" w:cs="Arial"/>
          <w:sz w:val="22"/>
          <w:szCs w:val="22"/>
        </w:rPr>
      </w:pPr>
    </w:p>
    <w:tbl>
      <w:tblPr>
        <w:tblStyle w:val="aff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AD3E2C" w:rsidRPr="00AD3E2C" w14:paraId="109C9675" w14:textId="77777777">
        <w:trPr>
          <w:trHeight w:val="69"/>
        </w:trPr>
        <w:tc>
          <w:tcPr>
            <w:tcW w:w="2263" w:type="dxa"/>
          </w:tcPr>
          <w:p w14:paraId="2D38D2B3"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Código del Proyecto</w:t>
            </w:r>
          </w:p>
        </w:tc>
        <w:tc>
          <w:tcPr>
            <w:tcW w:w="3261" w:type="dxa"/>
          </w:tcPr>
          <w:p w14:paraId="77F7F776"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Nombre del Proyecto</w:t>
            </w:r>
          </w:p>
        </w:tc>
        <w:tc>
          <w:tcPr>
            <w:tcW w:w="2976" w:type="dxa"/>
          </w:tcPr>
          <w:p w14:paraId="7EDD7348" w14:textId="77777777" w:rsidR="00D7715F" w:rsidRPr="00AD3E2C" w:rsidRDefault="00000000">
            <w:pPr>
              <w:jc w:val="center"/>
              <w:rPr>
                <w:rFonts w:ascii="Arial" w:eastAsia="Arial" w:hAnsi="Arial" w:cs="Arial"/>
                <w:b/>
                <w:sz w:val="18"/>
                <w:szCs w:val="18"/>
              </w:rPr>
            </w:pPr>
            <w:r w:rsidRPr="00AD3E2C">
              <w:rPr>
                <w:rFonts w:ascii="Arial" w:eastAsia="Arial" w:hAnsi="Arial" w:cs="Arial"/>
                <w:b/>
                <w:sz w:val="18"/>
                <w:szCs w:val="18"/>
              </w:rPr>
              <w:t>Monto Garantizado</w:t>
            </w:r>
          </w:p>
        </w:tc>
      </w:tr>
      <w:tr w:rsidR="00D7715F" w:rsidRPr="00AD3E2C" w14:paraId="6E28841A" w14:textId="77777777">
        <w:trPr>
          <w:trHeight w:val="217"/>
        </w:trPr>
        <w:tc>
          <w:tcPr>
            <w:tcW w:w="2263" w:type="dxa"/>
          </w:tcPr>
          <w:p w14:paraId="6244BF5F" w14:textId="77777777" w:rsidR="00D7715F" w:rsidRPr="00AD3E2C" w:rsidRDefault="00000000">
            <w:pPr>
              <w:jc w:val="center"/>
              <w:rPr>
                <w:rFonts w:ascii="Arial" w:eastAsia="Arial" w:hAnsi="Arial" w:cs="Arial"/>
                <w:sz w:val="14"/>
                <w:szCs w:val="14"/>
              </w:rPr>
            </w:pPr>
            <w:r w:rsidRPr="00AD3E2C">
              <w:rPr>
                <w:rFonts w:ascii="Arial" w:eastAsia="Arial" w:hAnsi="Arial" w:cs="Arial"/>
                <w:sz w:val="14"/>
                <w:szCs w:val="14"/>
              </w:rPr>
              <w:t>2627824</w:t>
            </w:r>
          </w:p>
        </w:tc>
        <w:tc>
          <w:tcPr>
            <w:tcW w:w="3261" w:type="dxa"/>
          </w:tcPr>
          <w:p w14:paraId="026E9A8C" w14:textId="77777777" w:rsidR="00D7715F" w:rsidRPr="00AD3E2C" w:rsidRDefault="00000000">
            <w:pPr>
              <w:jc w:val="center"/>
              <w:rPr>
                <w:rFonts w:ascii="Arial" w:eastAsia="Arial" w:hAnsi="Arial" w:cs="Arial"/>
                <w:sz w:val="14"/>
                <w:szCs w:val="14"/>
              </w:rPr>
            </w:pPr>
            <w:r w:rsidRPr="00AD3E2C">
              <w:rPr>
                <w:rFonts w:ascii="Arial" w:eastAsia="Arial" w:hAnsi="Arial" w:cs="Arial"/>
                <w:sz w:val="14"/>
                <w:szCs w:val="14"/>
              </w:rPr>
              <w:t>MEJORAMIENTO DEL SERVICIO DE EDUCACIÓN INICIAL EN I.E. 325 JESUS MI SALVADOR DE CENTRO POBLADO MIRAVE DISTRITO DE ILABAYA DE LA PROVINCIA DE JORGE BASADRE DEL DEPARTAMENTO DE TACNA.</w:t>
            </w:r>
          </w:p>
        </w:tc>
        <w:tc>
          <w:tcPr>
            <w:tcW w:w="2976" w:type="dxa"/>
          </w:tcPr>
          <w:p w14:paraId="72271E7E" w14:textId="77777777" w:rsidR="00F01CCF" w:rsidRPr="00AD3E2C" w:rsidRDefault="00F01CCF" w:rsidP="00F01CCF">
            <w:pPr>
              <w:jc w:val="center"/>
              <w:rPr>
                <w:rFonts w:ascii="Arial" w:eastAsia="Arial" w:hAnsi="Arial" w:cs="Arial"/>
                <w:sz w:val="14"/>
                <w:szCs w:val="14"/>
              </w:rPr>
            </w:pPr>
            <w:bookmarkStart w:id="18" w:name="_heading=h.tyjcwt" w:colFirst="0" w:colLast="0"/>
            <w:bookmarkEnd w:id="18"/>
            <w:r w:rsidRPr="00AD3E2C">
              <w:rPr>
                <w:rFonts w:ascii="Arial" w:eastAsia="Arial" w:hAnsi="Arial" w:cs="Arial"/>
                <w:sz w:val="14"/>
                <w:szCs w:val="14"/>
              </w:rPr>
              <w:t>S/ (Monto en números)</w:t>
            </w:r>
          </w:p>
          <w:p w14:paraId="682BAA13" w14:textId="61C9C547" w:rsidR="00D7715F" w:rsidRPr="00AD3E2C" w:rsidRDefault="00F01CCF" w:rsidP="00F01CCF">
            <w:pPr>
              <w:jc w:val="center"/>
              <w:rPr>
                <w:rFonts w:ascii="Arial" w:eastAsia="Arial" w:hAnsi="Arial" w:cs="Arial"/>
                <w:b/>
                <w:sz w:val="14"/>
                <w:szCs w:val="14"/>
              </w:rPr>
            </w:pPr>
            <w:r w:rsidRPr="00AD3E2C">
              <w:rPr>
                <w:rFonts w:ascii="Arial" w:eastAsia="Arial" w:hAnsi="Arial" w:cs="Arial"/>
                <w:sz w:val="14"/>
                <w:szCs w:val="14"/>
              </w:rPr>
              <w:t xml:space="preserve"> (Monto en letras).</w:t>
            </w:r>
          </w:p>
        </w:tc>
      </w:tr>
    </w:tbl>
    <w:p w14:paraId="2360CB30" w14:textId="77777777" w:rsidR="00D7715F" w:rsidRPr="00AD3E2C" w:rsidRDefault="00D7715F">
      <w:pPr>
        <w:jc w:val="both"/>
        <w:rPr>
          <w:rFonts w:ascii="Arial" w:eastAsia="Arial" w:hAnsi="Arial" w:cs="Arial"/>
          <w:b/>
          <w:i/>
          <w:sz w:val="22"/>
          <w:szCs w:val="22"/>
          <w:u w:val="single"/>
        </w:rPr>
      </w:pPr>
    </w:p>
    <w:p w14:paraId="535FC016"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1B58E90E" w14:textId="77777777" w:rsidR="00D7715F" w:rsidRPr="00AD3E2C" w:rsidRDefault="00D7715F">
      <w:pPr>
        <w:jc w:val="both"/>
        <w:rPr>
          <w:rFonts w:ascii="Arial" w:eastAsia="Arial" w:hAnsi="Arial" w:cs="Arial"/>
          <w:sz w:val="22"/>
          <w:szCs w:val="22"/>
        </w:rPr>
      </w:pPr>
    </w:p>
    <w:p w14:paraId="3CF1887E"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Queda expresamente entendido por nosotros que esta fianza será ejecutada por [</w:t>
      </w:r>
      <w:r w:rsidRPr="00AD3E2C">
        <w:rPr>
          <w:rFonts w:ascii="Arial" w:eastAsia="Arial" w:hAnsi="Arial" w:cs="Arial"/>
          <w:sz w:val="22"/>
          <w:szCs w:val="22"/>
          <w:shd w:val="clear" w:color="auto" w:fill="F2F2F2"/>
        </w:rPr>
        <w:t>INDICAR NOMBRE DE LA ENTIDAD PÚBLICA</w:t>
      </w:r>
      <w:r w:rsidRPr="00AD3E2C">
        <w:rPr>
          <w:rFonts w:ascii="Arial" w:eastAsia="Arial" w:hAnsi="Arial" w:cs="Arial"/>
          <w:sz w:val="22"/>
          <w:szCs w:val="22"/>
        </w:rPr>
        <w:t>] de conformidad con lo dispuesto por el Artículo 1898 del Código Civil Peruano.</w:t>
      </w:r>
    </w:p>
    <w:p w14:paraId="190E0B6A" w14:textId="77777777" w:rsidR="00D7715F" w:rsidRPr="00AD3E2C" w:rsidRDefault="00D7715F">
      <w:pPr>
        <w:jc w:val="both"/>
        <w:rPr>
          <w:rFonts w:ascii="Arial" w:eastAsia="Arial" w:hAnsi="Arial" w:cs="Arial"/>
          <w:sz w:val="22"/>
          <w:szCs w:val="22"/>
        </w:rPr>
      </w:pPr>
    </w:p>
    <w:p w14:paraId="4AD8997B"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Se conviene expresamente que para que procedamos a honrar esta fianza, bastará un simple requerimiento vía notarial en nuestras oficinas en la dirección indicada líneas abajo.</w:t>
      </w:r>
    </w:p>
    <w:p w14:paraId="7284D175" w14:textId="77777777" w:rsidR="00D7715F" w:rsidRPr="00AD3E2C" w:rsidRDefault="00D7715F">
      <w:pPr>
        <w:jc w:val="both"/>
        <w:rPr>
          <w:rFonts w:ascii="Arial" w:eastAsia="Arial" w:hAnsi="Arial" w:cs="Arial"/>
          <w:sz w:val="22"/>
          <w:szCs w:val="22"/>
        </w:rPr>
      </w:pPr>
    </w:p>
    <w:p w14:paraId="6C64642C"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w:t>
      </w:r>
      <w:r w:rsidRPr="00AD3E2C">
        <w:rPr>
          <w:rFonts w:ascii="Arial" w:eastAsia="Arial" w:hAnsi="Arial" w:cs="Arial"/>
          <w:sz w:val="22"/>
          <w:szCs w:val="22"/>
        </w:rPr>
        <w:lastRenderedPageBreak/>
        <w:t xml:space="preserve">Seguros del Perú más un </w:t>
      </w:r>
      <w:r w:rsidRPr="00AD3E2C">
        <w:rPr>
          <w:rFonts w:ascii="Arial" w:eastAsia="Arial" w:hAnsi="Arial" w:cs="Arial"/>
          <w:i/>
          <w:sz w:val="22"/>
          <w:szCs w:val="22"/>
        </w:rPr>
        <w:t>spread</w:t>
      </w:r>
      <w:r w:rsidRPr="00AD3E2C">
        <w:rPr>
          <w:rFonts w:ascii="Arial" w:eastAsia="Arial" w:hAnsi="Arial" w:cs="Arial"/>
          <w:sz w:val="22"/>
          <w:szCs w:val="22"/>
        </w:rPr>
        <w:t xml:space="preserve"> de tres por ciento (3%). Tales intereses se devengarán a partir de la fecha en que sea exigido el pago y hasta la fecha efectiva del pago.</w:t>
      </w:r>
    </w:p>
    <w:p w14:paraId="6263D0C3" w14:textId="77777777" w:rsidR="00D7715F" w:rsidRPr="00AD3E2C" w:rsidRDefault="00D7715F">
      <w:pPr>
        <w:jc w:val="both"/>
        <w:rPr>
          <w:rFonts w:ascii="Arial" w:eastAsia="Arial" w:hAnsi="Arial" w:cs="Arial"/>
          <w:sz w:val="22"/>
          <w:szCs w:val="22"/>
        </w:rPr>
      </w:pPr>
    </w:p>
    <w:p w14:paraId="2A4CAE8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Las obligaciones contraídas en virtud a la presente garantía no se verán afectadas por cualquier disputa entre ustedes y nuestros clientes.</w:t>
      </w:r>
    </w:p>
    <w:p w14:paraId="5ACFEA73" w14:textId="77777777" w:rsidR="00D7715F" w:rsidRPr="00AD3E2C" w:rsidRDefault="00D7715F">
      <w:pPr>
        <w:jc w:val="both"/>
        <w:rPr>
          <w:rFonts w:ascii="Arial" w:eastAsia="Arial" w:hAnsi="Arial" w:cs="Arial"/>
          <w:sz w:val="22"/>
          <w:szCs w:val="22"/>
        </w:rPr>
      </w:pPr>
    </w:p>
    <w:p w14:paraId="75621836"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4F47D909" w14:textId="77777777" w:rsidR="00D7715F" w:rsidRPr="00AD3E2C" w:rsidRDefault="00D7715F">
      <w:pPr>
        <w:jc w:val="both"/>
        <w:rPr>
          <w:rFonts w:ascii="Arial" w:eastAsia="Arial" w:hAnsi="Arial" w:cs="Arial"/>
          <w:sz w:val="22"/>
          <w:szCs w:val="22"/>
        </w:rPr>
      </w:pPr>
    </w:p>
    <w:p w14:paraId="125E0D35" w14:textId="77777777" w:rsidR="00D7715F" w:rsidRPr="00AD3E2C" w:rsidRDefault="00000000">
      <w:pPr>
        <w:jc w:val="both"/>
        <w:rPr>
          <w:rFonts w:ascii="Arial" w:eastAsia="Arial" w:hAnsi="Arial" w:cs="Arial"/>
          <w:sz w:val="22"/>
          <w:szCs w:val="22"/>
        </w:rPr>
      </w:pPr>
      <w:r w:rsidRPr="00AD3E2C">
        <w:rPr>
          <w:rFonts w:ascii="Arial" w:eastAsia="Arial" w:hAnsi="Arial" w:cs="Arial"/>
          <w:sz w:val="22"/>
          <w:szCs w:val="22"/>
        </w:rPr>
        <w:t>Atentamente,</w:t>
      </w:r>
    </w:p>
    <w:p w14:paraId="3D2D630D" w14:textId="77777777" w:rsidR="00D7715F" w:rsidRPr="00AD3E2C" w:rsidRDefault="00D7715F">
      <w:pPr>
        <w:jc w:val="both"/>
        <w:rPr>
          <w:rFonts w:ascii="Arial" w:eastAsia="Arial" w:hAnsi="Arial" w:cs="Arial"/>
          <w:sz w:val="22"/>
          <w:szCs w:val="22"/>
        </w:rPr>
      </w:pPr>
    </w:p>
    <w:tbl>
      <w:tblPr>
        <w:tblStyle w:val="affff2"/>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D7715F" w:rsidRPr="00AD3E2C" w14:paraId="15A79D7C" w14:textId="77777777">
        <w:tc>
          <w:tcPr>
            <w:tcW w:w="6083" w:type="dxa"/>
          </w:tcPr>
          <w:p w14:paraId="113DB76D"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w:t>
            </w:r>
          </w:p>
          <w:p w14:paraId="07B291F0"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Firma y Sello</w:t>
            </w:r>
          </w:p>
          <w:p w14:paraId="689566A6"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[NOMBRE DEL BANCO QUE EMITE LA GARANTÍA]</w:t>
            </w:r>
          </w:p>
          <w:p w14:paraId="468FCC90" w14:textId="77777777" w:rsidR="00D7715F" w:rsidRPr="00AD3E2C" w:rsidRDefault="00000000">
            <w:pPr>
              <w:widowControl w:val="0"/>
              <w:jc w:val="center"/>
              <w:rPr>
                <w:rFonts w:ascii="Arial" w:eastAsia="Arial" w:hAnsi="Arial" w:cs="Arial"/>
                <w:sz w:val="22"/>
                <w:szCs w:val="22"/>
              </w:rPr>
            </w:pPr>
            <w:r w:rsidRPr="00AD3E2C">
              <w:rPr>
                <w:rFonts w:ascii="Arial" w:eastAsia="Arial" w:hAnsi="Arial" w:cs="Arial"/>
                <w:sz w:val="22"/>
                <w:szCs w:val="22"/>
              </w:rPr>
              <w:t>[DIRECCIÓN DEL BANCO]</w:t>
            </w:r>
          </w:p>
        </w:tc>
      </w:tr>
    </w:tbl>
    <w:p w14:paraId="5A516A79" w14:textId="77777777" w:rsidR="00D7715F" w:rsidRPr="00AD3E2C" w:rsidRDefault="00D7715F">
      <w:pPr>
        <w:jc w:val="both"/>
        <w:rPr>
          <w:rFonts w:ascii="Arial" w:eastAsia="Arial" w:hAnsi="Arial" w:cs="Arial"/>
          <w:b/>
          <w:i/>
          <w:sz w:val="22"/>
          <w:szCs w:val="22"/>
          <w:u w:val="single"/>
        </w:rPr>
      </w:pPr>
    </w:p>
    <w:p w14:paraId="652AD6BD" w14:textId="77777777" w:rsidR="00D7715F" w:rsidRPr="00AD3E2C" w:rsidRDefault="00000000">
      <w:pPr>
        <w:jc w:val="both"/>
        <w:rPr>
          <w:rFonts w:ascii="Arial" w:eastAsia="Arial" w:hAnsi="Arial" w:cs="Arial"/>
          <w:b/>
          <w:i/>
          <w:sz w:val="18"/>
          <w:szCs w:val="18"/>
          <w:u w:val="single"/>
        </w:rPr>
      </w:pPr>
      <w:r w:rsidRPr="00AD3E2C">
        <w:rPr>
          <w:rFonts w:ascii="Arial" w:eastAsia="Arial" w:hAnsi="Arial" w:cs="Arial"/>
          <w:b/>
          <w:i/>
          <w:sz w:val="18"/>
          <w:szCs w:val="18"/>
          <w:u w:val="single"/>
        </w:rPr>
        <w:t>IMPORTANTE:</w:t>
      </w:r>
    </w:p>
    <w:p w14:paraId="377CF879" w14:textId="77777777" w:rsidR="00D7715F" w:rsidRPr="00AD3E2C" w:rsidRDefault="00D7715F">
      <w:pPr>
        <w:ind w:left="1276"/>
        <w:jc w:val="both"/>
        <w:rPr>
          <w:rFonts w:ascii="Arial" w:eastAsia="Arial" w:hAnsi="Arial" w:cs="Arial"/>
          <w:b/>
          <w:i/>
          <w:sz w:val="18"/>
          <w:szCs w:val="18"/>
          <w:u w:val="single"/>
        </w:rPr>
      </w:pPr>
    </w:p>
    <w:p w14:paraId="50551A04" w14:textId="77777777" w:rsidR="00D7715F" w:rsidRPr="00AD3E2C" w:rsidRDefault="00000000">
      <w:pPr>
        <w:numPr>
          <w:ilvl w:val="0"/>
          <w:numId w:val="29"/>
        </w:numPr>
        <w:pBdr>
          <w:top w:val="nil"/>
          <w:left w:val="nil"/>
          <w:bottom w:val="nil"/>
          <w:right w:val="nil"/>
          <w:between w:val="nil"/>
        </w:pBdr>
        <w:ind w:left="283" w:hanging="357"/>
        <w:jc w:val="both"/>
        <w:rPr>
          <w:rFonts w:ascii="Arial" w:eastAsia="Arial" w:hAnsi="Arial" w:cs="Arial"/>
          <w:i/>
          <w:sz w:val="18"/>
          <w:szCs w:val="18"/>
        </w:rPr>
      </w:pPr>
      <w:r w:rsidRPr="00AD3E2C">
        <w:rPr>
          <w:rFonts w:ascii="Arial" w:eastAsia="Arial" w:hAnsi="Arial" w:cs="Arial"/>
          <w:i/>
          <w:sz w:val="18"/>
          <w:szCs w:val="18"/>
        </w:rPr>
        <w:t>En caso que el Postor ganador de la Buena Pro sea un Consorcio la carta fianza debe consignar en su texto, la razón social de todas y cada una de las personas jurídicas que integran el Consorcio.</w:t>
      </w:r>
    </w:p>
    <w:p w14:paraId="6BD3E00B" w14:textId="77777777" w:rsidR="00D7715F" w:rsidRPr="00AD3E2C" w:rsidRDefault="00D7715F">
      <w:pPr>
        <w:pBdr>
          <w:top w:val="nil"/>
          <w:left w:val="nil"/>
          <w:bottom w:val="nil"/>
          <w:right w:val="nil"/>
          <w:between w:val="nil"/>
        </w:pBdr>
        <w:ind w:left="283"/>
        <w:jc w:val="both"/>
        <w:rPr>
          <w:rFonts w:ascii="Arial" w:eastAsia="Arial" w:hAnsi="Arial" w:cs="Arial"/>
          <w:i/>
          <w:sz w:val="18"/>
          <w:szCs w:val="18"/>
        </w:rPr>
      </w:pPr>
    </w:p>
    <w:p w14:paraId="3A4708F9" w14:textId="77777777" w:rsidR="00D7715F" w:rsidRPr="00AD3E2C" w:rsidRDefault="00000000">
      <w:pPr>
        <w:numPr>
          <w:ilvl w:val="0"/>
          <w:numId w:val="29"/>
        </w:numPr>
        <w:pBdr>
          <w:top w:val="nil"/>
          <w:left w:val="nil"/>
          <w:bottom w:val="nil"/>
          <w:right w:val="nil"/>
          <w:between w:val="nil"/>
        </w:pBdr>
        <w:ind w:left="283" w:hanging="357"/>
        <w:jc w:val="both"/>
        <w:rPr>
          <w:rFonts w:ascii="Arial" w:eastAsia="Arial" w:hAnsi="Arial" w:cs="Arial"/>
          <w:i/>
          <w:sz w:val="18"/>
          <w:szCs w:val="18"/>
        </w:rPr>
      </w:pPr>
      <w:r w:rsidRPr="00AD3E2C">
        <w:rPr>
          <w:rFonts w:ascii="Arial" w:eastAsia="Arial" w:hAnsi="Arial" w:cs="Arial"/>
          <w:i/>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522FFF6A" w14:textId="77777777" w:rsidR="00D7715F" w:rsidRPr="00AD3E2C" w:rsidRDefault="00D7715F">
      <w:pPr>
        <w:pBdr>
          <w:top w:val="nil"/>
          <w:left w:val="nil"/>
          <w:bottom w:val="nil"/>
          <w:right w:val="nil"/>
          <w:between w:val="nil"/>
        </w:pBdr>
        <w:ind w:left="283"/>
        <w:jc w:val="both"/>
        <w:rPr>
          <w:rFonts w:ascii="Arial" w:eastAsia="Arial" w:hAnsi="Arial" w:cs="Arial"/>
          <w:i/>
          <w:sz w:val="18"/>
          <w:szCs w:val="18"/>
        </w:rPr>
      </w:pPr>
    </w:p>
    <w:p w14:paraId="16665FE0" w14:textId="77777777" w:rsidR="00D7715F" w:rsidRPr="00AD3E2C" w:rsidRDefault="00000000">
      <w:pPr>
        <w:numPr>
          <w:ilvl w:val="0"/>
          <w:numId w:val="29"/>
        </w:numPr>
        <w:pBdr>
          <w:top w:val="nil"/>
          <w:left w:val="nil"/>
          <w:bottom w:val="nil"/>
          <w:right w:val="nil"/>
          <w:between w:val="nil"/>
        </w:pBdr>
        <w:ind w:left="283" w:hanging="357"/>
        <w:jc w:val="both"/>
        <w:rPr>
          <w:rFonts w:ascii="Arial" w:eastAsia="Arial" w:hAnsi="Arial" w:cs="Arial"/>
          <w:i/>
          <w:sz w:val="18"/>
          <w:szCs w:val="18"/>
        </w:rPr>
      </w:pPr>
      <w:r w:rsidRPr="00AD3E2C">
        <w:rPr>
          <w:rFonts w:ascii="Arial" w:eastAsia="Arial" w:hAnsi="Arial" w:cs="Arial"/>
          <w:i/>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7078CA19" w14:textId="77777777" w:rsidR="00D7715F" w:rsidRPr="00AD3E2C" w:rsidRDefault="00D7715F">
      <w:pPr>
        <w:pBdr>
          <w:top w:val="nil"/>
          <w:left w:val="nil"/>
          <w:bottom w:val="nil"/>
          <w:right w:val="nil"/>
          <w:between w:val="nil"/>
        </w:pBdr>
        <w:ind w:left="283"/>
        <w:jc w:val="both"/>
        <w:rPr>
          <w:rFonts w:ascii="Arial" w:eastAsia="Arial" w:hAnsi="Arial" w:cs="Arial"/>
          <w:i/>
          <w:sz w:val="18"/>
          <w:szCs w:val="18"/>
        </w:rPr>
      </w:pPr>
    </w:p>
    <w:p w14:paraId="64EE03FC" w14:textId="77777777" w:rsidR="00D7715F" w:rsidRPr="00AD3E2C" w:rsidRDefault="00000000">
      <w:pPr>
        <w:numPr>
          <w:ilvl w:val="0"/>
          <w:numId w:val="29"/>
        </w:numPr>
        <w:pBdr>
          <w:top w:val="nil"/>
          <w:left w:val="nil"/>
          <w:bottom w:val="nil"/>
          <w:right w:val="nil"/>
          <w:between w:val="nil"/>
        </w:pBdr>
        <w:ind w:left="283" w:hanging="357"/>
        <w:jc w:val="both"/>
        <w:rPr>
          <w:rFonts w:ascii="Arial" w:eastAsia="Arial" w:hAnsi="Arial" w:cs="Arial"/>
          <w:i/>
          <w:sz w:val="18"/>
          <w:szCs w:val="18"/>
        </w:rPr>
      </w:pPr>
      <w:r w:rsidRPr="00AD3E2C">
        <w:rPr>
          <w:rFonts w:ascii="Arial" w:eastAsia="Arial" w:hAnsi="Arial" w:cs="Arial"/>
          <w:i/>
          <w:sz w:val="18"/>
          <w:szCs w:val="18"/>
        </w:rPr>
        <w:t xml:space="preserve">En caso la Empresa Privada decida presentar una </w:t>
      </w:r>
      <w:r w:rsidRPr="00AD3E2C">
        <w:rPr>
          <w:rFonts w:ascii="Arial" w:eastAsia="Arial" w:hAnsi="Arial" w:cs="Arial"/>
          <w:b/>
          <w:i/>
          <w:sz w:val="18"/>
          <w:szCs w:val="18"/>
        </w:rPr>
        <w:t>garantía de fiel cumplimiento por el cuatro por ciento (4%) del Monto de Inversión Total de cada una de las obligaciones</w:t>
      </w:r>
      <w:r w:rsidRPr="00AD3E2C">
        <w:rPr>
          <w:rFonts w:ascii="Arial" w:eastAsia="Arial" w:hAnsi="Arial" w:cs="Arial"/>
          <w:i/>
          <w:sz w:val="18"/>
          <w:szCs w:val="18"/>
        </w:rPr>
        <w:t>, sin considerar el componente de supervisión, de acuerdo a lo dispuesto en el artículo 72 del</w:t>
      </w:r>
      <w:r w:rsidRPr="00AD3E2C">
        <w:rPr>
          <w:rFonts w:ascii="Arial" w:eastAsia="Arial" w:hAnsi="Arial" w:cs="Arial"/>
          <w:sz w:val="18"/>
          <w:szCs w:val="18"/>
        </w:rPr>
        <w:t xml:space="preserve"> </w:t>
      </w:r>
      <w:r w:rsidRPr="00AD3E2C">
        <w:rPr>
          <w:rFonts w:ascii="Arial" w:eastAsia="Arial" w:hAnsi="Arial" w:cs="Arial"/>
          <w:i/>
          <w:sz w:val="18"/>
          <w:szCs w:val="18"/>
        </w:rPr>
        <w:t xml:space="preserve">Reglamento de la Ley </w:t>
      </w:r>
      <w:proofErr w:type="spellStart"/>
      <w:r w:rsidRPr="00AD3E2C">
        <w:rPr>
          <w:rFonts w:ascii="Arial" w:eastAsia="Arial" w:hAnsi="Arial" w:cs="Arial"/>
          <w:i/>
          <w:sz w:val="18"/>
          <w:szCs w:val="18"/>
        </w:rPr>
        <w:t>N°</w:t>
      </w:r>
      <w:proofErr w:type="spellEnd"/>
      <w:r w:rsidRPr="00AD3E2C">
        <w:rPr>
          <w:rFonts w:ascii="Arial" w:eastAsia="Arial" w:hAnsi="Arial" w:cs="Arial"/>
          <w:i/>
          <w:sz w:val="18"/>
          <w:szCs w:val="18"/>
        </w:rPr>
        <w:t xml:space="preserve"> 29230, la Empresa Privada presentará la garantía de fiel cumplimiento por cada una de las obligaciones, conforme el siguiente modelo: </w:t>
      </w:r>
    </w:p>
    <w:p w14:paraId="1A1BD1C3" w14:textId="77777777" w:rsidR="00D7715F" w:rsidRPr="00AD3E2C" w:rsidRDefault="00D7715F">
      <w:pPr>
        <w:pBdr>
          <w:top w:val="nil"/>
          <w:left w:val="nil"/>
          <w:bottom w:val="nil"/>
          <w:right w:val="nil"/>
          <w:between w:val="nil"/>
        </w:pBdr>
        <w:ind w:left="283"/>
        <w:jc w:val="both"/>
        <w:rPr>
          <w:rFonts w:ascii="Arial" w:eastAsia="Arial" w:hAnsi="Arial" w:cs="Arial"/>
          <w:i/>
          <w:sz w:val="22"/>
          <w:szCs w:val="22"/>
        </w:rPr>
      </w:pPr>
    </w:p>
    <w:p w14:paraId="47EEDB0D" w14:textId="1CCEDB62"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w:t>
      </w:r>
      <w:r w:rsidRPr="00AD3E2C">
        <w:rPr>
          <w:rFonts w:ascii="Arial" w:eastAsia="Arial" w:hAnsi="Arial" w:cs="Arial"/>
          <w:i/>
          <w:sz w:val="20"/>
          <w:szCs w:val="20"/>
          <w:shd w:val="clear" w:color="auto" w:fill="F2F2F2"/>
        </w:rPr>
        <w:t>INDICAR LUGAR Y FECHA</w:t>
      </w:r>
      <w:r w:rsidRPr="00AD3E2C">
        <w:rPr>
          <w:rFonts w:ascii="Arial" w:eastAsia="Arial" w:hAnsi="Arial" w:cs="Arial"/>
          <w:i/>
          <w:sz w:val="20"/>
          <w:szCs w:val="20"/>
        </w:rPr>
        <w:t>]</w:t>
      </w:r>
    </w:p>
    <w:p w14:paraId="31566A66" w14:textId="77777777" w:rsidR="00D7715F" w:rsidRPr="00AD3E2C" w:rsidRDefault="00D7715F">
      <w:pPr>
        <w:jc w:val="both"/>
        <w:rPr>
          <w:rFonts w:ascii="Arial" w:eastAsia="Arial" w:hAnsi="Arial" w:cs="Arial"/>
          <w:i/>
          <w:sz w:val="20"/>
          <w:szCs w:val="20"/>
        </w:rPr>
      </w:pPr>
    </w:p>
    <w:p w14:paraId="5B3C9B60"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Señores</w:t>
      </w:r>
    </w:p>
    <w:p w14:paraId="3F21A74A"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w:t>
      </w:r>
      <w:r w:rsidRPr="00AD3E2C">
        <w:rPr>
          <w:rFonts w:ascii="Arial" w:eastAsia="Arial" w:hAnsi="Arial" w:cs="Arial"/>
          <w:i/>
          <w:sz w:val="20"/>
          <w:szCs w:val="20"/>
          <w:shd w:val="clear" w:color="auto" w:fill="F2F2F2"/>
        </w:rPr>
        <w:t>INDICAR NOMBRE DE LA ENTIDAD PÚBLICA</w:t>
      </w:r>
      <w:r w:rsidRPr="00AD3E2C">
        <w:rPr>
          <w:rFonts w:ascii="Arial" w:eastAsia="Arial" w:hAnsi="Arial" w:cs="Arial"/>
          <w:i/>
          <w:sz w:val="20"/>
          <w:szCs w:val="20"/>
        </w:rPr>
        <w:t>]</w:t>
      </w:r>
    </w:p>
    <w:p w14:paraId="091B8D90" w14:textId="77777777" w:rsidR="00D7715F" w:rsidRPr="00AD3E2C" w:rsidRDefault="00000000">
      <w:pPr>
        <w:jc w:val="both"/>
        <w:rPr>
          <w:rFonts w:ascii="Arial" w:eastAsia="Arial" w:hAnsi="Arial" w:cs="Arial"/>
          <w:i/>
          <w:sz w:val="20"/>
          <w:szCs w:val="20"/>
        </w:rPr>
      </w:pPr>
      <w:proofErr w:type="gramStart"/>
      <w:r w:rsidRPr="00AD3E2C">
        <w:rPr>
          <w:rFonts w:ascii="Arial" w:eastAsia="Arial" w:hAnsi="Arial" w:cs="Arial"/>
          <w:i/>
          <w:sz w:val="20"/>
          <w:szCs w:val="20"/>
          <w:u w:val="single"/>
        </w:rPr>
        <w:t>Presente</w:t>
      </w:r>
      <w:r w:rsidRPr="00AD3E2C">
        <w:rPr>
          <w:rFonts w:ascii="Arial" w:eastAsia="Arial" w:hAnsi="Arial" w:cs="Arial"/>
          <w:i/>
          <w:sz w:val="20"/>
          <w:szCs w:val="20"/>
        </w:rPr>
        <w:t>.-</w:t>
      </w:r>
      <w:proofErr w:type="gramEnd"/>
    </w:p>
    <w:p w14:paraId="01129253" w14:textId="77777777" w:rsidR="00D7715F" w:rsidRPr="00AD3E2C" w:rsidRDefault="00D7715F">
      <w:pPr>
        <w:jc w:val="both"/>
        <w:rPr>
          <w:rFonts w:ascii="Arial" w:eastAsia="Arial" w:hAnsi="Arial" w:cs="Arial"/>
          <w:i/>
          <w:sz w:val="20"/>
          <w:szCs w:val="20"/>
        </w:rPr>
      </w:pPr>
    </w:p>
    <w:p w14:paraId="408438CB" w14:textId="77777777" w:rsidR="00D7715F" w:rsidRPr="00AD3E2C" w:rsidRDefault="00000000">
      <w:pPr>
        <w:tabs>
          <w:tab w:val="left" w:pos="1701"/>
        </w:tabs>
        <w:ind w:left="1701" w:hanging="1701"/>
        <w:jc w:val="both"/>
        <w:rPr>
          <w:rFonts w:ascii="Arial" w:eastAsia="Arial" w:hAnsi="Arial" w:cs="Arial"/>
          <w:i/>
          <w:sz w:val="20"/>
          <w:szCs w:val="20"/>
        </w:rPr>
      </w:pPr>
      <w:r w:rsidRPr="00AD3E2C">
        <w:rPr>
          <w:rFonts w:ascii="Arial" w:eastAsia="Arial" w:hAnsi="Arial" w:cs="Arial"/>
          <w:i/>
          <w:sz w:val="20"/>
          <w:szCs w:val="20"/>
        </w:rPr>
        <w:t xml:space="preserve">Referencia: </w:t>
      </w:r>
      <w:r w:rsidRPr="00AD3E2C">
        <w:rPr>
          <w:rFonts w:ascii="Arial" w:eastAsia="Arial" w:hAnsi="Arial" w:cs="Arial"/>
          <w:i/>
          <w:sz w:val="20"/>
          <w:szCs w:val="20"/>
        </w:rPr>
        <w:tab/>
        <w:t>Proceso de selección [INDICAR EL NÚMERO Y NOMBRE DEL PROCESO DE SELECCIÓN]</w:t>
      </w:r>
    </w:p>
    <w:p w14:paraId="2B8397E5" w14:textId="77777777" w:rsidR="00D7715F" w:rsidRPr="00AD3E2C" w:rsidRDefault="00D7715F">
      <w:pPr>
        <w:jc w:val="both"/>
        <w:rPr>
          <w:rFonts w:ascii="Arial" w:eastAsia="Arial" w:hAnsi="Arial" w:cs="Arial"/>
          <w:i/>
          <w:sz w:val="20"/>
          <w:szCs w:val="20"/>
        </w:rPr>
      </w:pPr>
    </w:p>
    <w:p w14:paraId="7266EA74"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 xml:space="preserve">Carta Fianza Bancaria </w:t>
      </w:r>
      <w:proofErr w:type="spellStart"/>
      <w:r w:rsidRPr="00AD3E2C">
        <w:rPr>
          <w:rFonts w:ascii="Arial" w:eastAsia="Arial" w:hAnsi="Arial" w:cs="Arial"/>
          <w:i/>
          <w:sz w:val="20"/>
          <w:szCs w:val="20"/>
        </w:rPr>
        <w:t>N°</w:t>
      </w:r>
      <w:proofErr w:type="spellEnd"/>
      <w:r w:rsidRPr="00AD3E2C">
        <w:rPr>
          <w:rFonts w:ascii="Arial" w:eastAsia="Arial" w:hAnsi="Arial" w:cs="Arial"/>
          <w:i/>
          <w:sz w:val="20"/>
          <w:szCs w:val="20"/>
        </w:rPr>
        <w:t xml:space="preserve"> [</w:t>
      </w:r>
      <w:r w:rsidRPr="00AD3E2C">
        <w:rPr>
          <w:rFonts w:ascii="Arial" w:eastAsia="Arial" w:hAnsi="Arial" w:cs="Arial"/>
          <w:i/>
          <w:sz w:val="20"/>
          <w:szCs w:val="20"/>
          <w:shd w:val="clear" w:color="auto" w:fill="F2F2F2"/>
        </w:rPr>
        <w:t>…</w:t>
      </w:r>
      <w:proofErr w:type="gramStart"/>
      <w:r w:rsidRPr="00AD3E2C">
        <w:rPr>
          <w:rFonts w:ascii="Arial" w:eastAsia="Arial" w:hAnsi="Arial" w:cs="Arial"/>
          <w:i/>
          <w:sz w:val="20"/>
          <w:szCs w:val="20"/>
          <w:shd w:val="clear" w:color="auto" w:fill="F2F2F2"/>
        </w:rPr>
        <w:t>…….</w:t>
      </w:r>
      <w:proofErr w:type="gramEnd"/>
      <w:r w:rsidRPr="00AD3E2C">
        <w:rPr>
          <w:rFonts w:ascii="Arial" w:eastAsia="Arial" w:hAnsi="Arial" w:cs="Arial"/>
          <w:i/>
          <w:sz w:val="20"/>
          <w:szCs w:val="20"/>
          <w:shd w:val="clear" w:color="auto" w:fill="F2F2F2"/>
        </w:rPr>
        <w:t>]</w:t>
      </w:r>
    </w:p>
    <w:p w14:paraId="713D622B"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Vencimiento: [</w:t>
      </w:r>
      <w:r w:rsidRPr="00AD3E2C">
        <w:rPr>
          <w:rFonts w:ascii="Arial" w:eastAsia="Arial" w:hAnsi="Arial" w:cs="Arial"/>
          <w:i/>
          <w:sz w:val="20"/>
          <w:szCs w:val="20"/>
          <w:shd w:val="clear" w:color="auto" w:fill="F2F2F2"/>
        </w:rPr>
        <w:t>…</w:t>
      </w:r>
      <w:proofErr w:type="gramStart"/>
      <w:r w:rsidRPr="00AD3E2C">
        <w:rPr>
          <w:rFonts w:ascii="Arial" w:eastAsia="Arial" w:hAnsi="Arial" w:cs="Arial"/>
          <w:i/>
          <w:sz w:val="20"/>
          <w:szCs w:val="20"/>
          <w:shd w:val="clear" w:color="auto" w:fill="F2F2F2"/>
        </w:rPr>
        <w:t>…….</w:t>
      </w:r>
      <w:proofErr w:type="gramEnd"/>
      <w:r w:rsidRPr="00AD3E2C">
        <w:rPr>
          <w:rFonts w:ascii="Arial" w:eastAsia="Arial" w:hAnsi="Arial" w:cs="Arial"/>
          <w:i/>
          <w:sz w:val="20"/>
          <w:szCs w:val="20"/>
          <w:shd w:val="clear" w:color="auto" w:fill="F2F2F2"/>
        </w:rPr>
        <w:t>]</w:t>
      </w:r>
    </w:p>
    <w:p w14:paraId="5AEBF98A" w14:textId="77777777" w:rsidR="00D7715F" w:rsidRPr="00AD3E2C" w:rsidRDefault="00D7715F">
      <w:pPr>
        <w:jc w:val="both"/>
        <w:rPr>
          <w:rFonts w:ascii="Arial" w:eastAsia="Arial" w:hAnsi="Arial" w:cs="Arial"/>
          <w:i/>
          <w:sz w:val="20"/>
          <w:szCs w:val="20"/>
        </w:rPr>
      </w:pPr>
    </w:p>
    <w:p w14:paraId="29D10EF5"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De nuestra consideración:</w:t>
      </w:r>
    </w:p>
    <w:p w14:paraId="54378F17" w14:textId="77777777" w:rsidR="00D7715F" w:rsidRPr="00AD3E2C" w:rsidRDefault="00D7715F">
      <w:pPr>
        <w:jc w:val="both"/>
        <w:rPr>
          <w:rFonts w:ascii="Arial" w:eastAsia="Arial" w:hAnsi="Arial" w:cs="Arial"/>
          <w:i/>
          <w:sz w:val="20"/>
          <w:szCs w:val="20"/>
        </w:rPr>
      </w:pPr>
    </w:p>
    <w:p w14:paraId="72794722"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Por la presente y a la solicitud de nuestros clientes, señores [……….</w:t>
      </w:r>
      <w:r w:rsidRPr="00AD3E2C">
        <w:rPr>
          <w:rFonts w:ascii="Arial" w:eastAsia="Arial" w:hAnsi="Arial" w:cs="Arial"/>
          <w:i/>
          <w:sz w:val="20"/>
          <w:szCs w:val="20"/>
          <w:shd w:val="clear" w:color="auto" w:fill="F2F2F2"/>
        </w:rPr>
        <w:t xml:space="preserve">], constituimos </w:t>
      </w:r>
      <w:r w:rsidRPr="00AD3E2C">
        <w:rPr>
          <w:rFonts w:ascii="Arial" w:eastAsia="Arial" w:hAnsi="Arial" w:cs="Arial"/>
          <w:i/>
          <w:sz w:val="20"/>
          <w:szCs w:val="20"/>
        </w:rPr>
        <w:t xml:space="preserve">fianza solidaria, irrevocable, incondicional y de realización automática, sin beneficio de excusión, ni división, hasta por la suma de S/ [INDICAR </w:t>
      </w:r>
      <w:r w:rsidRPr="00AD3E2C">
        <w:rPr>
          <w:rFonts w:ascii="Arial" w:eastAsia="Arial" w:hAnsi="Arial" w:cs="Arial"/>
          <w:i/>
          <w:sz w:val="20"/>
          <w:szCs w:val="20"/>
          <w:shd w:val="clear" w:color="auto" w:fill="F2F2F2"/>
        </w:rPr>
        <w:t>CANTIDAD EN NÚMEROS Y LETRAS</w:t>
      </w:r>
      <w:r w:rsidRPr="00AD3E2C">
        <w:rPr>
          <w:rFonts w:ascii="Arial" w:eastAsia="Arial" w:hAnsi="Arial" w:cs="Arial"/>
          <w:i/>
          <w:sz w:val="20"/>
          <w:szCs w:val="20"/>
        </w:rPr>
        <w:t>] en favor de la Entidad Pública [</w:t>
      </w:r>
      <w:r w:rsidRPr="00AD3E2C">
        <w:rPr>
          <w:rFonts w:ascii="Arial" w:eastAsia="Arial" w:hAnsi="Arial" w:cs="Arial"/>
          <w:i/>
          <w:sz w:val="20"/>
          <w:szCs w:val="20"/>
          <w:shd w:val="clear" w:color="auto" w:fill="F2F2F2"/>
        </w:rPr>
        <w:t>INDICAR NOMBRE DE LA ENTIDAD PÚBLICA</w:t>
      </w:r>
      <w:r w:rsidRPr="00AD3E2C">
        <w:rPr>
          <w:rFonts w:ascii="Arial" w:eastAsia="Arial" w:hAnsi="Arial" w:cs="Arial"/>
          <w:i/>
          <w:sz w:val="20"/>
          <w:szCs w:val="20"/>
        </w:rPr>
        <w:t>], para garantizar el correcto y oportuno cumplimiento de la obligación asumida por nuestros clientes, en virtud del Convenio para la ejecución de la obligación que se detalla a continuación:</w:t>
      </w:r>
    </w:p>
    <w:p w14:paraId="31AAE521" w14:textId="77777777" w:rsidR="00D7715F" w:rsidRPr="00AD3E2C" w:rsidRDefault="00D7715F">
      <w:pPr>
        <w:jc w:val="both"/>
        <w:rPr>
          <w:rFonts w:ascii="Arial" w:eastAsia="Arial" w:hAnsi="Arial" w:cs="Arial"/>
          <w:i/>
          <w:sz w:val="22"/>
          <w:szCs w:val="22"/>
        </w:rPr>
      </w:pPr>
    </w:p>
    <w:tbl>
      <w:tblPr>
        <w:tblStyle w:val="affff3"/>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AD3E2C" w:rsidRPr="00AD3E2C" w14:paraId="5676F06F" w14:textId="77777777">
        <w:trPr>
          <w:trHeight w:val="92"/>
        </w:trPr>
        <w:tc>
          <w:tcPr>
            <w:tcW w:w="1696" w:type="dxa"/>
            <w:vAlign w:val="center"/>
          </w:tcPr>
          <w:p w14:paraId="0424ED8C" w14:textId="77777777" w:rsidR="00D7715F" w:rsidRPr="00AD3E2C" w:rsidRDefault="00000000">
            <w:pPr>
              <w:jc w:val="center"/>
              <w:rPr>
                <w:rFonts w:ascii="Arial" w:eastAsia="Arial" w:hAnsi="Arial" w:cs="Arial"/>
                <w:b/>
                <w:i/>
                <w:sz w:val="18"/>
                <w:szCs w:val="18"/>
              </w:rPr>
            </w:pPr>
            <w:proofErr w:type="gramStart"/>
            <w:r w:rsidRPr="00AD3E2C">
              <w:rPr>
                <w:rFonts w:ascii="Arial" w:eastAsia="Arial" w:hAnsi="Arial" w:cs="Arial"/>
                <w:b/>
                <w:i/>
                <w:sz w:val="18"/>
                <w:szCs w:val="18"/>
              </w:rPr>
              <w:lastRenderedPageBreak/>
              <w:t>OBLIGACION(</w:t>
            </w:r>
            <w:proofErr w:type="gramEnd"/>
            <w:r w:rsidRPr="00AD3E2C">
              <w:rPr>
                <w:rFonts w:ascii="Arial" w:eastAsia="Arial" w:hAnsi="Arial" w:cs="Arial"/>
                <w:b/>
                <w:i/>
                <w:sz w:val="18"/>
                <w:szCs w:val="18"/>
              </w:rPr>
              <w:t>*)</w:t>
            </w:r>
          </w:p>
        </w:tc>
        <w:tc>
          <w:tcPr>
            <w:tcW w:w="1701" w:type="dxa"/>
            <w:vAlign w:val="center"/>
          </w:tcPr>
          <w:p w14:paraId="17B9BD13" w14:textId="77777777" w:rsidR="00D7715F" w:rsidRPr="00AD3E2C" w:rsidRDefault="00000000">
            <w:pPr>
              <w:jc w:val="center"/>
              <w:rPr>
                <w:rFonts w:ascii="Arial" w:eastAsia="Arial" w:hAnsi="Arial" w:cs="Arial"/>
                <w:b/>
                <w:i/>
                <w:sz w:val="18"/>
                <w:szCs w:val="18"/>
              </w:rPr>
            </w:pPr>
            <w:r w:rsidRPr="00AD3E2C">
              <w:rPr>
                <w:rFonts w:ascii="Arial" w:eastAsia="Arial" w:hAnsi="Arial" w:cs="Arial"/>
                <w:b/>
                <w:i/>
                <w:sz w:val="18"/>
                <w:szCs w:val="18"/>
              </w:rPr>
              <w:t>NOMBRE DEL PROYECTO</w:t>
            </w:r>
          </w:p>
        </w:tc>
        <w:tc>
          <w:tcPr>
            <w:tcW w:w="1560" w:type="dxa"/>
            <w:vAlign w:val="center"/>
          </w:tcPr>
          <w:p w14:paraId="4B9731A2" w14:textId="77777777" w:rsidR="00D7715F" w:rsidRPr="00AD3E2C" w:rsidRDefault="00000000">
            <w:pPr>
              <w:jc w:val="center"/>
              <w:rPr>
                <w:rFonts w:ascii="Arial" w:eastAsia="Arial" w:hAnsi="Arial" w:cs="Arial"/>
                <w:b/>
                <w:i/>
                <w:sz w:val="18"/>
                <w:szCs w:val="18"/>
              </w:rPr>
            </w:pPr>
            <w:r w:rsidRPr="00AD3E2C">
              <w:rPr>
                <w:rFonts w:ascii="Arial" w:eastAsia="Arial" w:hAnsi="Arial" w:cs="Arial"/>
                <w:b/>
                <w:i/>
                <w:sz w:val="18"/>
                <w:szCs w:val="18"/>
              </w:rPr>
              <w:t>CÓDIGO DEL PROYECTO</w:t>
            </w:r>
          </w:p>
        </w:tc>
        <w:tc>
          <w:tcPr>
            <w:tcW w:w="1984" w:type="dxa"/>
            <w:vAlign w:val="center"/>
          </w:tcPr>
          <w:p w14:paraId="0257E261" w14:textId="77777777" w:rsidR="00D7715F" w:rsidRPr="00AD3E2C" w:rsidRDefault="00000000">
            <w:pPr>
              <w:jc w:val="center"/>
              <w:rPr>
                <w:rFonts w:ascii="Arial" w:eastAsia="Arial" w:hAnsi="Arial" w:cs="Arial"/>
                <w:b/>
                <w:i/>
                <w:sz w:val="18"/>
                <w:szCs w:val="18"/>
              </w:rPr>
            </w:pPr>
            <w:r w:rsidRPr="00AD3E2C">
              <w:rPr>
                <w:rFonts w:ascii="Arial" w:eastAsia="Arial" w:hAnsi="Arial" w:cs="Arial"/>
                <w:b/>
                <w:i/>
                <w:sz w:val="18"/>
                <w:szCs w:val="18"/>
              </w:rPr>
              <w:t xml:space="preserve">MONTO DE INVERSIÓN DEL COMPONENTE DEL PROYECTO  </w:t>
            </w:r>
          </w:p>
        </w:tc>
        <w:tc>
          <w:tcPr>
            <w:tcW w:w="1559" w:type="dxa"/>
            <w:vAlign w:val="center"/>
          </w:tcPr>
          <w:p w14:paraId="00946481" w14:textId="77777777" w:rsidR="00D7715F" w:rsidRPr="00AD3E2C" w:rsidRDefault="00000000">
            <w:pPr>
              <w:jc w:val="center"/>
              <w:rPr>
                <w:rFonts w:ascii="Arial" w:eastAsia="Arial" w:hAnsi="Arial" w:cs="Arial"/>
                <w:b/>
                <w:i/>
                <w:sz w:val="18"/>
                <w:szCs w:val="18"/>
              </w:rPr>
            </w:pPr>
            <w:r w:rsidRPr="00AD3E2C">
              <w:rPr>
                <w:rFonts w:ascii="Arial" w:eastAsia="Arial" w:hAnsi="Arial" w:cs="Arial"/>
                <w:b/>
                <w:i/>
                <w:sz w:val="18"/>
                <w:szCs w:val="18"/>
              </w:rPr>
              <w:t xml:space="preserve">MONTO </w:t>
            </w:r>
            <w:proofErr w:type="gramStart"/>
            <w:r w:rsidRPr="00AD3E2C">
              <w:rPr>
                <w:rFonts w:ascii="Arial" w:eastAsia="Arial" w:hAnsi="Arial" w:cs="Arial"/>
                <w:b/>
                <w:i/>
                <w:sz w:val="18"/>
                <w:szCs w:val="18"/>
              </w:rPr>
              <w:t>GARANTIZADO(</w:t>
            </w:r>
            <w:proofErr w:type="gramEnd"/>
            <w:r w:rsidRPr="00AD3E2C">
              <w:rPr>
                <w:rFonts w:ascii="Arial" w:eastAsia="Arial" w:hAnsi="Arial" w:cs="Arial"/>
                <w:b/>
                <w:i/>
                <w:sz w:val="18"/>
                <w:szCs w:val="18"/>
              </w:rPr>
              <w:t>**)</w:t>
            </w:r>
          </w:p>
          <w:p w14:paraId="57E0645C" w14:textId="77777777" w:rsidR="00D7715F" w:rsidRPr="00AD3E2C" w:rsidRDefault="00000000">
            <w:pPr>
              <w:jc w:val="center"/>
              <w:rPr>
                <w:rFonts w:ascii="Arial" w:eastAsia="Arial" w:hAnsi="Arial" w:cs="Arial"/>
                <w:b/>
                <w:i/>
                <w:sz w:val="18"/>
                <w:szCs w:val="18"/>
              </w:rPr>
            </w:pPr>
            <w:r w:rsidRPr="00AD3E2C">
              <w:rPr>
                <w:rFonts w:ascii="Arial" w:eastAsia="Arial" w:hAnsi="Arial" w:cs="Arial"/>
                <w:b/>
                <w:i/>
                <w:sz w:val="18"/>
                <w:szCs w:val="18"/>
              </w:rPr>
              <w:t>(EN SOLES)</w:t>
            </w:r>
          </w:p>
        </w:tc>
      </w:tr>
      <w:tr w:rsidR="00AD3E2C" w:rsidRPr="00AD3E2C" w14:paraId="7563DA7D" w14:textId="77777777">
        <w:trPr>
          <w:trHeight w:val="291"/>
        </w:trPr>
        <w:tc>
          <w:tcPr>
            <w:tcW w:w="1696" w:type="dxa"/>
          </w:tcPr>
          <w:p w14:paraId="2BF2C950" w14:textId="77777777" w:rsidR="00D7715F" w:rsidRPr="00AD3E2C" w:rsidRDefault="00000000">
            <w:pPr>
              <w:jc w:val="center"/>
              <w:rPr>
                <w:rFonts w:ascii="Arial" w:eastAsia="Arial" w:hAnsi="Arial" w:cs="Arial"/>
                <w:i/>
                <w:sz w:val="18"/>
                <w:szCs w:val="18"/>
              </w:rPr>
            </w:pPr>
            <w:r w:rsidRPr="00AD3E2C">
              <w:rPr>
                <w:rFonts w:ascii="Arial" w:eastAsia="Arial" w:hAnsi="Arial" w:cs="Arial"/>
                <w:i/>
                <w:sz w:val="18"/>
                <w:szCs w:val="18"/>
              </w:rPr>
              <w:t>[…………………..]</w:t>
            </w:r>
          </w:p>
        </w:tc>
        <w:tc>
          <w:tcPr>
            <w:tcW w:w="1701" w:type="dxa"/>
          </w:tcPr>
          <w:p w14:paraId="1C21C6A0" w14:textId="77777777" w:rsidR="00D7715F" w:rsidRPr="00AD3E2C" w:rsidRDefault="00000000">
            <w:pPr>
              <w:jc w:val="center"/>
              <w:rPr>
                <w:rFonts w:ascii="Arial" w:eastAsia="Arial" w:hAnsi="Arial" w:cs="Arial"/>
                <w:b/>
                <w:i/>
                <w:sz w:val="18"/>
                <w:szCs w:val="18"/>
              </w:rPr>
            </w:pPr>
            <w:r w:rsidRPr="00AD3E2C">
              <w:rPr>
                <w:rFonts w:ascii="Arial" w:eastAsia="Arial" w:hAnsi="Arial" w:cs="Arial"/>
                <w:i/>
                <w:sz w:val="18"/>
                <w:szCs w:val="18"/>
              </w:rPr>
              <w:t>[………………..]</w:t>
            </w:r>
          </w:p>
        </w:tc>
        <w:tc>
          <w:tcPr>
            <w:tcW w:w="1560" w:type="dxa"/>
          </w:tcPr>
          <w:p w14:paraId="56CDA351" w14:textId="77777777" w:rsidR="00D7715F" w:rsidRPr="00AD3E2C" w:rsidRDefault="00000000">
            <w:pPr>
              <w:rPr>
                <w:rFonts w:ascii="Arial" w:eastAsia="Arial" w:hAnsi="Arial" w:cs="Arial"/>
                <w:i/>
                <w:sz w:val="18"/>
                <w:szCs w:val="18"/>
              </w:rPr>
            </w:pPr>
            <w:r w:rsidRPr="00AD3E2C">
              <w:rPr>
                <w:rFonts w:ascii="Arial" w:eastAsia="Arial" w:hAnsi="Arial" w:cs="Arial"/>
                <w:i/>
                <w:sz w:val="18"/>
                <w:szCs w:val="18"/>
              </w:rPr>
              <w:t>[………………]</w:t>
            </w:r>
          </w:p>
        </w:tc>
        <w:tc>
          <w:tcPr>
            <w:tcW w:w="1984" w:type="dxa"/>
          </w:tcPr>
          <w:p w14:paraId="29FF474C" w14:textId="77777777" w:rsidR="00D7715F" w:rsidRPr="00AD3E2C" w:rsidRDefault="00000000">
            <w:pPr>
              <w:jc w:val="center"/>
              <w:rPr>
                <w:rFonts w:ascii="Arial" w:eastAsia="Arial" w:hAnsi="Arial" w:cs="Arial"/>
                <w:b/>
                <w:i/>
                <w:sz w:val="18"/>
                <w:szCs w:val="18"/>
              </w:rPr>
            </w:pPr>
            <w:r w:rsidRPr="00AD3E2C">
              <w:rPr>
                <w:rFonts w:ascii="Arial" w:eastAsia="Arial" w:hAnsi="Arial" w:cs="Arial"/>
                <w:i/>
                <w:sz w:val="18"/>
                <w:szCs w:val="18"/>
              </w:rPr>
              <w:t>[……………………..]</w:t>
            </w:r>
          </w:p>
        </w:tc>
        <w:tc>
          <w:tcPr>
            <w:tcW w:w="1559" w:type="dxa"/>
          </w:tcPr>
          <w:p w14:paraId="415F0587" w14:textId="77777777" w:rsidR="00D7715F" w:rsidRPr="00AD3E2C" w:rsidRDefault="00000000">
            <w:pPr>
              <w:jc w:val="center"/>
              <w:rPr>
                <w:rFonts w:ascii="Arial" w:eastAsia="Arial" w:hAnsi="Arial" w:cs="Arial"/>
                <w:i/>
                <w:sz w:val="18"/>
                <w:szCs w:val="18"/>
              </w:rPr>
            </w:pPr>
            <w:r w:rsidRPr="00AD3E2C">
              <w:rPr>
                <w:rFonts w:ascii="Arial" w:eastAsia="Arial" w:hAnsi="Arial" w:cs="Arial"/>
                <w:i/>
                <w:sz w:val="18"/>
                <w:szCs w:val="18"/>
              </w:rPr>
              <w:t>[………………..]</w:t>
            </w:r>
          </w:p>
        </w:tc>
      </w:tr>
    </w:tbl>
    <w:p w14:paraId="12C1F46F" w14:textId="77777777" w:rsidR="00D7715F" w:rsidRPr="00AD3E2C" w:rsidRDefault="00000000">
      <w:pPr>
        <w:jc w:val="both"/>
        <w:rPr>
          <w:rFonts w:ascii="Arial" w:eastAsia="Arial" w:hAnsi="Arial" w:cs="Arial"/>
          <w:i/>
          <w:sz w:val="16"/>
          <w:szCs w:val="16"/>
        </w:rPr>
      </w:pPr>
      <w:r w:rsidRPr="00AD3E2C">
        <w:rPr>
          <w:rFonts w:ascii="Arial" w:eastAsia="Arial" w:hAnsi="Arial" w:cs="Arial"/>
          <w:i/>
          <w:sz w:val="16"/>
          <w:szCs w:val="16"/>
        </w:rPr>
        <w:t xml:space="preserve">(*) Se deberá indicar el componente del proyecto a ser garantizado (Elaboración del expediente técnico/ejecución </w:t>
      </w:r>
      <w:proofErr w:type="gramStart"/>
      <w:r w:rsidRPr="00AD3E2C">
        <w:rPr>
          <w:rFonts w:ascii="Arial" w:eastAsia="Arial" w:hAnsi="Arial" w:cs="Arial"/>
          <w:i/>
          <w:sz w:val="16"/>
          <w:szCs w:val="16"/>
        </w:rPr>
        <w:t>del obra</w:t>
      </w:r>
      <w:proofErr w:type="gramEnd"/>
      <w:r w:rsidRPr="00AD3E2C">
        <w:rPr>
          <w:rFonts w:ascii="Arial" w:eastAsia="Arial" w:hAnsi="Arial" w:cs="Arial"/>
          <w:i/>
          <w:sz w:val="16"/>
          <w:szCs w:val="16"/>
        </w:rPr>
        <w:t>, elaboración del expediente de mantenimiento)</w:t>
      </w:r>
    </w:p>
    <w:p w14:paraId="35CB0617" w14:textId="77777777" w:rsidR="00D7715F" w:rsidRPr="00AD3E2C" w:rsidRDefault="00000000">
      <w:pPr>
        <w:jc w:val="both"/>
        <w:rPr>
          <w:rFonts w:ascii="Arial" w:eastAsia="Arial" w:hAnsi="Arial" w:cs="Arial"/>
          <w:i/>
          <w:sz w:val="16"/>
          <w:szCs w:val="16"/>
        </w:rPr>
      </w:pPr>
      <w:r w:rsidRPr="00AD3E2C">
        <w:rPr>
          <w:rFonts w:ascii="Arial" w:eastAsia="Arial" w:hAnsi="Arial" w:cs="Arial"/>
          <w:i/>
          <w:sz w:val="16"/>
          <w:szCs w:val="16"/>
        </w:rPr>
        <w:t>(**) Equivalente al 4% del Monto Total del componente del Proyecto a ser garantizado.</w:t>
      </w:r>
    </w:p>
    <w:p w14:paraId="48B569EF" w14:textId="77777777" w:rsidR="00D7715F" w:rsidRPr="00AD3E2C" w:rsidRDefault="00D7715F">
      <w:pPr>
        <w:jc w:val="both"/>
        <w:rPr>
          <w:rFonts w:ascii="Arial" w:eastAsia="Arial" w:hAnsi="Arial" w:cs="Arial"/>
          <w:i/>
          <w:sz w:val="22"/>
          <w:szCs w:val="22"/>
        </w:rPr>
      </w:pPr>
    </w:p>
    <w:p w14:paraId="72ADDDE6"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1326A5DC" w14:textId="77777777" w:rsidR="00D7715F" w:rsidRPr="00AD3E2C" w:rsidRDefault="00D7715F">
      <w:pPr>
        <w:jc w:val="both"/>
        <w:rPr>
          <w:rFonts w:ascii="Arial" w:eastAsia="Arial" w:hAnsi="Arial" w:cs="Arial"/>
          <w:i/>
          <w:sz w:val="20"/>
          <w:szCs w:val="20"/>
        </w:rPr>
      </w:pPr>
    </w:p>
    <w:p w14:paraId="4CB5B293"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Queda expresamente entendido por nosotros que esta fianza será ejecutada por [</w:t>
      </w:r>
      <w:r w:rsidRPr="00AD3E2C">
        <w:rPr>
          <w:rFonts w:ascii="Arial" w:eastAsia="Arial" w:hAnsi="Arial" w:cs="Arial"/>
          <w:i/>
          <w:sz w:val="20"/>
          <w:szCs w:val="20"/>
          <w:shd w:val="clear" w:color="auto" w:fill="F2F2F2"/>
        </w:rPr>
        <w:t>INDICAR NOMBRE DE LA ENTIDAD PÚBLICA</w:t>
      </w:r>
      <w:r w:rsidRPr="00AD3E2C">
        <w:rPr>
          <w:rFonts w:ascii="Arial" w:eastAsia="Arial" w:hAnsi="Arial" w:cs="Arial"/>
          <w:i/>
          <w:sz w:val="20"/>
          <w:szCs w:val="20"/>
        </w:rPr>
        <w:t>] de conformidad con lo dispuesto por el Artículo 1898 del Código Civil Peruano.</w:t>
      </w:r>
    </w:p>
    <w:p w14:paraId="7190A072" w14:textId="77777777" w:rsidR="00D7715F" w:rsidRPr="00AD3E2C" w:rsidRDefault="00D7715F">
      <w:pPr>
        <w:jc w:val="both"/>
        <w:rPr>
          <w:rFonts w:ascii="Arial" w:eastAsia="Arial" w:hAnsi="Arial" w:cs="Arial"/>
          <w:i/>
          <w:sz w:val="20"/>
          <w:szCs w:val="20"/>
        </w:rPr>
      </w:pPr>
    </w:p>
    <w:p w14:paraId="54681698"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Se conviene expresamente que para que procedamos a honrar esta fianza, bastará un simple requerimiento vía notarial en nuestras oficinas en la dirección indicada líneas abajo.</w:t>
      </w:r>
    </w:p>
    <w:p w14:paraId="3837B5B0" w14:textId="77777777" w:rsidR="00D7715F" w:rsidRPr="00AD3E2C" w:rsidRDefault="00D7715F">
      <w:pPr>
        <w:jc w:val="both"/>
        <w:rPr>
          <w:rFonts w:ascii="Arial" w:eastAsia="Arial" w:hAnsi="Arial" w:cs="Arial"/>
          <w:i/>
          <w:sz w:val="20"/>
          <w:szCs w:val="20"/>
        </w:rPr>
      </w:pPr>
    </w:p>
    <w:p w14:paraId="4C41ED10"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18306DA2" w14:textId="77777777" w:rsidR="00D7715F" w:rsidRPr="00AD3E2C" w:rsidRDefault="00D7715F">
      <w:pPr>
        <w:jc w:val="both"/>
        <w:rPr>
          <w:rFonts w:ascii="Arial" w:eastAsia="Arial" w:hAnsi="Arial" w:cs="Arial"/>
          <w:i/>
          <w:sz w:val="20"/>
          <w:szCs w:val="20"/>
        </w:rPr>
      </w:pPr>
    </w:p>
    <w:p w14:paraId="14EAAC22"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La obligación contraída en virtud a la presente garantía no se verá afectada por cualquier disputa entre ustedes y nuestros clientes.</w:t>
      </w:r>
    </w:p>
    <w:p w14:paraId="09DA4462" w14:textId="77777777" w:rsidR="00D7715F" w:rsidRPr="00AD3E2C" w:rsidRDefault="00D7715F">
      <w:pPr>
        <w:jc w:val="both"/>
        <w:rPr>
          <w:rFonts w:ascii="Arial" w:eastAsia="Arial" w:hAnsi="Arial" w:cs="Arial"/>
          <w:i/>
          <w:sz w:val="20"/>
          <w:szCs w:val="20"/>
        </w:rPr>
      </w:pPr>
    </w:p>
    <w:p w14:paraId="157E27A4"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Los términos utilizados en esta Carta Fianza tienen el mismo significado que los términos definidos en las Bases del proceso de selección y el Convenio.</w:t>
      </w:r>
    </w:p>
    <w:p w14:paraId="23C36F5C" w14:textId="77777777" w:rsidR="00D7715F" w:rsidRPr="00AD3E2C" w:rsidRDefault="00D7715F">
      <w:pPr>
        <w:jc w:val="both"/>
        <w:rPr>
          <w:rFonts w:ascii="Arial" w:eastAsia="Arial" w:hAnsi="Arial" w:cs="Arial"/>
          <w:i/>
          <w:sz w:val="20"/>
          <w:szCs w:val="20"/>
        </w:rPr>
      </w:pPr>
    </w:p>
    <w:p w14:paraId="1B93D96B" w14:textId="77777777" w:rsidR="00D7715F" w:rsidRPr="00AD3E2C" w:rsidRDefault="00000000">
      <w:pPr>
        <w:jc w:val="both"/>
        <w:rPr>
          <w:rFonts w:ascii="Arial" w:eastAsia="Arial" w:hAnsi="Arial" w:cs="Arial"/>
          <w:i/>
          <w:sz w:val="20"/>
          <w:szCs w:val="20"/>
        </w:rPr>
      </w:pPr>
      <w:r w:rsidRPr="00AD3E2C">
        <w:rPr>
          <w:rFonts w:ascii="Arial" w:eastAsia="Arial" w:hAnsi="Arial" w:cs="Arial"/>
          <w:i/>
          <w:sz w:val="20"/>
          <w:szCs w:val="20"/>
        </w:rPr>
        <w:t>Atentamente,</w:t>
      </w:r>
    </w:p>
    <w:p w14:paraId="12088BCE" w14:textId="77777777" w:rsidR="00D7715F" w:rsidRPr="00AD3E2C" w:rsidRDefault="00D7715F">
      <w:pPr>
        <w:jc w:val="both"/>
        <w:rPr>
          <w:rFonts w:ascii="Arial" w:eastAsia="Arial" w:hAnsi="Arial" w:cs="Arial"/>
          <w:i/>
          <w:sz w:val="22"/>
          <w:szCs w:val="22"/>
        </w:rPr>
      </w:pPr>
    </w:p>
    <w:tbl>
      <w:tblPr>
        <w:tblStyle w:val="affff4"/>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AD3E2C" w:rsidRPr="00AD3E2C" w14:paraId="3E3CF337" w14:textId="77777777">
        <w:tc>
          <w:tcPr>
            <w:tcW w:w="6083" w:type="dxa"/>
          </w:tcPr>
          <w:p w14:paraId="6CE81E92" w14:textId="77777777" w:rsidR="00D7715F" w:rsidRPr="00AD3E2C" w:rsidRDefault="00000000">
            <w:pPr>
              <w:widowControl w:val="0"/>
              <w:jc w:val="center"/>
              <w:rPr>
                <w:rFonts w:ascii="Arial" w:eastAsia="Arial" w:hAnsi="Arial" w:cs="Arial"/>
                <w:i/>
                <w:sz w:val="18"/>
                <w:szCs w:val="18"/>
              </w:rPr>
            </w:pPr>
            <w:r w:rsidRPr="00AD3E2C">
              <w:rPr>
                <w:rFonts w:ascii="Arial" w:eastAsia="Arial" w:hAnsi="Arial" w:cs="Arial"/>
                <w:i/>
                <w:sz w:val="18"/>
                <w:szCs w:val="18"/>
              </w:rPr>
              <w:t>..……………………………………………</w:t>
            </w:r>
          </w:p>
          <w:p w14:paraId="1FE9C4D9" w14:textId="77777777" w:rsidR="00D7715F" w:rsidRPr="00AD3E2C" w:rsidRDefault="00000000">
            <w:pPr>
              <w:widowControl w:val="0"/>
              <w:jc w:val="center"/>
              <w:rPr>
                <w:rFonts w:ascii="Arial" w:eastAsia="Arial" w:hAnsi="Arial" w:cs="Arial"/>
                <w:i/>
                <w:sz w:val="18"/>
                <w:szCs w:val="18"/>
              </w:rPr>
            </w:pPr>
            <w:r w:rsidRPr="00AD3E2C">
              <w:rPr>
                <w:rFonts w:ascii="Arial" w:eastAsia="Arial" w:hAnsi="Arial" w:cs="Arial"/>
                <w:i/>
                <w:sz w:val="18"/>
                <w:szCs w:val="18"/>
              </w:rPr>
              <w:t>Firma y Sello</w:t>
            </w:r>
          </w:p>
          <w:p w14:paraId="66316B68" w14:textId="77777777" w:rsidR="00D7715F" w:rsidRPr="00AD3E2C" w:rsidRDefault="00000000">
            <w:pPr>
              <w:widowControl w:val="0"/>
              <w:jc w:val="center"/>
              <w:rPr>
                <w:rFonts w:ascii="Arial" w:eastAsia="Arial" w:hAnsi="Arial" w:cs="Arial"/>
                <w:i/>
                <w:sz w:val="18"/>
                <w:szCs w:val="18"/>
              </w:rPr>
            </w:pPr>
            <w:r w:rsidRPr="00AD3E2C">
              <w:rPr>
                <w:rFonts w:ascii="Arial" w:eastAsia="Arial" w:hAnsi="Arial" w:cs="Arial"/>
                <w:i/>
                <w:sz w:val="18"/>
                <w:szCs w:val="18"/>
              </w:rPr>
              <w:t>[NOMBRE DEL BANCO QUE EMITE LA GARANTÍA]</w:t>
            </w:r>
          </w:p>
          <w:p w14:paraId="10F265ED" w14:textId="77777777" w:rsidR="00D7715F" w:rsidRPr="00AD3E2C" w:rsidRDefault="00000000">
            <w:pPr>
              <w:widowControl w:val="0"/>
              <w:jc w:val="center"/>
              <w:rPr>
                <w:rFonts w:ascii="Arial" w:eastAsia="Arial" w:hAnsi="Arial" w:cs="Arial"/>
                <w:i/>
                <w:sz w:val="18"/>
                <w:szCs w:val="18"/>
              </w:rPr>
            </w:pPr>
            <w:r w:rsidRPr="00AD3E2C">
              <w:rPr>
                <w:rFonts w:ascii="Arial" w:eastAsia="Arial" w:hAnsi="Arial" w:cs="Arial"/>
                <w:i/>
                <w:sz w:val="18"/>
                <w:szCs w:val="18"/>
              </w:rPr>
              <w:t>[DIRECCIÓN DEL BANCO]</w:t>
            </w:r>
          </w:p>
        </w:tc>
      </w:tr>
    </w:tbl>
    <w:p w14:paraId="434B4EB6" w14:textId="77777777" w:rsidR="00D7715F" w:rsidRPr="00AD3E2C" w:rsidRDefault="00D7715F">
      <w:pPr>
        <w:pBdr>
          <w:top w:val="nil"/>
          <w:left w:val="nil"/>
          <w:bottom w:val="nil"/>
          <w:right w:val="nil"/>
          <w:between w:val="nil"/>
        </w:pBdr>
        <w:ind w:left="283"/>
        <w:jc w:val="both"/>
        <w:rPr>
          <w:rFonts w:ascii="Arial" w:eastAsia="Arial" w:hAnsi="Arial" w:cs="Arial"/>
          <w:i/>
          <w:sz w:val="18"/>
          <w:szCs w:val="18"/>
        </w:rPr>
      </w:pPr>
    </w:p>
    <w:p w14:paraId="3B176BC4" w14:textId="77777777" w:rsidR="00D7715F" w:rsidRPr="00AD3E2C" w:rsidRDefault="00D7715F">
      <w:pPr>
        <w:pBdr>
          <w:top w:val="nil"/>
          <w:left w:val="nil"/>
          <w:bottom w:val="nil"/>
          <w:right w:val="nil"/>
          <w:between w:val="nil"/>
        </w:pBdr>
        <w:ind w:left="283"/>
        <w:jc w:val="both"/>
        <w:rPr>
          <w:rFonts w:ascii="Arial" w:eastAsia="Arial" w:hAnsi="Arial" w:cs="Arial"/>
          <w:sz w:val="18"/>
          <w:szCs w:val="18"/>
        </w:rPr>
      </w:pPr>
    </w:p>
    <w:p w14:paraId="0C8E1B44" w14:textId="77777777" w:rsidR="00D7715F" w:rsidRPr="00AD3E2C" w:rsidRDefault="00D7715F">
      <w:pPr>
        <w:pBdr>
          <w:top w:val="nil"/>
          <w:left w:val="nil"/>
          <w:bottom w:val="nil"/>
          <w:right w:val="nil"/>
          <w:between w:val="nil"/>
        </w:pBdr>
        <w:ind w:left="142"/>
        <w:jc w:val="both"/>
        <w:rPr>
          <w:rFonts w:ascii="Arial" w:eastAsia="Arial" w:hAnsi="Arial" w:cs="Arial"/>
          <w:i/>
          <w:sz w:val="18"/>
          <w:szCs w:val="18"/>
        </w:rPr>
      </w:pPr>
    </w:p>
    <w:p w14:paraId="42B8CA1B" w14:textId="77777777" w:rsidR="00D7715F" w:rsidRPr="00AD3E2C" w:rsidRDefault="00000000">
      <w:pPr>
        <w:numPr>
          <w:ilvl w:val="0"/>
          <w:numId w:val="29"/>
        </w:numPr>
        <w:pBdr>
          <w:top w:val="nil"/>
          <w:left w:val="nil"/>
          <w:bottom w:val="nil"/>
          <w:right w:val="nil"/>
          <w:between w:val="nil"/>
        </w:pBdr>
        <w:ind w:left="142" w:hanging="142"/>
        <w:jc w:val="both"/>
        <w:rPr>
          <w:rFonts w:ascii="Arial" w:eastAsia="Arial" w:hAnsi="Arial" w:cs="Arial"/>
          <w:i/>
          <w:sz w:val="18"/>
          <w:szCs w:val="18"/>
        </w:rPr>
      </w:pPr>
      <w:r w:rsidRPr="00AD3E2C">
        <w:rPr>
          <w:rFonts w:ascii="Arial" w:eastAsia="Arial" w:hAnsi="Arial" w:cs="Arial"/>
          <w:i/>
          <w:sz w:val="18"/>
          <w:szCs w:val="18"/>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462E55CF" w14:textId="77777777" w:rsidR="00D7715F" w:rsidRPr="00AD3E2C" w:rsidRDefault="00D7715F">
      <w:pPr>
        <w:pBdr>
          <w:top w:val="nil"/>
          <w:left w:val="nil"/>
          <w:bottom w:val="nil"/>
          <w:right w:val="nil"/>
          <w:between w:val="nil"/>
        </w:pBdr>
        <w:ind w:left="142"/>
        <w:jc w:val="both"/>
        <w:rPr>
          <w:rFonts w:ascii="Arial" w:eastAsia="Arial" w:hAnsi="Arial" w:cs="Arial"/>
          <w:i/>
          <w:sz w:val="18"/>
          <w:szCs w:val="18"/>
        </w:rPr>
      </w:pPr>
    </w:p>
    <w:p w14:paraId="7A9EC488" w14:textId="77777777" w:rsidR="00D7715F" w:rsidRPr="00AD3E2C" w:rsidRDefault="00000000">
      <w:pPr>
        <w:numPr>
          <w:ilvl w:val="0"/>
          <w:numId w:val="29"/>
        </w:numPr>
        <w:pBdr>
          <w:top w:val="nil"/>
          <w:left w:val="nil"/>
          <w:bottom w:val="nil"/>
          <w:right w:val="nil"/>
          <w:between w:val="nil"/>
        </w:pBdr>
        <w:ind w:left="142" w:hanging="142"/>
        <w:jc w:val="both"/>
        <w:rPr>
          <w:rFonts w:ascii="Arial" w:eastAsia="Arial" w:hAnsi="Arial" w:cs="Arial"/>
          <w:i/>
          <w:sz w:val="18"/>
          <w:szCs w:val="18"/>
        </w:rPr>
      </w:pPr>
      <w:r w:rsidRPr="00AD3E2C">
        <w:rPr>
          <w:rFonts w:ascii="Arial" w:eastAsia="Arial" w:hAnsi="Arial" w:cs="Arial"/>
          <w:i/>
          <w:sz w:val="18"/>
          <w:szCs w:val="18"/>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37E6898C" w14:textId="77777777" w:rsidR="00D7715F" w:rsidRPr="00AD3E2C" w:rsidRDefault="00D7715F">
      <w:pPr>
        <w:pBdr>
          <w:top w:val="nil"/>
          <w:left w:val="nil"/>
          <w:bottom w:val="nil"/>
          <w:right w:val="nil"/>
          <w:between w:val="nil"/>
        </w:pBdr>
        <w:ind w:left="142"/>
        <w:jc w:val="both"/>
        <w:rPr>
          <w:rFonts w:ascii="Arial" w:eastAsia="Arial" w:hAnsi="Arial" w:cs="Arial"/>
          <w:i/>
          <w:sz w:val="22"/>
          <w:szCs w:val="22"/>
        </w:rPr>
      </w:pPr>
    </w:p>
    <w:p w14:paraId="22378851" w14:textId="77777777" w:rsidR="00D7715F" w:rsidRPr="00AD3E2C" w:rsidRDefault="00D7715F">
      <w:pPr>
        <w:jc w:val="both"/>
        <w:rPr>
          <w:rFonts w:ascii="Arial" w:eastAsia="Arial" w:hAnsi="Arial" w:cs="Arial"/>
        </w:rPr>
      </w:pPr>
    </w:p>
    <w:p w14:paraId="477557B4" w14:textId="77777777" w:rsidR="00D7715F" w:rsidRPr="00AD3E2C" w:rsidRDefault="00D7715F">
      <w:pPr>
        <w:jc w:val="both"/>
        <w:rPr>
          <w:rFonts w:ascii="Arial" w:eastAsia="Arial" w:hAnsi="Arial" w:cs="Arial"/>
        </w:rPr>
      </w:pPr>
    </w:p>
    <w:p w14:paraId="7BB26AC8" w14:textId="77777777" w:rsidR="00D7715F" w:rsidRPr="00AD3E2C" w:rsidRDefault="00D7715F">
      <w:pPr>
        <w:jc w:val="both"/>
        <w:rPr>
          <w:rFonts w:ascii="Arial" w:eastAsia="Arial" w:hAnsi="Arial" w:cs="Arial"/>
        </w:rPr>
      </w:pPr>
    </w:p>
    <w:p w14:paraId="06B7650F" w14:textId="77777777" w:rsidR="00D7715F" w:rsidRPr="00AD3E2C" w:rsidRDefault="00D7715F">
      <w:pPr>
        <w:jc w:val="both"/>
        <w:rPr>
          <w:rFonts w:ascii="Arial" w:eastAsia="Arial" w:hAnsi="Arial" w:cs="Arial"/>
        </w:rPr>
      </w:pPr>
    </w:p>
    <w:p w14:paraId="44ACA13A" w14:textId="77777777" w:rsidR="00D7715F" w:rsidRPr="00AD3E2C" w:rsidRDefault="00D7715F">
      <w:pPr>
        <w:jc w:val="both"/>
        <w:rPr>
          <w:rFonts w:ascii="Arial" w:eastAsia="Arial" w:hAnsi="Arial" w:cs="Arial"/>
        </w:rPr>
      </w:pPr>
    </w:p>
    <w:p w14:paraId="2DB2116D" w14:textId="77777777" w:rsidR="00D7715F" w:rsidRPr="00AD3E2C" w:rsidRDefault="00D7715F">
      <w:pPr>
        <w:jc w:val="both"/>
        <w:rPr>
          <w:rFonts w:ascii="Arial" w:eastAsia="Arial" w:hAnsi="Arial" w:cs="Arial"/>
        </w:rPr>
      </w:pPr>
    </w:p>
    <w:p w14:paraId="235356E5" w14:textId="77777777" w:rsidR="00D7715F" w:rsidRPr="00AD3E2C" w:rsidRDefault="00D7715F">
      <w:pPr>
        <w:jc w:val="both"/>
        <w:rPr>
          <w:rFonts w:ascii="Arial" w:eastAsia="Arial" w:hAnsi="Arial" w:cs="Arial"/>
        </w:rPr>
      </w:pPr>
    </w:p>
    <w:p w14:paraId="4F394FEE" w14:textId="77777777" w:rsidR="00D7715F" w:rsidRPr="00AD3E2C" w:rsidRDefault="00D7715F">
      <w:pPr>
        <w:jc w:val="both"/>
        <w:rPr>
          <w:rFonts w:ascii="Arial" w:eastAsia="Arial" w:hAnsi="Arial" w:cs="Arial"/>
        </w:rPr>
      </w:pPr>
    </w:p>
    <w:p w14:paraId="64BC34E6" w14:textId="77777777" w:rsidR="00D7715F" w:rsidRPr="00AD3E2C" w:rsidRDefault="00D7715F">
      <w:pPr>
        <w:jc w:val="both"/>
        <w:rPr>
          <w:rFonts w:ascii="Arial" w:eastAsia="Arial" w:hAnsi="Arial" w:cs="Arial"/>
        </w:rPr>
      </w:pPr>
    </w:p>
    <w:p w14:paraId="23465AC9" w14:textId="77777777" w:rsidR="00D7715F" w:rsidRPr="00AD3E2C" w:rsidRDefault="00D7715F">
      <w:pPr>
        <w:jc w:val="both"/>
        <w:rPr>
          <w:rFonts w:ascii="Arial" w:eastAsia="Arial" w:hAnsi="Arial" w:cs="Arial"/>
        </w:rPr>
      </w:pPr>
    </w:p>
    <w:p w14:paraId="5D1594D4" w14:textId="77777777" w:rsidR="00D7715F" w:rsidRPr="00AD3E2C" w:rsidRDefault="00D7715F">
      <w:pPr>
        <w:jc w:val="both"/>
        <w:rPr>
          <w:rFonts w:ascii="Arial" w:eastAsia="Arial" w:hAnsi="Arial" w:cs="Arial"/>
        </w:rPr>
      </w:pPr>
    </w:p>
    <w:p w14:paraId="1FFB719E" w14:textId="77777777" w:rsidR="00D7715F" w:rsidRPr="00AD3E2C" w:rsidRDefault="00D7715F">
      <w:pPr>
        <w:jc w:val="both"/>
        <w:rPr>
          <w:rFonts w:ascii="Arial" w:eastAsia="Arial" w:hAnsi="Arial" w:cs="Arial"/>
        </w:rPr>
      </w:pPr>
    </w:p>
    <w:p w14:paraId="0C4283C2" w14:textId="77777777" w:rsidR="00D7715F" w:rsidRPr="00AD3E2C" w:rsidRDefault="00D7715F">
      <w:pPr>
        <w:jc w:val="both"/>
        <w:rPr>
          <w:rFonts w:ascii="Arial" w:eastAsia="Arial" w:hAnsi="Arial" w:cs="Arial"/>
        </w:rPr>
      </w:pPr>
    </w:p>
    <w:p w14:paraId="6EC55648" w14:textId="77777777" w:rsidR="00D7715F" w:rsidRPr="00AD3E2C" w:rsidRDefault="00D7715F">
      <w:pPr>
        <w:jc w:val="both"/>
        <w:rPr>
          <w:rFonts w:ascii="Arial" w:eastAsia="Arial" w:hAnsi="Arial" w:cs="Arial"/>
        </w:rPr>
      </w:pPr>
    </w:p>
    <w:p w14:paraId="238BF9D3" w14:textId="77777777" w:rsidR="00D7715F" w:rsidRPr="00AD3E2C" w:rsidRDefault="00D7715F">
      <w:pPr>
        <w:jc w:val="both"/>
        <w:rPr>
          <w:rFonts w:ascii="Arial" w:eastAsia="Arial" w:hAnsi="Arial" w:cs="Arial"/>
        </w:rPr>
      </w:pPr>
    </w:p>
    <w:p w14:paraId="4BFBDC42" w14:textId="77777777" w:rsidR="00D7715F" w:rsidRPr="00AD3E2C" w:rsidRDefault="00D7715F">
      <w:pPr>
        <w:jc w:val="both"/>
        <w:rPr>
          <w:rFonts w:ascii="Arial" w:eastAsia="Arial" w:hAnsi="Arial" w:cs="Arial"/>
        </w:rPr>
      </w:pPr>
    </w:p>
    <w:p w14:paraId="183DAA31" w14:textId="77777777" w:rsidR="00D7715F" w:rsidRPr="00AD3E2C" w:rsidRDefault="00D7715F">
      <w:pPr>
        <w:jc w:val="both"/>
        <w:rPr>
          <w:rFonts w:ascii="Arial" w:eastAsia="Arial" w:hAnsi="Arial" w:cs="Arial"/>
        </w:rPr>
      </w:pPr>
    </w:p>
    <w:p w14:paraId="10B6E7F4" w14:textId="77777777" w:rsidR="00D7715F" w:rsidRPr="00AD3E2C" w:rsidRDefault="00D7715F">
      <w:pPr>
        <w:jc w:val="both"/>
        <w:rPr>
          <w:rFonts w:ascii="Arial" w:eastAsia="Arial" w:hAnsi="Arial" w:cs="Arial"/>
        </w:rPr>
      </w:pPr>
    </w:p>
    <w:p w14:paraId="53ED406D" w14:textId="77777777" w:rsidR="00D7715F" w:rsidRPr="00AD3E2C" w:rsidRDefault="00D7715F">
      <w:pPr>
        <w:jc w:val="both"/>
        <w:rPr>
          <w:rFonts w:ascii="Arial" w:eastAsia="Arial" w:hAnsi="Arial" w:cs="Arial"/>
        </w:rPr>
      </w:pPr>
    </w:p>
    <w:p w14:paraId="4FCD65B2" w14:textId="77777777" w:rsidR="00D7715F" w:rsidRPr="00AD3E2C" w:rsidRDefault="00D7715F">
      <w:pPr>
        <w:jc w:val="both"/>
        <w:rPr>
          <w:rFonts w:ascii="Arial" w:eastAsia="Arial" w:hAnsi="Arial" w:cs="Arial"/>
        </w:rPr>
      </w:pPr>
    </w:p>
    <w:p w14:paraId="15C33E2D" w14:textId="77777777" w:rsidR="00D7715F" w:rsidRPr="00AD3E2C" w:rsidRDefault="00D7715F">
      <w:pPr>
        <w:jc w:val="both"/>
        <w:rPr>
          <w:rFonts w:ascii="Arial" w:eastAsia="Arial" w:hAnsi="Arial" w:cs="Arial"/>
        </w:rPr>
      </w:pPr>
    </w:p>
    <w:p w14:paraId="7E34F606" w14:textId="77777777" w:rsidR="00D7715F" w:rsidRPr="00AD3E2C" w:rsidRDefault="00D7715F">
      <w:pPr>
        <w:jc w:val="both"/>
        <w:rPr>
          <w:rFonts w:ascii="Arial" w:eastAsia="Arial" w:hAnsi="Arial" w:cs="Arial"/>
        </w:rPr>
      </w:pPr>
    </w:p>
    <w:p w14:paraId="50CF2E6D" w14:textId="77777777" w:rsidR="00D7715F" w:rsidRPr="00AD3E2C" w:rsidRDefault="00D7715F">
      <w:pPr>
        <w:jc w:val="both"/>
        <w:rPr>
          <w:rFonts w:ascii="Arial" w:eastAsia="Arial" w:hAnsi="Arial" w:cs="Arial"/>
        </w:rPr>
      </w:pPr>
    </w:p>
    <w:p w14:paraId="3734FB51" w14:textId="77777777" w:rsidR="00D7715F" w:rsidRPr="00AD3E2C" w:rsidRDefault="00000000">
      <w:pPr>
        <w:jc w:val="center"/>
        <w:rPr>
          <w:rFonts w:ascii="Arial" w:eastAsia="Arial" w:hAnsi="Arial" w:cs="Arial"/>
          <w:b/>
          <w:sz w:val="22"/>
          <w:szCs w:val="22"/>
          <w:u w:val="single"/>
        </w:rPr>
      </w:pPr>
      <w:r w:rsidRPr="00AD3E2C">
        <w:rPr>
          <w:rFonts w:ascii="Arial" w:eastAsia="Arial" w:hAnsi="Arial" w:cs="Arial"/>
          <w:b/>
          <w:sz w:val="22"/>
          <w:szCs w:val="22"/>
          <w:u w:val="single"/>
        </w:rPr>
        <w:t xml:space="preserve">ANEXO </w:t>
      </w:r>
      <w:proofErr w:type="spellStart"/>
      <w:r w:rsidRPr="00AD3E2C">
        <w:rPr>
          <w:rFonts w:ascii="Arial" w:eastAsia="Arial" w:hAnsi="Arial" w:cs="Arial"/>
          <w:b/>
          <w:sz w:val="22"/>
          <w:szCs w:val="22"/>
          <w:u w:val="single"/>
        </w:rPr>
        <w:t>N°</w:t>
      </w:r>
      <w:proofErr w:type="spellEnd"/>
      <w:r w:rsidRPr="00AD3E2C">
        <w:rPr>
          <w:rFonts w:ascii="Arial" w:eastAsia="Arial" w:hAnsi="Arial" w:cs="Arial"/>
          <w:b/>
          <w:sz w:val="22"/>
          <w:szCs w:val="22"/>
          <w:u w:val="single"/>
        </w:rPr>
        <w:t xml:space="preserve"> 6</w:t>
      </w:r>
    </w:p>
    <w:p w14:paraId="069A259A" w14:textId="77777777" w:rsidR="00D7715F" w:rsidRPr="00AD3E2C" w:rsidRDefault="00D7715F">
      <w:pPr>
        <w:jc w:val="center"/>
        <w:rPr>
          <w:rFonts w:ascii="Arial" w:eastAsia="Arial" w:hAnsi="Arial" w:cs="Arial"/>
          <w:b/>
          <w:sz w:val="22"/>
          <w:szCs w:val="22"/>
          <w:u w:val="single"/>
        </w:rPr>
      </w:pPr>
    </w:p>
    <w:p w14:paraId="62A129E2" w14:textId="77777777" w:rsidR="00D7715F" w:rsidRPr="00AD3E2C" w:rsidRDefault="00000000">
      <w:pPr>
        <w:jc w:val="center"/>
        <w:rPr>
          <w:rFonts w:ascii="Arial" w:eastAsia="Arial" w:hAnsi="Arial" w:cs="Arial"/>
          <w:b/>
          <w:sz w:val="22"/>
          <w:szCs w:val="22"/>
        </w:rPr>
      </w:pPr>
      <w:r w:rsidRPr="00AD3E2C">
        <w:rPr>
          <w:rFonts w:ascii="Arial" w:eastAsia="Arial" w:hAnsi="Arial" w:cs="Arial"/>
          <w:b/>
          <w:sz w:val="22"/>
          <w:szCs w:val="22"/>
        </w:rPr>
        <w:t xml:space="preserve">FORMATO DE CONVENIO </w:t>
      </w:r>
    </w:p>
    <w:p w14:paraId="5BD0B1FE" w14:textId="77777777" w:rsidR="00D7715F" w:rsidRPr="00AD3E2C" w:rsidRDefault="00000000">
      <w:pPr>
        <w:jc w:val="both"/>
        <w:rPr>
          <w:rFonts w:ascii="Arial" w:eastAsia="Arial" w:hAnsi="Arial" w:cs="Arial"/>
          <w:sz w:val="22"/>
          <w:szCs w:val="22"/>
        </w:rPr>
      </w:pPr>
      <w:r w:rsidRPr="00AD3E2C">
        <w:rPr>
          <w:rFonts w:ascii="Arial" w:eastAsia="Arial" w:hAnsi="Arial" w:cs="Arial"/>
          <w:b/>
          <w:sz w:val="22"/>
          <w:szCs w:val="22"/>
        </w:rPr>
        <w:t>Nota:</w:t>
      </w:r>
      <w:r w:rsidRPr="00AD3E2C">
        <w:rPr>
          <w:rFonts w:ascii="Arial" w:eastAsia="Arial" w:hAnsi="Arial" w:cs="Arial"/>
          <w:sz w:val="22"/>
          <w:szCs w:val="22"/>
        </w:rPr>
        <w:t xml:space="preserve"> El formato de Convenio es aprobado por la Dirección General de Política de Promoción de la Inversión Privada mediante Resolución Directoral.</w:t>
      </w:r>
    </w:p>
    <w:p w14:paraId="704956E1" w14:textId="77777777" w:rsidR="00D7715F" w:rsidRPr="00AD3E2C" w:rsidRDefault="00D7715F">
      <w:pPr>
        <w:rPr>
          <w:b/>
        </w:rPr>
      </w:pPr>
    </w:p>
    <w:p w14:paraId="4896EE5F" w14:textId="77777777" w:rsidR="00D7715F" w:rsidRPr="00AD3E2C" w:rsidRDefault="00D7715F">
      <w:pPr>
        <w:pBdr>
          <w:top w:val="nil"/>
          <w:left w:val="nil"/>
          <w:bottom w:val="nil"/>
          <w:right w:val="nil"/>
          <w:between w:val="nil"/>
        </w:pBdr>
        <w:jc w:val="both"/>
        <w:rPr>
          <w:rFonts w:ascii="Arial" w:eastAsia="Arial" w:hAnsi="Arial" w:cs="Arial"/>
          <w:b/>
          <w:i/>
          <w:sz w:val="22"/>
          <w:szCs w:val="22"/>
        </w:rPr>
      </w:pPr>
    </w:p>
    <w:p w14:paraId="61439D6F" w14:textId="77777777" w:rsidR="00D7715F" w:rsidRPr="00AD3E2C" w:rsidRDefault="00D7715F">
      <w:pPr>
        <w:pBdr>
          <w:top w:val="nil"/>
          <w:left w:val="nil"/>
          <w:bottom w:val="nil"/>
          <w:right w:val="nil"/>
          <w:between w:val="nil"/>
        </w:pBdr>
        <w:jc w:val="both"/>
        <w:rPr>
          <w:rFonts w:ascii="Arial" w:eastAsia="Arial" w:hAnsi="Arial" w:cs="Arial"/>
          <w:b/>
          <w:i/>
          <w:sz w:val="22"/>
          <w:szCs w:val="22"/>
        </w:rPr>
      </w:pPr>
    </w:p>
    <w:p w14:paraId="79FB8CE1" w14:textId="77777777" w:rsidR="00D7715F" w:rsidRPr="00AD3E2C" w:rsidRDefault="00000000">
      <w:pPr>
        <w:rPr>
          <w:rFonts w:ascii="Arial" w:eastAsia="Arial" w:hAnsi="Arial" w:cs="Arial"/>
          <w:b/>
          <w:i/>
          <w:sz w:val="22"/>
          <w:szCs w:val="22"/>
        </w:rPr>
      </w:pPr>
      <w:r w:rsidRPr="00AD3E2C">
        <w:br w:type="page"/>
      </w:r>
    </w:p>
    <w:p w14:paraId="4258809C" w14:textId="77777777" w:rsidR="00D7715F" w:rsidRPr="00AD3E2C" w:rsidRDefault="00000000">
      <w:pPr>
        <w:jc w:val="center"/>
        <w:rPr>
          <w:rFonts w:ascii="Arial" w:eastAsia="Arial" w:hAnsi="Arial" w:cs="Arial"/>
          <w:b/>
        </w:rPr>
      </w:pPr>
      <w:r w:rsidRPr="00AD3E2C">
        <w:rPr>
          <w:rFonts w:ascii="Arial" w:eastAsia="Arial" w:hAnsi="Arial" w:cs="Arial"/>
          <w:b/>
        </w:rPr>
        <w:lastRenderedPageBreak/>
        <w:t>CONVENIO DE INVERSIÓN LOCAL</w:t>
      </w:r>
    </w:p>
    <w:p w14:paraId="584AB7AA" w14:textId="77777777" w:rsidR="00D7715F" w:rsidRPr="00AD3E2C" w:rsidRDefault="00D7715F">
      <w:pPr>
        <w:jc w:val="both"/>
        <w:rPr>
          <w:rFonts w:ascii="ArialMT" w:eastAsia="ArialMT" w:hAnsi="ArialMT" w:cs="ArialMT"/>
        </w:rPr>
      </w:pPr>
    </w:p>
    <w:p w14:paraId="4574CA2D" w14:textId="77777777" w:rsidR="00D7715F" w:rsidRPr="00AD3E2C" w:rsidRDefault="00000000">
      <w:pPr>
        <w:jc w:val="both"/>
        <w:rPr>
          <w:rFonts w:ascii="ArialMT" w:eastAsia="ArialMT" w:hAnsi="ArialMT" w:cs="ArialMT"/>
        </w:rPr>
      </w:pPr>
      <w:r w:rsidRPr="00AD3E2C">
        <w:rPr>
          <w:rFonts w:ascii="ArialMT" w:eastAsia="ArialMT" w:hAnsi="ArialMT" w:cs="ArialMT"/>
        </w:rPr>
        <w:t xml:space="preserve">Conste por el presente documento, el Convenio de inversión Local para el financiamiento y ejecución del Proyecto </w:t>
      </w:r>
      <w:r w:rsidRPr="00AD3E2C">
        <w:rPr>
          <w:rFonts w:ascii="Arial" w:eastAsia="Arial" w:hAnsi="Arial" w:cs="Arial"/>
          <w:b/>
        </w:rPr>
        <w:t>MEJORAMIENTO DEL SERVICIO DE EDUCACIÓN INICIAL EN I.E. 325 JESUS MI SALVADOR DE CENTRO POBLADO MIRAVE DISTRITO DE ILABAYA DE LA PROVINCIA DE JORGE BASADRE DEL DEPARTAMENTO DE TACNA”,</w:t>
      </w:r>
      <w:r w:rsidRPr="00AD3E2C">
        <w:rPr>
          <w:rFonts w:ascii="Arial" w:eastAsia="Arial" w:hAnsi="Arial" w:cs="Arial"/>
        </w:rPr>
        <w:t xml:space="preserve"> </w:t>
      </w:r>
      <w:r w:rsidRPr="00AD3E2C">
        <w:rPr>
          <w:rFonts w:ascii="ArialMT" w:eastAsia="ArialMT" w:hAnsi="ArialMT" w:cs="ArialMT"/>
        </w:rPr>
        <w:t xml:space="preserve">(en adelante </w:t>
      </w:r>
      <w:r w:rsidRPr="00AD3E2C">
        <w:rPr>
          <w:rFonts w:ascii="Arial" w:eastAsia="Arial" w:hAnsi="Arial" w:cs="Arial"/>
          <w:b/>
        </w:rPr>
        <w:t>EL PROYECTO</w:t>
      </w:r>
      <w:r w:rsidRPr="00AD3E2C">
        <w:rPr>
          <w:rFonts w:ascii="ArialMT" w:eastAsia="ArialMT" w:hAnsi="ArialMT" w:cs="ArialMT"/>
        </w:rPr>
        <w:t xml:space="preserve">) </w:t>
      </w:r>
      <w:r w:rsidRPr="00AD3E2C">
        <w:rPr>
          <w:rFonts w:ascii="Arial" w:eastAsia="Arial" w:hAnsi="Arial" w:cs="Arial"/>
        </w:rPr>
        <w:t xml:space="preserve">de Código Único de Inversión </w:t>
      </w:r>
      <w:proofErr w:type="spellStart"/>
      <w:r w:rsidRPr="00AD3E2C">
        <w:rPr>
          <w:rFonts w:ascii="Arial" w:eastAsia="Arial" w:hAnsi="Arial" w:cs="Arial"/>
        </w:rPr>
        <w:t>N°</w:t>
      </w:r>
      <w:proofErr w:type="spellEnd"/>
      <w:r w:rsidRPr="00AD3E2C">
        <w:rPr>
          <w:rFonts w:ascii="Arial" w:eastAsia="Arial" w:hAnsi="Arial" w:cs="Arial"/>
        </w:rPr>
        <w:t xml:space="preserve"> </w:t>
      </w:r>
      <w:r w:rsidRPr="00AD3E2C">
        <w:rPr>
          <w:rFonts w:ascii="Arial" w:eastAsia="Arial" w:hAnsi="Arial" w:cs="Arial"/>
          <w:b/>
        </w:rPr>
        <w:t>2627824</w:t>
      </w:r>
      <w:r w:rsidRPr="00AD3E2C">
        <w:rPr>
          <w:rFonts w:ascii="ArialMT" w:eastAsia="ArialMT" w:hAnsi="ArialMT" w:cs="ArialMT"/>
        </w:rPr>
        <w:t xml:space="preserve">, que celebra de una parte la Municipalidad Distrital de Ilabaya, en adelante </w:t>
      </w:r>
      <w:r w:rsidRPr="00AD3E2C">
        <w:rPr>
          <w:rFonts w:ascii="Arial" w:eastAsia="Arial" w:hAnsi="Arial" w:cs="Arial"/>
          <w:b/>
        </w:rPr>
        <w:t>LA ENTIDAD PÚBLICA</w:t>
      </w:r>
      <w:r w:rsidRPr="00AD3E2C">
        <w:rPr>
          <w:rFonts w:ascii="ArialMT" w:eastAsia="ArialMT" w:hAnsi="ArialMT" w:cs="ArialMT"/>
        </w:rPr>
        <w:t xml:space="preserve">,UC </w:t>
      </w:r>
      <w:proofErr w:type="spellStart"/>
      <w:r w:rsidRPr="00AD3E2C">
        <w:rPr>
          <w:rFonts w:ascii="ArialMT" w:eastAsia="ArialMT" w:hAnsi="ArialMT" w:cs="ArialMT"/>
        </w:rPr>
        <w:t>Nº</w:t>
      </w:r>
      <w:proofErr w:type="spellEnd"/>
      <w:r w:rsidRPr="00AD3E2C">
        <w:rPr>
          <w:rFonts w:ascii="ArialMT" w:eastAsia="ArialMT" w:hAnsi="ArialMT" w:cs="ArialMT"/>
        </w:rPr>
        <w:t xml:space="preserve"> 20171895147, con domicilio legal en CALLE SIMON BOLIVAR </w:t>
      </w:r>
      <w:proofErr w:type="spellStart"/>
      <w:r w:rsidRPr="00AD3E2C">
        <w:rPr>
          <w:rFonts w:ascii="ArialMT" w:eastAsia="ArialMT" w:hAnsi="ArialMT" w:cs="ArialMT"/>
        </w:rPr>
        <w:t>N°</w:t>
      </w:r>
      <w:proofErr w:type="spellEnd"/>
      <w:r w:rsidRPr="00AD3E2C">
        <w:rPr>
          <w:rFonts w:ascii="ArialMT" w:eastAsia="ArialMT" w:hAnsi="ArialMT" w:cs="ArialMT"/>
        </w:rPr>
        <w:t xml:space="preserve"> 217 – DISTRITO DE ILABAYA, representada por el [INDICAR NOMBRE Y APELLIDOS COMPLETO DEL TITULAR DE LA ENTIDAD PÚBLICA], identificado con DNI </w:t>
      </w:r>
      <w:proofErr w:type="spellStart"/>
      <w:r w:rsidRPr="00AD3E2C">
        <w:rPr>
          <w:rFonts w:ascii="ArialMT" w:eastAsia="ArialMT" w:hAnsi="ArialMT" w:cs="ArialMT"/>
        </w:rPr>
        <w:t>Nº</w:t>
      </w:r>
      <w:proofErr w:type="spellEnd"/>
      <w:r w:rsidRPr="00AD3E2C">
        <w:rPr>
          <w:rFonts w:ascii="ArialMT" w:eastAsia="ArialMT" w:hAnsi="ArialMT" w:cs="ArialMT"/>
        </w:rPr>
        <w:t xml:space="preserve"> [INDICAR NÚMERO], en ejercicio de las facultades otorgadas por la [INDICAR DISPOSICIÓN QUE LO DESIGNA Y/O FACULTA]; y de otra parte [INDICAR RAZÓN SOCIAL DE LA EMPRESA PRIVADA, O EMPRESAS INTEGRANTES EN CASO DE CONSORCIO], con RUC </w:t>
      </w:r>
      <w:proofErr w:type="spellStart"/>
      <w:r w:rsidRPr="00AD3E2C">
        <w:rPr>
          <w:rFonts w:ascii="ArialMT" w:eastAsia="ArialMT" w:hAnsi="ArialMT" w:cs="ArialMT"/>
        </w:rPr>
        <w:t>Nº</w:t>
      </w:r>
      <w:proofErr w:type="spellEnd"/>
      <w:r w:rsidRPr="00AD3E2C">
        <w:rPr>
          <w:rFonts w:ascii="ArialMT" w:eastAsia="ArialMT" w:hAnsi="ArialMT" w:cs="ArialMT"/>
        </w:rPr>
        <w:t xml:space="preserve"> [INDICAR NÚMERO], con domicilio legal para estos efectos en [INDICAR DOMICILIO], inscrita en la Ficha </w:t>
      </w:r>
      <w:proofErr w:type="spellStart"/>
      <w:r w:rsidRPr="00AD3E2C">
        <w:rPr>
          <w:rFonts w:ascii="ArialMT" w:eastAsia="ArialMT" w:hAnsi="ArialMT" w:cs="ArialMT"/>
        </w:rPr>
        <w:t>N°</w:t>
      </w:r>
      <w:proofErr w:type="spellEnd"/>
      <w:r w:rsidRPr="00AD3E2C">
        <w:rPr>
          <w:rFonts w:ascii="ArialMT" w:eastAsia="ArialMT" w:hAnsi="ArialMT" w:cs="ArialMT"/>
        </w:rPr>
        <w:t xml:space="preserve"> [INDICAR CÓDIGO], Asiento </w:t>
      </w:r>
      <w:proofErr w:type="spellStart"/>
      <w:r w:rsidRPr="00AD3E2C">
        <w:rPr>
          <w:rFonts w:ascii="ArialMT" w:eastAsia="ArialMT" w:hAnsi="ArialMT" w:cs="ArialMT"/>
        </w:rPr>
        <w:t>N°</w:t>
      </w:r>
      <w:proofErr w:type="spellEnd"/>
      <w:r w:rsidRPr="00AD3E2C">
        <w:rPr>
          <w:rFonts w:ascii="ArialMT" w:eastAsia="ArialMT" w:hAnsi="ArialMT" w:cs="ArialMT"/>
        </w:rPr>
        <w:t xml:space="preserve"> [INDICAR CÓDIGO] del Registro de Personas Jurídicas de la ciudad de [INDICAR CIUDAD], debidamente representado por su Representante Legal, [INDICAR NOMBRE COMPLETO], con DNI </w:t>
      </w:r>
      <w:proofErr w:type="spellStart"/>
      <w:r w:rsidRPr="00AD3E2C">
        <w:rPr>
          <w:rFonts w:ascii="ArialMT" w:eastAsia="ArialMT" w:hAnsi="ArialMT" w:cs="ArialMT"/>
        </w:rPr>
        <w:t>N°</w:t>
      </w:r>
      <w:proofErr w:type="spellEnd"/>
      <w:r w:rsidRPr="00AD3E2C">
        <w:rPr>
          <w:rFonts w:ascii="ArialMT" w:eastAsia="ArialMT" w:hAnsi="ArialMT" w:cs="ArialMT"/>
        </w:rPr>
        <w:t xml:space="preserve"> [INDICAR NÚMERO], según poder inscrito en la Ficha </w:t>
      </w:r>
      <w:proofErr w:type="spellStart"/>
      <w:r w:rsidRPr="00AD3E2C">
        <w:rPr>
          <w:rFonts w:ascii="ArialMT" w:eastAsia="ArialMT" w:hAnsi="ArialMT" w:cs="ArialMT"/>
        </w:rPr>
        <w:t>N°</w:t>
      </w:r>
      <w:proofErr w:type="spellEnd"/>
      <w:r w:rsidRPr="00AD3E2C">
        <w:rPr>
          <w:rFonts w:ascii="ArialMT" w:eastAsia="ArialMT" w:hAnsi="ArialMT" w:cs="ArialMT"/>
        </w:rPr>
        <w:t xml:space="preserve"> [INDICAR CÓDIGO], Asiento </w:t>
      </w:r>
      <w:proofErr w:type="spellStart"/>
      <w:r w:rsidRPr="00AD3E2C">
        <w:rPr>
          <w:rFonts w:ascii="ArialMT" w:eastAsia="ArialMT" w:hAnsi="ArialMT" w:cs="ArialMT"/>
        </w:rPr>
        <w:t>N°</w:t>
      </w:r>
      <w:proofErr w:type="spellEnd"/>
      <w:r w:rsidRPr="00AD3E2C">
        <w:rPr>
          <w:rFonts w:ascii="ArialMT" w:eastAsia="ArialMT" w:hAnsi="ArialMT" w:cs="ArialMT"/>
        </w:rPr>
        <w:t xml:space="preserve"> [INDICAR CÓDIGO] del Registro de Personas Jurídicas de la ciudad de [INDICAR CIUDAD], a quien en adelante se le denomina </w:t>
      </w:r>
      <w:r w:rsidRPr="00AD3E2C">
        <w:rPr>
          <w:rFonts w:ascii="Arial" w:eastAsia="Arial" w:hAnsi="Arial" w:cs="Arial"/>
          <w:b/>
        </w:rPr>
        <w:t xml:space="preserve">LA EMPRESA PRIVADA </w:t>
      </w:r>
      <w:r w:rsidRPr="00AD3E2C">
        <w:rPr>
          <w:rFonts w:ascii="ArialMT" w:eastAsia="ArialMT" w:hAnsi="ArialMT" w:cs="ArialMT"/>
        </w:rPr>
        <w:t xml:space="preserve">(O </w:t>
      </w:r>
      <w:r w:rsidRPr="00AD3E2C">
        <w:rPr>
          <w:rFonts w:ascii="Arial" w:eastAsia="Arial" w:hAnsi="Arial" w:cs="Arial"/>
          <w:b/>
        </w:rPr>
        <w:t xml:space="preserve">EL CONSORCIO) </w:t>
      </w:r>
      <w:r w:rsidRPr="00AD3E2C">
        <w:rPr>
          <w:rFonts w:ascii="ArialMT" w:eastAsia="ArialMT" w:hAnsi="ArialMT" w:cs="ArialMT"/>
        </w:rPr>
        <w:t>en los términos y condiciones siguientes:</w:t>
      </w:r>
    </w:p>
    <w:p w14:paraId="2C7CFCE3" w14:textId="77777777" w:rsidR="00D7715F" w:rsidRPr="00AD3E2C" w:rsidRDefault="00D7715F">
      <w:pPr>
        <w:jc w:val="both"/>
        <w:rPr>
          <w:rFonts w:ascii="ArialMT" w:eastAsia="ArialMT" w:hAnsi="ArialMT" w:cs="ArialMT"/>
        </w:rPr>
      </w:pPr>
    </w:p>
    <w:p w14:paraId="51FE5074" w14:textId="77777777" w:rsidR="00D7715F" w:rsidRPr="00AD3E2C" w:rsidRDefault="00000000">
      <w:pPr>
        <w:jc w:val="both"/>
        <w:rPr>
          <w:rFonts w:ascii="ArialMT" w:eastAsia="ArialMT" w:hAnsi="ArialMT" w:cs="ArialMT"/>
        </w:rPr>
      </w:pPr>
      <w:r w:rsidRPr="00AD3E2C">
        <w:rPr>
          <w:rFonts w:ascii="ArialMT" w:eastAsia="ArialMT" w:hAnsi="ArialMT" w:cs="ArialMT"/>
        </w:rPr>
        <w:t xml:space="preserve">A </w:t>
      </w:r>
      <w:r w:rsidRPr="00AD3E2C">
        <w:rPr>
          <w:rFonts w:ascii="Arial" w:eastAsia="Arial" w:hAnsi="Arial" w:cs="Arial"/>
          <w:b/>
        </w:rPr>
        <w:t xml:space="preserve">LA ENTIDAD PÚBLICA </w:t>
      </w:r>
      <w:r w:rsidRPr="00AD3E2C">
        <w:rPr>
          <w:rFonts w:ascii="ArialMT" w:eastAsia="ArialMT" w:hAnsi="ArialMT" w:cs="ArialMT"/>
        </w:rPr>
        <w:t xml:space="preserve">y a </w:t>
      </w:r>
      <w:r w:rsidRPr="00AD3E2C">
        <w:rPr>
          <w:rFonts w:ascii="Arial" w:eastAsia="Arial" w:hAnsi="Arial" w:cs="Arial"/>
          <w:b/>
        </w:rPr>
        <w:t>LA EMPRESA PRIVADA (O EL CONSORCIO</w:t>
      </w:r>
      <w:r w:rsidRPr="00AD3E2C">
        <w:rPr>
          <w:rFonts w:ascii="ArialMT" w:eastAsia="ArialMT" w:hAnsi="ArialMT" w:cs="ArialMT"/>
        </w:rPr>
        <w:t xml:space="preserve">), se les denomina conjuntamente </w:t>
      </w:r>
      <w:r w:rsidRPr="00AD3E2C">
        <w:rPr>
          <w:rFonts w:ascii="Arial" w:eastAsia="Arial" w:hAnsi="Arial" w:cs="Arial"/>
          <w:b/>
        </w:rPr>
        <w:t>LAS PARTES</w:t>
      </w:r>
      <w:r w:rsidRPr="00AD3E2C">
        <w:rPr>
          <w:rFonts w:ascii="ArialMT" w:eastAsia="ArialMT" w:hAnsi="ArialMT" w:cs="ArialMT"/>
        </w:rPr>
        <w:t>.</w:t>
      </w:r>
    </w:p>
    <w:p w14:paraId="246150A1" w14:textId="77777777" w:rsidR="00D7715F" w:rsidRPr="00AD3E2C" w:rsidRDefault="00D7715F">
      <w:pPr>
        <w:jc w:val="both"/>
        <w:rPr>
          <w:rFonts w:ascii="ArialMT" w:eastAsia="ArialMT" w:hAnsi="ArialMT" w:cs="ArialMT"/>
        </w:rPr>
      </w:pPr>
    </w:p>
    <w:p w14:paraId="445EE5D6" w14:textId="77777777" w:rsidR="00D7715F" w:rsidRPr="00AD3E2C" w:rsidRDefault="00000000">
      <w:pPr>
        <w:jc w:val="both"/>
        <w:rPr>
          <w:rFonts w:ascii="Arial" w:eastAsia="Arial" w:hAnsi="Arial" w:cs="Arial"/>
          <w:b/>
        </w:rPr>
      </w:pPr>
      <w:r w:rsidRPr="00AD3E2C">
        <w:rPr>
          <w:rFonts w:ascii="Arial" w:eastAsia="Arial" w:hAnsi="Arial" w:cs="Arial"/>
          <w:b/>
        </w:rPr>
        <w:t>CLÁUSULA PRIMERA: ANTECEDENTES</w:t>
      </w:r>
    </w:p>
    <w:p w14:paraId="07A4292C" w14:textId="77777777" w:rsidR="00D7715F" w:rsidRPr="00AD3E2C" w:rsidRDefault="00000000">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MT" w:eastAsia="ArialMT" w:hAnsi="ArialMT" w:cs="ArialMT"/>
          <w:sz w:val="22"/>
          <w:szCs w:val="22"/>
        </w:rPr>
        <w:t xml:space="preserve">El proyecto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CON CÓDIGO ÚNICO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2627824</w:t>
      </w:r>
      <w:r w:rsidRPr="00AD3E2C">
        <w:rPr>
          <w:rFonts w:ascii="ArialMT" w:eastAsia="ArialMT" w:hAnsi="ArialMT" w:cs="ArialMT"/>
          <w:sz w:val="22"/>
          <w:szCs w:val="22"/>
        </w:rPr>
        <w:t xml:space="preserve">, se encuentra considerado en la Programación Multianual de Inversiones de la Municipalidad Distrital de Ilabaya. </w:t>
      </w:r>
    </w:p>
    <w:p w14:paraId="3FCC3C13" w14:textId="2B0A3405" w:rsidR="00D7715F" w:rsidRPr="00AD3E2C" w:rsidRDefault="00AD614F">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 w:eastAsia="Arial" w:hAnsi="Arial" w:cs="Arial"/>
        </w:rPr>
        <w:t xml:space="preserve">Mediante INFORME 016-2024-MDI/GM-SGFEI-ECHQ de fecha 16 de enero de 2024, la SUB GERENCIA DE FORMULACIÓN Y EVALUACIÓN DE INVERSIONES de la MUNICIPALIDAD DISTRITAL DE ILABAYA declaró la viabilidad de </w:t>
      </w:r>
      <w:r w:rsidRPr="00AD3E2C">
        <w:rPr>
          <w:rFonts w:ascii="Arial" w:eastAsia="Arial" w:hAnsi="Arial" w:cs="Arial"/>
          <w:b/>
        </w:rPr>
        <w:t>LA INVERSIÓN.</w:t>
      </w:r>
    </w:p>
    <w:p w14:paraId="78DD3D74" w14:textId="652A5A20" w:rsidR="00511EE1" w:rsidRPr="00AD3E2C" w:rsidRDefault="00511EE1">
      <w:pPr>
        <w:numPr>
          <w:ilvl w:val="1"/>
          <w:numId w:val="31"/>
        </w:numPr>
        <w:pBdr>
          <w:top w:val="nil"/>
          <w:left w:val="nil"/>
          <w:bottom w:val="nil"/>
          <w:right w:val="nil"/>
          <w:between w:val="nil"/>
        </w:pBdr>
        <w:ind w:left="567" w:hanging="567"/>
        <w:jc w:val="both"/>
        <w:rPr>
          <w:rFonts w:ascii="ArialMT" w:eastAsia="ArialMT" w:hAnsi="ArialMT" w:cs="ArialMT"/>
          <w:sz w:val="22"/>
          <w:szCs w:val="22"/>
        </w:rPr>
      </w:pPr>
      <w:bookmarkStart w:id="19" w:name="_Hlk170914745"/>
      <w:r w:rsidRPr="00AD3E2C">
        <w:rPr>
          <w:rFonts w:ascii="Arial" w:eastAsia="Arial" w:hAnsi="Arial" w:cs="Arial"/>
          <w:sz w:val="22"/>
          <w:szCs w:val="22"/>
        </w:rPr>
        <w:t xml:space="preserve">Mediante Resolución de Alcaldía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058-2023-MDI/A, del 02 de mayo del 2023, el </w:t>
      </w:r>
      <w:proofErr w:type="gramStart"/>
      <w:r w:rsidRPr="00AD3E2C">
        <w:rPr>
          <w:rFonts w:ascii="Arial" w:eastAsia="Arial" w:hAnsi="Arial" w:cs="Arial"/>
          <w:sz w:val="22"/>
          <w:szCs w:val="22"/>
        </w:rPr>
        <w:t>Alcalde</w:t>
      </w:r>
      <w:proofErr w:type="gramEnd"/>
      <w:r w:rsidRPr="00AD3E2C">
        <w:rPr>
          <w:rFonts w:ascii="Arial" w:eastAsia="Arial" w:hAnsi="Arial" w:cs="Arial"/>
          <w:sz w:val="22"/>
          <w:szCs w:val="22"/>
        </w:rPr>
        <w:t xml:space="preserve"> de la Municipalidad Distrital de Ilabaya delegó facultades y atribuciones al Gerente Municipal (…) en el ámbito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bookmarkEnd w:id="19"/>
    </w:p>
    <w:p w14:paraId="19297C7F" w14:textId="110E9E58" w:rsidR="00D7715F" w:rsidRPr="00AD3E2C" w:rsidRDefault="00000000">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 w:eastAsia="Arial" w:hAnsi="Arial" w:cs="Arial"/>
        </w:rPr>
        <w:t xml:space="preserve">Mediante ACUERDO DE CONCEJO MUNICIPAL 009-2024-MDI de fecha 15 de febrero 2024 la </w:t>
      </w:r>
      <w:r w:rsidRPr="00AD3E2C">
        <w:rPr>
          <w:rFonts w:ascii="Arial" w:eastAsia="Arial" w:hAnsi="Arial" w:cs="Arial"/>
          <w:b/>
        </w:rPr>
        <w:t>ENTIDAD PÚBLICA</w:t>
      </w:r>
      <w:r w:rsidRPr="00AD3E2C">
        <w:rPr>
          <w:rFonts w:ascii="Arial" w:eastAsia="Arial" w:hAnsi="Arial" w:cs="Arial"/>
        </w:rPr>
        <w:t xml:space="preserve"> priorizó la Inversión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CON CÓDIGO ÚNICO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2627824</w:t>
      </w:r>
      <w:r w:rsidRPr="00AD3E2C">
        <w:rPr>
          <w:rFonts w:ascii="Arial" w:eastAsia="Arial" w:hAnsi="Arial" w:cs="Arial"/>
        </w:rPr>
        <w:t>, para su financiamiento y ejecución mediante el mecanismo de obras por impuestos.</w:t>
      </w:r>
    </w:p>
    <w:p w14:paraId="6799D493" w14:textId="77777777" w:rsidR="00D7715F" w:rsidRPr="00AD3E2C" w:rsidRDefault="00000000">
      <w:pPr>
        <w:numPr>
          <w:ilvl w:val="1"/>
          <w:numId w:val="31"/>
        </w:numPr>
        <w:pBdr>
          <w:top w:val="nil"/>
          <w:left w:val="nil"/>
          <w:bottom w:val="nil"/>
          <w:right w:val="nil"/>
          <w:between w:val="nil"/>
        </w:pBdr>
        <w:ind w:left="567" w:hanging="567"/>
        <w:jc w:val="both"/>
        <w:rPr>
          <w:rFonts w:ascii="ArialMT" w:eastAsia="ArialMT" w:hAnsi="ArialMT" w:cs="ArialMT"/>
        </w:rPr>
      </w:pPr>
      <w:r w:rsidRPr="00AD3E2C">
        <w:rPr>
          <w:rFonts w:ascii="Arial" w:eastAsia="Arial" w:hAnsi="Arial" w:cs="Arial"/>
        </w:rPr>
        <w:lastRenderedPageBreak/>
        <w:t xml:space="preserve">Mediante ACUERDO DE CONCEJO MUNICIPAL 017-2024-MDI de fecha 20 de marzo 2024, la Entidad Pública aprueba la reformulación del Acta de Sesión de Concejo Municipal </w:t>
      </w:r>
      <w:proofErr w:type="spellStart"/>
      <w:r w:rsidRPr="00AD3E2C">
        <w:rPr>
          <w:rFonts w:ascii="Arial" w:eastAsia="Arial" w:hAnsi="Arial" w:cs="Arial"/>
        </w:rPr>
        <w:t>N°</w:t>
      </w:r>
      <w:proofErr w:type="spellEnd"/>
      <w:r w:rsidRPr="00AD3E2C">
        <w:rPr>
          <w:rFonts w:ascii="Arial" w:eastAsia="Arial" w:hAnsi="Arial" w:cs="Arial"/>
        </w:rPr>
        <w:t xml:space="preserve"> 003-2024-MDI, de fecha 15 de febrero del 2024 por la cual se aprobó la priorización de </w:t>
      </w:r>
      <w:r w:rsidRPr="00AD3E2C">
        <w:rPr>
          <w:rFonts w:ascii="Arial" w:eastAsia="Arial" w:hAnsi="Arial" w:cs="Arial"/>
          <w:b/>
        </w:rPr>
        <w:t>EL PROYECTO</w:t>
      </w:r>
      <w:r w:rsidRPr="00AD3E2C">
        <w:rPr>
          <w:rFonts w:ascii="Arial" w:eastAsia="Arial" w:hAnsi="Arial" w:cs="Arial"/>
        </w:rPr>
        <w:t xml:space="preserve"> para su financiamiento y ejecución en el marco del TUO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137CED56" w14:textId="77777777" w:rsidR="00D7715F" w:rsidRPr="00AD3E2C" w:rsidRDefault="00000000">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MT" w:eastAsia="ArialMT" w:hAnsi="ArialMT" w:cs="ArialMT"/>
          <w:sz w:val="22"/>
          <w:szCs w:val="22"/>
        </w:rPr>
        <w:t xml:space="preserve">Mediante Resolución de Gerencia Municipal 099-2024-MDI/GM del 21 de febrero del 2024 LA ENTIDAD PÚBLICA designó al Comité Especial responsable de organizar y conducir el proceso de selección de la EMPRESA PRIVADA encargada de financiar y ejecutar EL PROYECTO </w:t>
      </w:r>
      <w:r w:rsidRPr="00AD3E2C">
        <w:rPr>
          <w:rFonts w:ascii="Arial" w:eastAsia="Arial" w:hAnsi="Arial" w:cs="Arial"/>
          <w:b/>
          <w:sz w:val="22"/>
          <w:szCs w:val="22"/>
        </w:rPr>
        <w:t xml:space="preserve">MEJORAMIENTO DEL SERVICIO DE EDUCACIÓN INICIAL EN I.E. 325 JESUS MI SALVADOR DE CENTRO POBLADO MIRAVE DISTRITO DE ILABAYA DE LA PROVINCIA DE JORGE BASADRE DEL DEPARTAMENTO DE TACNA” CON CÓDIGO ÚNICO </w:t>
      </w:r>
      <w:proofErr w:type="spellStart"/>
      <w:r w:rsidRPr="00AD3E2C">
        <w:rPr>
          <w:rFonts w:ascii="Arial" w:eastAsia="Arial" w:hAnsi="Arial" w:cs="Arial"/>
          <w:b/>
          <w:sz w:val="22"/>
          <w:szCs w:val="22"/>
        </w:rPr>
        <w:t>N°</w:t>
      </w:r>
      <w:proofErr w:type="spellEnd"/>
      <w:r w:rsidRPr="00AD3E2C">
        <w:rPr>
          <w:rFonts w:ascii="Arial" w:eastAsia="Arial" w:hAnsi="Arial" w:cs="Arial"/>
          <w:b/>
          <w:sz w:val="22"/>
          <w:szCs w:val="22"/>
        </w:rPr>
        <w:t xml:space="preserve"> 2627824</w:t>
      </w:r>
      <w:r w:rsidRPr="00AD3E2C">
        <w:rPr>
          <w:rFonts w:ascii="Arial" w:eastAsia="Arial" w:hAnsi="Arial" w:cs="Arial"/>
        </w:rPr>
        <w:t>, para su financiamiento y ejecución mediante el mecanismo de obras por impuestos.</w:t>
      </w:r>
    </w:p>
    <w:p w14:paraId="3C9A912D" w14:textId="1EF3D9F3" w:rsidR="00C27F28" w:rsidRPr="00AD3E2C" w:rsidRDefault="00C27F28">
      <w:pPr>
        <w:numPr>
          <w:ilvl w:val="1"/>
          <w:numId w:val="31"/>
        </w:numPr>
        <w:pBdr>
          <w:top w:val="nil"/>
          <w:left w:val="nil"/>
          <w:bottom w:val="nil"/>
          <w:right w:val="nil"/>
          <w:between w:val="nil"/>
        </w:pBdr>
        <w:ind w:left="567" w:hanging="567"/>
        <w:jc w:val="both"/>
        <w:rPr>
          <w:rFonts w:ascii="Arial" w:eastAsia="Arial" w:hAnsi="Arial" w:cs="Arial"/>
        </w:rPr>
      </w:pPr>
      <w:r w:rsidRPr="00AD3E2C">
        <w:rPr>
          <w:rFonts w:ascii="Arial" w:eastAsia="Arial" w:hAnsi="Arial" w:cs="Arial"/>
          <w:sz w:val="22"/>
          <w:szCs w:val="22"/>
        </w:rPr>
        <w:t xml:space="preserve">Mediante RESOLUCIÓN DE GERENCIA MUNICIPAL 334-2024-MDI/GM, del 30 de mayo 2024, se reconformó el Comité Especial que fue designado con RESOLUCIÓN DE GERENCIA MUNICIPAL 099-2024-MDI/GM, responsable del proceso de selección de la Empresa Privada (O CONSORCIO) que será responsable del financiamiento y ejecución de </w:t>
      </w:r>
      <w:r w:rsidRPr="00AD3E2C">
        <w:rPr>
          <w:rFonts w:ascii="Arial" w:eastAsia="Arial" w:hAnsi="Arial" w:cs="Arial"/>
          <w:b/>
          <w:sz w:val="22"/>
          <w:szCs w:val="22"/>
        </w:rPr>
        <w:t>EL PROYECTO.</w:t>
      </w:r>
    </w:p>
    <w:p w14:paraId="3AA9BF3B" w14:textId="63833BD0" w:rsidR="00D7715F" w:rsidRPr="00AD3E2C" w:rsidRDefault="00000000">
      <w:pPr>
        <w:numPr>
          <w:ilvl w:val="1"/>
          <w:numId w:val="31"/>
        </w:numPr>
        <w:pBdr>
          <w:top w:val="nil"/>
          <w:left w:val="nil"/>
          <w:bottom w:val="nil"/>
          <w:right w:val="nil"/>
          <w:between w:val="nil"/>
        </w:pBdr>
        <w:ind w:left="567" w:hanging="567"/>
        <w:jc w:val="both"/>
        <w:rPr>
          <w:rFonts w:ascii="Arial" w:eastAsia="Arial" w:hAnsi="Arial" w:cs="Arial"/>
        </w:rPr>
      </w:pPr>
      <w:r w:rsidRPr="00AD3E2C">
        <w:rPr>
          <w:rFonts w:ascii="Arial" w:eastAsia="Arial"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CIPRL por el monto de S/ 289´490,566.00 (Doscientos ochenta y nueve millones, cuatrocientos noventa mil, quinientos sesenta y seis y 00/100 soles). </w:t>
      </w:r>
    </w:p>
    <w:p w14:paraId="1D19FCBF" w14:textId="77777777" w:rsidR="00D7715F" w:rsidRPr="00AD3E2C" w:rsidRDefault="00000000">
      <w:pPr>
        <w:numPr>
          <w:ilvl w:val="1"/>
          <w:numId w:val="31"/>
        </w:numPr>
        <w:pBdr>
          <w:top w:val="nil"/>
          <w:left w:val="nil"/>
          <w:bottom w:val="nil"/>
          <w:right w:val="nil"/>
          <w:between w:val="nil"/>
        </w:pBdr>
        <w:ind w:left="567" w:hanging="567"/>
        <w:jc w:val="both"/>
        <w:rPr>
          <w:rFonts w:ascii="Arial" w:eastAsia="Arial" w:hAnsi="Arial" w:cs="Arial"/>
        </w:rPr>
      </w:pPr>
      <w:r w:rsidRPr="00AD3E2C">
        <w:rPr>
          <w:rFonts w:ascii="Arial" w:eastAsia="Arial" w:hAnsi="Arial" w:cs="Arial"/>
          <w:sz w:val="22"/>
          <w:szCs w:val="22"/>
        </w:rPr>
        <w:t xml:space="preserve">Mediante Carta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009-2024-MDI/GPP de fecha 14 de marzo 2024, la Gerencia de Planificación y Presupuesto de la Municipalidad Distrital de Ilabaya emitió el compromiso de priorización de recursos con el fin de asegurar el pago de los CIPRL programados para el período 2024 al 2027, por la ejecución de </w:t>
      </w:r>
      <w:r w:rsidRPr="00AD3E2C">
        <w:rPr>
          <w:rFonts w:ascii="Arial" w:eastAsia="Arial" w:hAnsi="Arial" w:cs="Arial"/>
          <w:b/>
          <w:sz w:val="22"/>
          <w:szCs w:val="22"/>
        </w:rPr>
        <w:t>EL PROYECTO</w:t>
      </w:r>
      <w:r w:rsidRPr="00AD3E2C">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AD3E2C">
        <w:rPr>
          <w:rFonts w:ascii="Arial" w:eastAsia="Arial" w:hAnsi="Arial" w:cs="Arial"/>
          <w:b/>
          <w:sz w:val="22"/>
          <w:szCs w:val="22"/>
        </w:rPr>
        <w:t>i)</w:t>
      </w:r>
      <w:r w:rsidRPr="00AD3E2C">
        <w:rPr>
          <w:rFonts w:ascii="Arial" w:eastAsia="Arial" w:hAnsi="Arial" w:cs="Arial"/>
          <w:sz w:val="22"/>
          <w:szCs w:val="22"/>
        </w:rPr>
        <w:t xml:space="preserve"> el proceso de selección de la empresa privada (o consorcio) que financiará la ejecución del proyecto y </w:t>
      </w:r>
      <w:proofErr w:type="spellStart"/>
      <w:r w:rsidRPr="00AD3E2C">
        <w:rPr>
          <w:rFonts w:ascii="Arial" w:eastAsia="Arial" w:hAnsi="Arial" w:cs="Arial"/>
          <w:b/>
          <w:sz w:val="22"/>
          <w:szCs w:val="22"/>
        </w:rPr>
        <w:t>ii</w:t>
      </w:r>
      <w:proofErr w:type="spellEnd"/>
      <w:r w:rsidRPr="00AD3E2C">
        <w:rPr>
          <w:rFonts w:ascii="Arial" w:eastAsia="Arial" w:hAnsi="Arial" w:cs="Arial"/>
          <w:b/>
          <w:sz w:val="22"/>
          <w:szCs w:val="22"/>
        </w:rPr>
        <w:t>)</w:t>
      </w:r>
      <w:r w:rsidRPr="00AD3E2C">
        <w:rPr>
          <w:rFonts w:ascii="Arial" w:eastAsia="Arial" w:hAnsi="Arial" w:cs="Arial"/>
          <w:sz w:val="22"/>
          <w:szCs w:val="22"/>
        </w:rPr>
        <w:t xml:space="preserve"> el proceso de selección de la entidad privada supervisora respectiva.</w:t>
      </w:r>
    </w:p>
    <w:p w14:paraId="0901FBB7" w14:textId="417A6228" w:rsidR="00D7715F" w:rsidRPr="00AD3E2C" w:rsidRDefault="00000000">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MT" w:eastAsia="ArialMT" w:hAnsi="ArialMT" w:cs="ArialMT"/>
          <w:sz w:val="22"/>
          <w:szCs w:val="22"/>
        </w:rPr>
        <w:t xml:space="preserve">Con Oficio </w:t>
      </w:r>
      <w:proofErr w:type="spellStart"/>
      <w:r w:rsidRPr="00AD3E2C">
        <w:rPr>
          <w:rFonts w:ascii="ArialMT" w:eastAsia="ArialMT" w:hAnsi="ArialMT" w:cs="ArialMT"/>
          <w:sz w:val="22"/>
          <w:szCs w:val="22"/>
        </w:rPr>
        <w:t>N°</w:t>
      </w:r>
      <w:proofErr w:type="spellEnd"/>
      <w:r w:rsidRPr="00AD3E2C">
        <w:rPr>
          <w:rFonts w:ascii="ArialMT" w:eastAsia="ArialMT" w:hAnsi="ArialMT" w:cs="ArialMT"/>
          <w:sz w:val="22"/>
          <w:szCs w:val="22"/>
        </w:rPr>
        <w:t xml:space="preserve"> 239-2024-MDI/GM de fecha 19 de abril 2024, la Municipalidad Distrital de Ilabaya solicitó a la Contraloría General de la República la emisión de Informe Previo.</w:t>
      </w:r>
    </w:p>
    <w:p w14:paraId="0F14772B" w14:textId="0ED94902" w:rsidR="00AD614F" w:rsidRPr="00AD3E2C" w:rsidRDefault="00AD614F">
      <w:pPr>
        <w:numPr>
          <w:ilvl w:val="1"/>
          <w:numId w:val="31"/>
        </w:numPr>
        <w:pBdr>
          <w:top w:val="nil"/>
          <w:left w:val="nil"/>
          <w:bottom w:val="nil"/>
          <w:right w:val="nil"/>
          <w:between w:val="nil"/>
        </w:pBdr>
        <w:ind w:left="567" w:hanging="567"/>
        <w:jc w:val="both"/>
        <w:rPr>
          <w:rFonts w:ascii="ArialMT" w:eastAsia="ArialMT" w:hAnsi="ArialMT" w:cs="ArialMT"/>
          <w:sz w:val="22"/>
          <w:szCs w:val="22"/>
        </w:rPr>
      </w:pPr>
      <w:r w:rsidRPr="00AD3E2C">
        <w:rPr>
          <w:rFonts w:ascii="Arial" w:eastAsia="Arial" w:hAnsi="Arial" w:cs="Arial"/>
          <w:sz w:val="22"/>
          <w:szCs w:val="22"/>
        </w:rPr>
        <w:t xml:space="preserve">Mediante Informe Previo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008-2024-CG/GRTA de fecha 20 de mayo del 2024 se emitió el Informe Previo de la Contraloría General de la República.</w:t>
      </w:r>
    </w:p>
    <w:p w14:paraId="2C22442B" w14:textId="77777777" w:rsidR="00D7715F" w:rsidRPr="00AD3E2C" w:rsidRDefault="00000000">
      <w:pPr>
        <w:numPr>
          <w:ilvl w:val="1"/>
          <w:numId w:val="31"/>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Con fecha [INDICAR DÍA, MES Y AÑO], el Comité Especial adjudicó la Buena Pro del Proceso de Selección </w:t>
      </w:r>
      <w:proofErr w:type="spellStart"/>
      <w:r w:rsidRPr="00AD3E2C">
        <w:rPr>
          <w:rFonts w:ascii="Arial" w:eastAsia="Arial" w:hAnsi="Arial" w:cs="Arial"/>
          <w:sz w:val="22"/>
          <w:szCs w:val="22"/>
        </w:rPr>
        <w:t>Nº</w:t>
      </w:r>
      <w:proofErr w:type="spellEnd"/>
      <w:r w:rsidRPr="00AD3E2C">
        <w:rPr>
          <w:rFonts w:ascii="Arial" w:eastAsia="Arial" w:hAnsi="Arial" w:cs="Arial"/>
          <w:sz w:val="22"/>
          <w:szCs w:val="22"/>
        </w:rPr>
        <w:t xml:space="preserve"> [INDICAR NOMENCLATURA DEL PROCESO DE SELECCIÓN] para el financiamiento y ejecución de </w:t>
      </w:r>
      <w:r w:rsidRPr="00AD3E2C">
        <w:rPr>
          <w:rFonts w:ascii="Arial" w:eastAsia="Arial" w:hAnsi="Arial" w:cs="Arial"/>
          <w:b/>
          <w:sz w:val="22"/>
          <w:szCs w:val="22"/>
        </w:rPr>
        <w:t>EL PROYECTO</w:t>
      </w:r>
      <w:r w:rsidRPr="00AD3E2C">
        <w:rPr>
          <w:rFonts w:ascii="Arial" w:eastAsia="Arial" w:hAnsi="Arial" w:cs="Arial"/>
          <w:sz w:val="22"/>
          <w:szCs w:val="22"/>
        </w:rPr>
        <w:t xml:space="preserve">, a </w:t>
      </w:r>
      <w:r w:rsidRPr="00AD3E2C">
        <w:rPr>
          <w:rFonts w:ascii="Arial" w:eastAsia="Arial" w:hAnsi="Arial" w:cs="Arial"/>
          <w:b/>
          <w:sz w:val="22"/>
          <w:szCs w:val="22"/>
        </w:rPr>
        <w:t>LA EMPRESA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 cuyos detalles y costos constan en los documentos integrantes del presente Convenio.</w:t>
      </w:r>
    </w:p>
    <w:p w14:paraId="399DF14D" w14:textId="77777777" w:rsidR="00D7715F" w:rsidRPr="00AD3E2C" w:rsidRDefault="00000000">
      <w:pPr>
        <w:numPr>
          <w:ilvl w:val="1"/>
          <w:numId w:val="31"/>
        </w:numPr>
        <w:pBdr>
          <w:top w:val="nil"/>
          <w:left w:val="nil"/>
          <w:bottom w:val="nil"/>
          <w:right w:val="nil"/>
          <w:between w:val="nil"/>
        </w:pBdr>
        <w:ind w:left="567" w:hanging="567"/>
        <w:jc w:val="both"/>
        <w:rPr>
          <w:rFonts w:ascii="Arial" w:eastAsia="Arial" w:hAnsi="Arial" w:cs="Arial"/>
          <w:sz w:val="22"/>
          <w:szCs w:val="22"/>
        </w:rPr>
      </w:pPr>
      <w:r w:rsidRPr="00AD3E2C">
        <w:rPr>
          <w:rFonts w:ascii="Arial" w:eastAsia="Arial" w:hAnsi="Arial" w:cs="Arial"/>
          <w:sz w:val="22"/>
          <w:szCs w:val="22"/>
        </w:rPr>
        <w:t xml:space="preserve">Mediante Carta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[INDICAR NÚMERO] de fecha [INDICAR DÍA, MES Y AÑO] </w:t>
      </w:r>
      <w:r w:rsidRPr="00AD3E2C">
        <w:rPr>
          <w:rFonts w:ascii="Arial" w:eastAsia="Arial" w:hAnsi="Arial" w:cs="Arial"/>
          <w:b/>
          <w:sz w:val="22"/>
          <w:szCs w:val="22"/>
        </w:rPr>
        <w:t>LA EMPRESA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 xml:space="preserve">) presenta los documentos necesarios para el perfeccionamiento del Convenio. </w:t>
      </w:r>
    </w:p>
    <w:p w14:paraId="7B3EDBFA" w14:textId="77777777" w:rsidR="00D7715F" w:rsidRPr="00AD3E2C" w:rsidRDefault="00D7715F">
      <w:pPr>
        <w:jc w:val="both"/>
        <w:rPr>
          <w:rFonts w:ascii="Arial" w:eastAsia="Arial" w:hAnsi="Arial" w:cs="Arial"/>
          <w:b/>
        </w:rPr>
      </w:pPr>
    </w:p>
    <w:p w14:paraId="358A1130" w14:textId="77777777" w:rsidR="00D7715F" w:rsidRPr="00AD3E2C" w:rsidRDefault="00000000">
      <w:pPr>
        <w:jc w:val="both"/>
        <w:rPr>
          <w:rFonts w:ascii="Arial" w:eastAsia="Arial" w:hAnsi="Arial" w:cs="Arial"/>
          <w:b/>
        </w:rPr>
      </w:pPr>
      <w:r w:rsidRPr="00AD3E2C">
        <w:rPr>
          <w:rFonts w:ascii="Arial" w:eastAsia="Arial" w:hAnsi="Arial" w:cs="Arial"/>
          <w:b/>
        </w:rPr>
        <w:t>CLÁUSULA SEGUNDA: MARCO LEGAL DEL CONVENIO DE INVERSIÓN</w:t>
      </w:r>
    </w:p>
    <w:p w14:paraId="0CC23296"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2.1. </w:t>
      </w:r>
      <w:r w:rsidRPr="00AD3E2C">
        <w:rPr>
          <w:rFonts w:ascii="Arial" w:eastAsia="Arial" w:hAnsi="Arial" w:cs="Arial"/>
        </w:rPr>
        <w:tab/>
        <w:t xml:space="preserve">El Convenio de Inversión se encuentra en el marco del Texto Único Ordenado de la Ley N 29230, Ley que impulsa la inversión pública regional </w:t>
      </w:r>
      <w:r w:rsidRPr="00AD3E2C">
        <w:rPr>
          <w:rFonts w:ascii="Arial" w:eastAsia="Arial" w:hAnsi="Arial" w:cs="Arial"/>
        </w:rPr>
        <w:lastRenderedPageBreak/>
        <w:t xml:space="preserve">y local con participación del sector privado y sus modificatorias, aprobado mediante Decreto Supremo N 081-2022-EF, así como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aprobado por Decreto Supremo N 210-2022-EF (en adelante,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60F0B7EE"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2.2. </w:t>
      </w:r>
      <w:r w:rsidRPr="00AD3E2C">
        <w:rPr>
          <w:rFonts w:ascii="Arial" w:eastAsia="Arial" w:hAnsi="Arial" w:cs="Arial"/>
        </w:rPr>
        <w:tab/>
        <w:t>En todo caso, el Convenio y todas las obligaciones derivadas de él, se rigen por la legislación de la República del Perú.</w:t>
      </w:r>
    </w:p>
    <w:p w14:paraId="0DCCFD94" w14:textId="77777777" w:rsidR="00D7715F" w:rsidRPr="00AD3E2C" w:rsidRDefault="00D7715F">
      <w:pPr>
        <w:ind w:left="567" w:hanging="567"/>
        <w:jc w:val="both"/>
        <w:rPr>
          <w:rFonts w:ascii="Arial" w:eastAsia="Arial" w:hAnsi="Arial" w:cs="Arial"/>
        </w:rPr>
      </w:pPr>
    </w:p>
    <w:p w14:paraId="0C28E19F" w14:textId="77777777" w:rsidR="00D7715F" w:rsidRPr="00AD3E2C" w:rsidRDefault="00D7715F">
      <w:pPr>
        <w:jc w:val="both"/>
        <w:rPr>
          <w:rFonts w:ascii="Arial" w:eastAsia="Arial" w:hAnsi="Arial" w:cs="Arial"/>
          <w:b/>
        </w:rPr>
      </w:pPr>
    </w:p>
    <w:p w14:paraId="176455D9"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TERCERA: DOCUMENTOS INTEGRANTES DEL CONVENIO </w:t>
      </w:r>
    </w:p>
    <w:p w14:paraId="7F3E2B70" w14:textId="77777777" w:rsidR="00D7715F" w:rsidRPr="00AD3E2C" w:rsidRDefault="00000000">
      <w:pPr>
        <w:ind w:left="567" w:hanging="567"/>
        <w:jc w:val="both"/>
        <w:rPr>
          <w:rFonts w:ascii="Arial" w:eastAsia="Arial" w:hAnsi="Arial" w:cs="Arial"/>
        </w:rPr>
      </w:pPr>
      <w:r w:rsidRPr="00AD3E2C">
        <w:rPr>
          <w:rFonts w:ascii="Arial" w:eastAsia="Arial" w:hAnsi="Arial" w:cs="Arial"/>
        </w:rPr>
        <w:t>3.1.</w:t>
      </w:r>
      <w:r w:rsidRPr="00AD3E2C">
        <w:rPr>
          <w:rFonts w:ascii="Arial" w:eastAsia="Arial" w:hAnsi="Arial" w:cs="Arial"/>
        </w:rPr>
        <w:tab/>
        <w:t xml:space="preserve">El presente Convenio está conformado por el estudio de </w:t>
      </w:r>
      <w:proofErr w:type="spellStart"/>
      <w:r w:rsidRPr="00AD3E2C">
        <w:rPr>
          <w:rFonts w:ascii="Arial" w:eastAsia="Arial" w:hAnsi="Arial" w:cs="Arial"/>
        </w:rPr>
        <w:t>preinversión</w:t>
      </w:r>
      <w:proofErr w:type="spellEnd"/>
      <w:r w:rsidRPr="00AD3E2C">
        <w:rPr>
          <w:rFonts w:ascii="Arial" w:eastAsia="Arial" w:hAnsi="Arial" w:cs="Arial"/>
        </w:rPr>
        <w:t xml:space="preserve"> o ficha técnica de </w:t>
      </w:r>
      <w:r w:rsidRPr="00AD3E2C">
        <w:rPr>
          <w:rFonts w:ascii="Arial" w:eastAsia="Arial" w:hAnsi="Arial" w:cs="Arial"/>
          <w:b/>
        </w:rPr>
        <w:t>EL PROYECTO</w:t>
      </w:r>
      <w:r w:rsidRPr="00AD3E2C">
        <w:rPr>
          <w:rFonts w:ascii="Arial" w:eastAsia="Arial" w:hAnsi="Arial" w:cs="Arial"/>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de la buena pro, el Acta de otorgamiento de la buena pro y otros documentos derivados del proceso de selección que establezcan obligaciones para las partes.</w:t>
      </w:r>
    </w:p>
    <w:p w14:paraId="0F155E14" w14:textId="77777777" w:rsidR="00D7715F" w:rsidRPr="00AD3E2C" w:rsidRDefault="00D7715F">
      <w:pPr>
        <w:ind w:left="567" w:hanging="567"/>
        <w:jc w:val="both"/>
        <w:rPr>
          <w:rFonts w:ascii="Arial" w:eastAsia="Arial" w:hAnsi="Arial" w:cs="Arial"/>
        </w:rPr>
      </w:pPr>
    </w:p>
    <w:p w14:paraId="41C6D871" w14:textId="77777777" w:rsidR="00D7715F" w:rsidRPr="00AD3E2C" w:rsidRDefault="00000000">
      <w:pPr>
        <w:jc w:val="both"/>
        <w:rPr>
          <w:rFonts w:ascii="Arial" w:eastAsia="Arial" w:hAnsi="Arial" w:cs="Arial"/>
          <w:b/>
        </w:rPr>
      </w:pPr>
      <w:r w:rsidRPr="00AD3E2C">
        <w:rPr>
          <w:rFonts w:ascii="Arial" w:eastAsia="Arial" w:hAnsi="Arial" w:cs="Arial"/>
          <w:b/>
        </w:rPr>
        <w:t>CLÁUSULA CUARTA: OBJETO</w:t>
      </w:r>
    </w:p>
    <w:p w14:paraId="046A4337" w14:textId="39EF6675" w:rsidR="00D7715F" w:rsidRPr="00AD3E2C" w:rsidRDefault="00000000">
      <w:pPr>
        <w:ind w:left="567" w:hanging="567"/>
        <w:jc w:val="both"/>
        <w:rPr>
          <w:rFonts w:ascii="Arial" w:eastAsia="Arial" w:hAnsi="Arial" w:cs="Arial"/>
        </w:rPr>
      </w:pPr>
      <w:r w:rsidRPr="00AD3E2C">
        <w:rPr>
          <w:rFonts w:ascii="Arial" w:eastAsia="Arial" w:hAnsi="Arial" w:cs="Arial"/>
        </w:rPr>
        <w:t xml:space="preserve">4.1. </w:t>
      </w:r>
      <w:r w:rsidRPr="00AD3E2C">
        <w:rPr>
          <w:rFonts w:ascii="Arial" w:eastAsia="Arial" w:hAnsi="Arial" w:cs="Arial"/>
        </w:rPr>
        <w:tab/>
        <w:t xml:space="preserve">El presente Convenio tiene por objeto que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financie y ejecute </w:t>
      </w:r>
      <w:r w:rsidRPr="00AD3E2C">
        <w:rPr>
          <w:rFonts w:ascii="Arial" w:eastAsia="Arial" w:hAnsi="Arial" w:cs="Arial"/>
          <w:b/>
        </w:rPr>
        <w:t>EL PROYECTO MEJORAMIENTO DEL SERVICIO DE EDUCACIÓN INICIAL EN I.E. 325 JESUS MI SALVADOR DE CENTRO POBLADO MIRAVE DISTRITO DE ILABAYA DE LA PROVINCIA DE JORGE BASADRE DEL DEPARTAMENTO DE TACNA”,</w:t>
      </w:r>
      <w:r w:rsidRPr="00AD3E2C">
        <w:rPr>
          <w:rFonts w:ascii="Arial" w:eastAsia="Arial" w:hAnsi="Arial" w:cs="Arial"/>
        </w:rPr>
        <w:t xml:space="preserve"> de Código Único de Inversión </w:t>
      </w:r>
      <w:proofErr w:type="spellStart"/>
      <w:r w:rsidRPr="00AD3E2C">
        <w:rPr>
          <w:rFonts w:ascii="Arial" w:eastAsia="Arial" w:hAnsi="Arial" w:cs="Arial"/>
        </w:rPr>
        <w:t>N°</w:t>
      </w:r>
      <w:proofErr w:type="spellEnd"/>
      <w:r w:rsidRPr="00AD3E2C">
        <w:rPr>
          <w:rFonts w:ascii="Arial" w:eastAsia="Arial" w:hAnsi="Arial" w:cs="Arial"/>
        </w:rPr>
        <w:t xml:space="preserve"> </w:t>
      </w:r>
      <w:r w:rsidRPr="00AD3E2C">
        <w:rPr>
          <w:rFonts w:ascii="Arial" w:eastAsia="Arial" w:hAnsi="Arial" w:cs="Arial"/>
          <w:b/>
        </w:rPr>
        <w:t xml:space="preserve">2627824, </w:t>
      </w:r>
      <w:bookmarkStart w:id="20" w:name="_Hlk170914780"/>
      <w:r w:rsidR="00DA1BA2" w:rsidRPr="00AD3E2C">
        <w:rPr>
          <w:rFonts w:ascii="Arial" w:eastAsia="Arial" w:hAnsi="Arial" w:cs="Arial"/>
        </w:rPr>
        <w:t>que incluye la ejecución de la obra, la elaboración del expediente técnico, el financiamiento de la supervisión de la ejecución de la obra, y el financiamiento de la supervisión de elaboración de expediente técnico</w:t>
      </w:r>
      <w:bookmarkEnd w:id="20"/>
      <w:r w:rsidR="00DA1BA2" w:rsidRPr="00AD3E2C">
        <w:rPr>
          <w:rFonts w:ascii="Arial" w:eastAsia="Arial" w:hAnsi="Arial" w:cs="Arial"/>
        </w:rPr>
        <w:t xml:space="preserve">, </w:t>
      </w:r>
      <w:r w:rsidRPr="00AD3E2C">
        <w:rPr>
          <w:rFonts w:ascii="Arial" w:eastAsia="Arial" w:hAnsi="Arial" w:cs="Arial"/>
        </w:rPr>
        <w:t xml:space="preserve">conforme a las condiciones económicas y técnicas previstas en las bases integradas, la propuesta económica y técnica, y el Acta de otorgamiento de la buena pro, que integran el presente Convenio en el marco del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y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77CCA67F"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4.2. </w:t>
      </w:r>
      <w:r w:rsidRPr="00AD3E2C">
        <w:rPr>
          <w:rFonts w:ascii="Arial" w:eastAsia="Arial" w:hAnsi="Arial" w:cs="Arial"/>
        </w:rPr>
        <w:tab/>
      </w:r>
      <w:r w:rsidRPr="00AD3E2C">
        <w:rPr>
          <w:rFonts w:ascii="Arial" w:eastAsia="Arial" w:hAnsi="Arial" w:cs="Arial"/>
          <w:b/>
        </w:rPr>
        <w:t>LAS PARTES</w:t>
      </w:r>
      <w:r w:rsidRPr="00AD3E2C">
        <w:rPr>
          <w:rFonts w:ascii="Arial" w:eastAsia="Arial" w:hAnsi="Arial" w:cs="Arial"/>
        </w:rPr>
        <w:t xml:space="preserve"> convienen en que el ejecutor de </w:t>
      </w:r>
      <w:r w:rsidRPr="00AD3E2C">
        <w:rPr>
          <w:rFonts w:ascii="Arial" w:eastAsia="Arial" w:hAnsi="Arial" w:cs="Arial"/>
          <w:b/>
        </w:rPr>
        <w:t>EL PROYECTO</w:t>
      </w:r>
      <w:r w:rsidRPr="00AD3E2C">
        <w:rPr>
          <w:rFonts w:ascii="Arial" w:eastAsia="Arial" w:hAnsi="Arial" w:cs="Arial"/>
        </w:rPr>
        <w:t xml:space="preserve"> es la empresa [CONSIGNAR EL NOMBRE DEL EJECUTOR DEL PROYECTO].</w:t>
      </w:r>
    </w:p>
    <w:p w14:paraId="3729195A"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4.3. El ESTUDIO DEFINITIVO que elabore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debe guardar plena coherencia con los objetivos, alcances y parámetros que sustentan la viabilidad del proyecto.</w:t>
      </w:r>
    </w:p>
    <w:p w14:paraId="3EBE720E" w14:textId="77777777" w:rsidR="00D7715F" w:rsidRPr="00AD3E2C" w:rsidRDefault="00D7715F">
      <w:pPr>
        <w:jc w:val="both"/>
        <w:rPr>
          <w:rFonts w:ascii="Arial" w:eastAsia="Arial" w:hAnsi="Arial" w:cs="Arial"/>
        </w:rPr>
      </w:pPr>
    </w:p>
    <w:p w14:paraId="2B2A58A8" w14:textId="77777777" w:rsidR="00D7715F" w:rsidRPr="00AD3E2C" w:rsidRDefault="00000000">
      <w:pPr>
        <w:jc w:val="both"/>
        <w:rPr>
          <w:rFonts w:ascii="Arial" w:eastAsia="Arial" w:hAnsi="Arial" w:cs="Arial"/>
          <w:b/>
        </w:rPr>
      </w:pPr>
      <w:r w:rsidRPr="00AD3E2C">
        <w:rPr>
          <w:rFonts w:ascii="Arial" w:eastAsia="Arial" w:hAnsi="Arial" w:cs="Arial"/>
          <w:b/>
        </w:rPr>
        <w:t>CLÁUSULA QUINTA: MONTO TOTAL DEL CONVENIO DE INVERSIÓN</w:t>
      </w:r>
    </w:p>
    <w:p w14:paraId="1297E925" w14:textId="77777777" w:rsidR="00D7715F" w:rsidRPr="00AD3E2C" w:rsidRDefault="00000000" w:rsidP="00C778EE">
      <w:pPr>
        <w:ind w:left="567" w:hanging="567"/>
        <w:jc w:val="both"/>
        <w:rPr>
          <w:rFonts w:ascii="Arial" w:eastAsia="Arial" w:hAnsi="Arial" w:cs="Arial"/>
        </w:rPr>
      </w:pPr>
      <w:r w:rsidRPr="00AD3E2C">
        <w:rPr>
          <w:rFonts w:ascii="Arial" w:eastAsia="Arial" w:hAnsi="Arial" w:cs="Arial"/>
        </w:rPr>
        <w:t>5.1.</w:t>
      </w:r>
      <w:r w:rsidRPr="00AD3E2C">
        <w:rPr>
          <w:rFonts w:ascii="Arial" w:eastAsia="Arial" w:hAnsi="Arial" w:cs="Arial"/>
        </w:rPr>
        <w:tab/>
        <w:t>El monto total del convenio de inversión objeto del presente Convenio, es igual al monto de inversión adjudicado que asciende a S/ 7,078,649.98 (Siete millones setenta y ocho mil seiscientos cuarenta y nueve con 98/100).</w:t>
      </w:r>
    </w:p>
    <w:p w14:paraId="3DF358A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5.2. </w:t>
      </w:r>
      <w:r w:rsidRPr="00AD3E2C">
        <w:rPr>
          <w:rFonts w:ascii="Arial" w:eastAsia="Arial" w:hAnsi="Arial" w:cs="Arial"/>
        </w:rPr>
        <w:tab/>
        <w:t>El monto total del convenio de inversión considera los siguientes conceptos, de corresponder:</w:t>
      </w:r>
      <w:r w:rsidRPr="00AD3E2C">
        <w:br w:type="page"/>
      </w:r>
    </w:p>
    <w:p w14:paraId="3B9D9327" w14:textId="77777777" w:rsidR="00D7715F" w:rsidRPr="00AD3E2C" w:rsidRDefault="00D7715F">
      <w:pPr>
        <w:ind w:left="567"/>
        <w:jc w:val="both"/>
        <w:rPr>
          <w:rFonts w:ascii="Arial Narrow" w:eastAsia="Arial Narrow" w:hAnsi="Arial Narrow" w:cs="Arial Narrow"/>
          <w:sz w:val="18"/>
          <w:szCs w:val="18"/>
        </w:rPr>
      </w:pPr>
    </w:p>
    <w:tbl>
      <w:tblPr>
        <w:tblStyle w:val="affff5"/>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AD3E2C" w:rsidRPr="00AD3E2C" w14:paraId="2C196F3B" w14:textId="77777777">
        <w:trPr>
          <w:jc w:val="center"/>
        </w:trPr>
        <w:tc>
          <w:tcPr>
            <w:tcW w:w="4829" w:type="dxa"/>
            <w:shd w:val="clear" w:color="auto" w:fill="BFBFBF"/>
          </w:tcPr>
          <w:p w14:paraId="272322C0" w14:textId="77777777" w:rsidR="00D7715F" w:rsidRPr="00AD3E2C" w:rsidRDefault="00000000">
            <w:pPr>
              <w:jc w:val="center"/>
              <w:rPr>
                <w:rFonts w:ascii="Arial" w:eastAsia="Arial" w:hAnsi="Arial" w:cs="Arial"/>
                <w:b/>
                <w:sz w:val="16"/>
                <w:szCs w:val="16"/>
              </w:rPr>
            </w:pPr>
            <w:r w:rsidRPr="00AD3E2C">
              <w:rPr>
                <w:rFonts w:ascii="Arial" w:eastAsia="Arial" w:hAnsi="Arial" w:cs="Arial"/>
                <w:b/>
                <w:sz w:val="16"/>
                <w:szCs w:val="16"/>
              </w:rPr>
              <w:t>RUBRO</w:t>
            </w:r>
          </w:p>
        </w:tc>
        <w:tc>
          <w:tcPr>
            <w:tcW w:w="2823" w:type="dxa"/>
            <w:shd w:val="clear" w:color="auto" w:fill="BFBFBF"/>
          </w:tcPr>
          <w:p w14:paraId="09F8E297" w14:textId="77777777" w:rsidR="00D7715F" w:rsidRPr="00AD3E2C" w:rsidRDefault="00000000">
            <w:pPr>
              <w:jc w:val="center"/>
              <w:rPr>
                <w:rFonts w:ascii="Arial" w:eastAsia="Arial" w:hAnsi="Arial" w:cs="Arial"/>
                <w:b/>
                <w:sz w:val="16"/>
                <w:szCs w:val="16"/>
              </w:rPr>
            </w:pPr>
            <w:r w:rsidRPr="00AD3E2C">
              <w:rPr>
                <w:rFonts w:ascii="Arial" w:eastAsia="Arial" w:hAnsi="Arial" w:cs="Arial"/>
                <w:b/>
                <w:sz w:val="16"/>
                <w:szCs w:val="16"/>
              </w:rPr>
              <w:t>S/</w:t>
            </w:r>
          </w:p>
        </w:tc>
      </w:tr>
      <w:tr w:rsidR="00AD3E2C" w:rsidRPr="00AD3E2C" w14:paraId="24818DB2" w14:textId="77777777">
        <w:trPr>
          <w:jc w:val="center"/>
        </w:trPr>
        <w:tc>
          <w:tcPr>
            <w:tcW w:w="4829" w:type="dxa"/>
            <w:shd w:val="clear" w:color="auto" w:fill="BFBFBF"/>
          </w:tcPr>
          <w:p w14:paraId="66CD02FF"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COSTO DIRECTO  </w:t>
            </w:r>
          </w:p>
        </w:tc>
        <w:tc>
          <w:tcPr>
            <w:tcW w:w="2823" w:type="dxa"/>
            <w:shd w:val="clear" w:color="auto" w:fill="BFBFBF"/>
          </w:tcPr>
          <w:p w14:paraId="61F8E54C"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6,476,349.48</w:t>
            </w:r>
          </w:p>
        </w:tc>
      </w:tr>
      <w:tr w:rsidR="00AD3E2C" w:rsidRPr="00AD3E2C" w14:paraId="7715E066" w14:textId="77777777">
        <w:trPr>
          <w:jc w:val="center"/>
        </w:trPr>
        <w:tc>
          <w:tcPr>
            <w:tcW w:w="4829" w:type="dxa"/>
          </w:tcPr>
          <w:p w14:paraId="1925AD86"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GASTOS GENERALES (...%) </w:t>
            </w:r>
          </w:p>
        </w:tc>
        <w:tc>
          <w:tcPr>
            <w:tcW w:w="2823" w:type="dxa"/>
          </w:tcPr>
          <w:p w14:paraId="557EA893"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shd w:val="clear" w:color="auto" w:fill="F2F2F2"/>
              </w:rPr>
              <w:t>[……………………..]</w:t>
            </w:r>
          </w:p>
        </w:tc>
      </w:tr>
      <w:tr w:rsidR="00AD3E2C" w:rsidRPr="00AD3E2C" w14:paraId="68C041E2" w14:textId="77777777">
        <w:trPr>
          <w:jc w:val="center"/>
        </w:trPr>
        <w:tc>
          <w:tcPr>
            <w:tcW w:w="4829" w:type="dxa"/>
          </w:tcPr>
          <w:p w14:paraId="1D4E9075"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UTILIDAD (...</w:t>
            </w:r>
            <w:proofErr w:type="gramStart"/>
            <w:r w:rsidRPr="00AD3E2C">
              <w:rPr>
                <w:rFonts w:ascii="Arial" w:eastAsia="Arial" w:hAnsi="Arial" w:cs="Arial"/>
                <w:sz w:val="16"/>
                <w:szCs w:val="16"/>
              </w:rPr>
              <w:t>%)  (</w:t>
            </w:r>
            <w:proofErr w:type="gramEnd"/>
            <w:r w:rsidRPr="00AD3E2C">
              <w:rPr>
                <w:rFonts w:ascii="Arial" w:eastAsia="Arial" w:hAnsi="Arial" w:cs="Arial"/>
                <w:sz w:val="16"/>
                <w:szCs w:val="16"/>
              </w:rPr>
              <w:t>**)</w:t>
            </w:r>
          </w:p>
        </w:tc>
        <w:tc>
          <w:tcPr>
            <w:tcW w:w="2823" w:type="dxa"/>
          </w:tcPr>
          <w:p w14:paraId="6A08A574"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shd w:val="clear" w:color="auto" w:fill="F2F2F2"/>
              </w:rPr>
              <w:t>[……………………..]</w:t>
            </w:r>
          </w:p>
        </w:tc>
      </w:tr>
      <w:tr w:rsidR="00AD3E2C" w:rsidRPr="00AD3E2C" w14:paraId="741E9D12" w14:textId="77777777">
        <w:trPr>
          <w:jc w:val="center"/>
        </w:trPr>
        <w:tc>
          <w:tcPr>
            <w:tcW w:w="4829" w:type="dxa"/>
            <w:shd w:val="clear" w:color="auto" w:fill="BFBFBF"/>
          </w:tcPr>
          <w:p w14:paraId="32AC66C6"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SUB TOTAL   </w:t>
            </w:r>
          </w:p>
        </w:tc>
        <w:tc>
          <w:tcPr>
            <w:tcW w:w="2823" w:type="dxa"/>
            <w:shd w:val="clear" w:color="auto" w:fill="BFBFBF"/>
          </w:tcPr>
          <w:p w14:paraId="1AEF9472"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6,476,349.48</w:t>
            </w:r>
          </w:p>
        </w:tc>
      </w:tr>
      <w:tr w:rsidR="00AD3E2C" w:rsidRPr="00AD3E2C" w14:paraId="112D8798" w14:textId="77777777">
        <w:trPr>
          <w:trHeight w:val="85"/>
          <w:jc w:val="center"/>
        </w:trPr>
        <w:tc>
          <w:tcPr>
            <w:tcW w:w="4829" w:type="dxa"/>
          </w:tcPr>
          <w:p w14:paraId="557CBC91"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IMPUESTO I.G.V. (18%)  </w:t>
            </w:r>
          </w:p>
        </w:tc>
        <w:tc>
          <w:tcPr>
            <w:tcW w:w="2823" w:type="dxa"/>
          </w:tcPr>
          <w:p w14:paraId="2D5AD86D"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shd w:val="clear" w:color="auto" w:fill="F2F2F2"/>
              </w:rPr>
              <w:t>[……………………..]</w:t>
            </w:r>
          </w:p>
        </w:tc>
      </w:tr>
      <w:tr w:rsidR="00AD3E2C" w:rsidRPr="00AD3E2C" w14:paraId="1E7FDA9D" w14:textId="77777777">
        <w:trPr>
          <w:jc w:val="center"/>
        </w:trPr>
        <w:tc>
          <w:tcPr>
            <w:tcW w:w="4829" w:type="dxa"/>
            <w:shd w:val="clear" w:color="auto" w:fill="BFBFBF"/>
          </w:tcPr>
          <w:p w14:paraId="1AB79C53"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PRESUPUESTO BASE  </w:t>
            </w:r>
          </w:p>
        </w:tc>
        <w:tc>
          <w:tcPr>
            <w:tcW w:w="2823" w:type="dxa"/>
            <w:shd w:val="clear" w:color="auto" w:fill="BFBFBF"/>
          </w:tcPr>
          <w:p w14:paraId="10F4E848"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shd w:val="clear" w:color="auto" w:fill="F2F2F2"/>
              </w:rPr>
              <w:t>[……………………..]</w:t>
            </w:r>
          </w:p>
        </w:tc>
      </w:tr>
      <w:tr w:rsidR="00AD3E2C" w:rsidRPr="00AD3E2C" w14:paraId="5910608A" w14:textId="77777777">
        <w:trPr>
          <w:jc w:val="center"/>
        </w:trPr>
        <w:tc>
          <w:tcPr>
            <w:tcW w:w="4829" w:type="dxa"/>
          </w:tcPr>
          <w:p w14:paraId="29F28550"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EXPEDIENTE </w:t>
            </w:r>
            <w:proofErr w:type="gramStart"/>
            <w:r w:rsidRPr="00AD3E2C">
              <w:rPr>
                <w:rFonts w:ascii="Arial" w:eastAsia="Arial" w:hAnsi="Arial" w:cs="Arial"/>
                <w:sz w:val="16"/>
                <w:szCs w:val="16"/>
              </w:rPr>
              <w:t>TÉCNICO(</w:t>
            </w:r>
            <w:proofErr w:type="gramEnd"/>
            <w:r w:rsidRPr="00AD3E2C">
              <w:rPr>
                <w:rFonts w:ascii="Arial" w:eastAsia="Arial" w:hAnsi="Arial" w:cs="Arial"/>
                <w:sz w:val="16"/>
                <w:szCs w:val="16"/>
              </w:rPr>
              <w:t>***)</w:t>
            </w:r>
          </w:p>
        </w:tc>
        <w:tc>
          <w:tcPr>
            <w:tcW w:w="2823" w:type="dxa"/>
          </w:tcPr>
          <w:p w14:paraId="57F12474"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129,527.00</w:t>
            </w:r>
          </w:p>
        </w:tc>
      </w:tr>
      <w:tr w:rsidR="00AD3E2C" w:rsidRPr="00AD3E2C" w14:paraId="5ABD2050" w14:textId="77777777">
        <w:trPr>
          <w:jc w:val="center"/>
        </w:trPr>
        <w:tc>
          <w:tcPr>
            <w:tcW w:w="4829" w:type="dxa"/>
          </w:tcPr>
          <w:p w14:paraId="64546546"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COSTO DE SUPERVISIÓN DE LA EJECUCIÓN DE LA OBRA (**)</w:t>
            </w:r>
          </w:p>
        </w:tc>
        <w:tc>
          <w:tcPr>
            <w:tcW w:w="2823" w:type="dxa"/>
          </w:tcPr>
          <w:p w14:paraId="14BE11CA"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420,773.50</w:t>
            </w:r>
          </w:p>
        </w:tc>
      </w:tr>
      <w:tr w:rsidR="00AD3E2C" w:rsidRPr="00AD3E2C" w14:paraId="71B7A9E4" w14:textId="77777777">
        <w:trPr>
          <w:jc w:val="center"/>
        </w:trPr>
        <w:tc>
          <w:tcPr>
            <w:tcW w:w="4829" w:type="dxa"/>
          </w:tcPr>
          <w:p w14:paraId="248D842A"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 xml:space="preserve">COSTO DE SUPERVISIÓN DE LA ELABORACIÓN DEL EXPEDIENTE </w:t>
            </w:r>
            <w:proofErr w:type="gramStart"/>
            <w:r w:rsidRPr="00AD3E2C">
              <w:rPr>
                <w:rFonts w:ascii="Arial" w:eastAsia="Arial" w:hAnsi="Arial" w:cs="Arial"/>
                <w:sz w:val="16"/>
                <w:szCs w:val="16"/>
              </w:rPr>
              <w:t>TECNICO(</w:t>
            </w:r>
            <w:proofErr w:type="gramEnd"/>
            <w:r w:rsidRPr="00AD3E2C">
              <w:rPr>
                <w:rFonts w:ascii="Arial" w:eastAsia="Arial" w:hAnsi="Arial" w:cs="Arial"/>
                <w:sz w:val="16"/>
                <w:szCs w:val="16"/>
              </w:rPr>
              <w:t>***)</w:t>
            </w:r>
          </w:p>
        </w:tc>
        <w:tc>
          <w:tcPr>
            <w:tcW w:w="2823" w:type="dxa"/>
          </w:tcPr>
          <w:p w14:paraId="641416B2" w14:textId="77777777" w:rsidR="00D7715F" w:rsidRPr="00AD3E2C" w:rsidRDefault="00000000">
            <w:pPr>
              <w:jc w:val="center"/>
              <w:rPr>
                <w:rFonts w:ascii="Arial" w:eastAsia="Arial" w:hAnsi="Arial" w:cs="Arial"/>
                <w:sz w:val="16"/>
                <w:szCs w:val="16"/>
                <w:shd w:val="clear" w:color="auto" w:fill="F2F2F2"/>
              </w:rPr>
            </w:pPr>
            <w:r w:rsidRPr="00AD3E2C">
              <w:rPr>
                <w:rFonts w:ascii="Arial" w:eastAsia="Arial" w:hAnsi="Arial" w:cs="Arial"/>
                <w:sz w:val="16"/>
                <w:szCs w:val="16"/>
              </w:rPr>
              <w:t>52,000.00</w:t>
            </w:r>
          </w:p>
        </w:tc>
      </w:tr>
      <w:tr w:rsidR="00AD3E2C" w:rsidRPr="00AD3E2C" w14:paraId="1E5DCF2C" w14:textId="77777777">
        <w:trPr>
          <w:jc w:val="center"/>
        </w:trPr>
        <w:tc>
          <w:tcPr>
            <w:tcW w:w="4829" w:type="dxa"/>
          </w:tcPr>
          <w:p w14:paraId="2DFD7A01"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COSTO DE EXPEDIENTE DE MANTENIMIENTO (***)</w:t>
            </w:r>
          </w:p>
        </w:tc>
        <w:tc>
          <w:tcPr>
            <w:tcW w:w="2823" w:type="dxa"/>
            <w:shd w:val="clear" w:color="auto" w:fill="auto"/>
          </w:tcPr>
          <w:p w14:paraId="703E3AAC"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w:t>
            </w:r>
          </w:p>
        </w:tc>
      </w:tr>
      <w:tr w:rsidR="00AD3E2C" w:rsidRPr="00AD3E2C" w14:paraId="75802D49" w14:textId="77777777">
        <w:trPr>
          <w:jc w:val="center"/>
        </w:trPr>
        <w:tc>
          <w:tcPr>
            <w:tcW w:w="4829" w:type="dxa"/>
          </w:tcPr>
          <w:p w14:paraId="0FE19A09"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COSTO DE ACTIVIDAD DE MANTENIMIENTO (***)</w:t>
            </w:r>
          </w:p>
        </w:tc>
        <w:tc>
          <w:tcPr>
            <w:tcW w:w="2823" w:type="dxa"/>
            <w:shd w:val="clear" w:color="auto" w:fill="auto"/>
          </w:tcPr>
          <w:p w14:paraId="5CDF16F2"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w:t>
            </w:r>
          </w:p>
        </w:tc>
      </w:tr>
      <w:tr w:rsidR="00AD3E2C" w:rsidRPr="00AD3E2C" w14:paraId="2730DDD2" w14:textId="77777777">
        <w:trPr>
          <w:jc w:val="center"/>
        </w:trPr>
        <w:tc>
          <w:tcPr>
            <w:tcW w:w="4829" w:type="dxa"/>
          </w:tcPr>
          <w:p w14:paraId="51562E86"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COSTO DE MANUAL DE OPERACIÓN (***)</w:t>
            </w:r>
          </w:p>
        </w:tc>
        <w:tc>
          <w:tcPr>
            <w:tcW w:w="2823" w:type="dxa"/>
            <w:shd w:val="clear" w:color="auto" w:fill="auto"/>
          </w:tcPr>
          <w:p w14:paraId="72439ED2"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w:t>
            </w:r>
          </w:p>
        </w:tc>
      </w:tr>
      <w:tr w:rsidR="00AD3E2C" w:rsidRPr="00AD3E2C" w14:paraId="50AC0604" w14:textId="77777777">
        <w:trPr>
          <w:jc w:val="center"/>
        </w:trPr>
        <w:tc>
          <w:tcPr>
            <w:tcW w:w="4829" w:type="dxa"/>
          </w:tcPr>
          <w:p w14:paraId="18BA7AC3" w14:textId="77777777" w:rsidR="00D7715F" w:rsidRPr="00AD3E2C" w:rsidRDefault="00000000">
            <w:pPr>
              <w:jc w:val="both"/>
              <w:rPr>
                <w:rFonts w:ascii="Arial" w:eastAsia="Arial" w:hAnsi="Arial" w:cs="Arial"/>
                <w:sz w:val="16"/>
                <w:szCs w:val="16"/>
              </w:rPr>
            </w:pPr>
            <w:r w:rsidRPr="00AD3E2C">
              <w:rPr>
                <w:rFonts w:ascii="Arial" w:eastAsia="Arial" w:hAnsi="Arial" w:cs="Arial"/>
                <w:sz w:val="16"/>
                <w:szCs w:val="16"/>
              </w:rPr>
              <w:t>COSTO DE ACTIVIDADES DE OPERACIÓN (***)</w:t>
            </w:r>
          </w:p>
        </w:tc>
        <w:tc>
          <w:tcPr>
            <w:tcW w:w="2823" w:type="dxa"/>
            <w:shd w:val="clear" w:color="auto" w:fill="auto"/>
          </w:tcPr>
          <w:p w14:paraId="45044A87" w14:textId="77777777" w:rsidR="00D7715F" w:rsidRPr="00AD3E2C" w:rsidRDefault="00000000">
            <w:pPr>
              <w:jc w:val="center"/>
              <w:rPr>
                <w:rFonts w:ascii="Arial" w:eastAsia="Arial" w:hAnsi="Arial" w:cs="Arial"/>
                <w:sz w:val="16"/>
                <w:szCs w:val="16"/>
              </w:rPr>
            </w:pPr>
            <w:r w:rsidRPr="00AD3E2C">
              <w:rPr>
                <w:rFonts w:ascii="Arial" w:eastAsia="Arial" w:hAnsi="Arial" w:cs="Arial"/>
                <w:sz w:val="16"/>
                <w:szCs w:val="16"/>
              </w:rPr>
              <w:t>-.-</w:t>
            </w:r>
          </w:p>
        </w:tc>
      </w:tr>
      <w:tr w:rsidR="00AD3E2C" w:rsidRPr="00AD3E2C" w14:paraId="70E6E70C" w14:textId="77777777">
        <w:trPr>
          <w:jc w:val="center"/>
        </w:trPr>
        <w:tc>
          <w:tcPr>
            <w:tcW w:w="4829" w:type="dxa"/>
            <w:shd w:val="clear" w:color="auto" w:fill="BFBFBF"/>
          </w:tcPr>
          <w:p w14:paraId="726FB3A6" w14:textId="77777777" w:rsidR="00D7715F" w:rsidRPr="00AD3E2C" w:rsidRDefault="00000000">
            <w:pPr>
              <w:tabs>
                <w:tab w:val="left" w:pos="4119"/>
              </w:tabs>
              <w:jc w:val="center"/>
              <w:rPr>
                <w:rFonts w:ascii="Arial" w:eastAsia="Arial" w:hAnsi="Arial" w:cs="Arial"/>
                <w:b/>
                <w:sz w:val="16"/>
                <w:szCs w:val="16"/>
              </w:rPr>
            </w:pPr>
            <w:r w:rsidRPr="00AD3E2C">
              <w:rPr>
                <w:rFonts w:ascii="Arial" w:eastAsia="Arial" w:hAnsi="Arial" w:cs="Arial"/>
                <w:b/>
                <w:sz w:val="16"/>
                <w:szCs w:val="16"/>
              </w:rPr>
              <w:t xml:space="preserve">PRESUPUESTO TOTAL </w:t>
            </w:r>
            <w:proofErr w:type="gramStart"/>
            <w:r w:rsidRPr="00AD3E2C">
              <w:rPr>
                <w:rFonts w:ascii="Arial" w:eastAsia="Arial" w:hAnsi="Arial" w:cs="Arial"/>
                <w:b/>
                <w:sz w:val="16"/>
                <w:szCs w:val="16"/>
              </w:rPr>
              <w:t>REFERENCIAL(</w:t>
            </w:r>
            <w:proofErr w:type="gramEnd"/>
            <w:r w:rsidRPr="00AD3E2C">
              <w:rPr>
                <w:rFonts w:ascii="Arial" w:eastAsia="Arial" w:hAnsi="Arial" w:cs="Arial"/>
                <w:b/>
                <w:sz w:val="16"/>
                <w:szCs w:val="16"/>
              </w:rPr>
              <w:t>****)</w:t>
            </w:r>
          </w:p>
        </w:tc>
        <w:tc>
          <w:tcPr>
            <w:tcW w:w="2823" w:type="dxa"/>
            <w:shd w:val="clear" w:color="auto" w:fill="BFBFBF"/>
          </w:tcPr>
          <w:p w14:paraId="424BCC3C" w14:textId="77777777" w:rsidR="00D7715F" w:rsidRPr="00AD3E2C" w:rsidRDefault="00000000">
            <w:pPr>
              <w:jc w:val="center"/>
              <w:rPr>
                <w:rFonts w:ascii="Arial" w:eastAsia="Arial" w:hAnsi="Arial" w:cs="Arial"/>
                <w:b/>
                <w:sz w:val="16"/>
                <w:szCs w:val="16"/>
              </w:rPr>
            </w:pPr>
            <w:r w:rsidRPr="00AD3E2C">
              <w:rPr>
                <w:rFonts w:ascii="Arial" w:eastAsia="Arial" w:hAnsi="Arial" w:cs="Arial"/>
                <w:b/>
                <w:sz w:val="18"/>
                <w:szCs w:val="18"/>
              </w:rPr>
              <w:t>7,078,649.98</w:t>
            </w:r>
          </w:p>
        </w:tc>
      </w:tr>
    </w:tbl>
    <w:p w14:paraId="653A9B9D" w14:textId="77777777" w:rsidR="00D7715F" w:rsidRPr="00AD3E2C" w:rsidRDefault="00D7715F">
      <w:pPr>
        <w:ind w:left="567"/>
        <w:jc w:val="both"/>
        <w:rPr>
          <w:rFonts w:ascii="Arial Narrow" w:eastAsia="Arial Narrow" w:hAnsi="Arial Narrow" w:cs="Arial Narrow"/>
          <w:sz w:val="18"/>
          <w:szCs w:val="18"/>
        </w:rPr>
      </w:pPr>
    </w:p>
    <w:p w14:paraId="1470B160" w14:textId="77777777" w:rsidR="00D7715F" w:rsidRPr="00AD3E2C" w:rsidRDefault="00000000">
      <w:pPr>
        <w:ind w:left="426" w:right="424"/>
        <w:jc w:val="both"/>
        <w:rPr>
          <w:rFonts w:ascii="Arial" w:eastAsia="Arial" w:hAnsi="Arial" w:cs="Arial"/>
          <w:sz w:val="18"/>
          <w:szCs w:val="18"/>
        </w:rPr>
      </w:pPr>
      <w:r w:rsidRPr="00AD3E2C">
        <w:rPr>
          <w:rFonts w:ascii="Arial" w:eastAsia="Arial" w:hAnsi="Arial" w:cs="Arial"/>
          <w:sz w:val="18"/>
          <w:szCs w:val="18"/>
        </w:rPr>
        <w:t>(**) El porcentaje de utilidad y los gastos generales del proyecto, no serán modificados o variados durante la ejecución del Convenio.</w:t>
      </w:r>
    </w:p>
    <w:p w14:paraId="42517376" w14:textId="77777777" w:rsidR="00D7715F" w:rsidRPr="00AD3E2C" w:rsidRDefault="00000000">
      <w:pPr>
        <w:ind w:left="426" w:right="424"/>
        <w:jc w:val="both"/>
        <w:rPr>
          <w:rFonts w:ascii="Arial" w:eastAsia="Arial" w:hAnsi="Arial" w:cs="Arial"/>
          <w:sz w:val="18"/>
          <w:szCs w:val="18"/>
        </w:rPr>
      </w:pPr>
      <w:r w:rsidRPr="00AD3E2C">
        <w:rPr>
          <w:rFonts w:ascii="Arial" w:eastAsia="Arial" w:hAnsi="Arial" w:cs="Arial"/>
          <w:sz w:val="18"/>
          <w:szCs w:val="18"/>
        </w:rPr>
        <w:t xml:space="preserve">(***) En caso la Entidad Pública considere este componente dentro del Monto Referencial del Convenio de Inversión. </w:t>
      </w:r>
    </w:p>
    <w:p w14:paraId="49C74990" w14:textId="77777777" w:rsidR="00D7715F" w:rsidRPr="00AD3E2C" w:rsidRDefault="00000000">
      <w:pPr>
        <w:ind w:left="426" w:right="424"/>
        <w:jc w:val="both"/>
        <w:rPr>
          <w:rFonts w:ascii="Arial" w:eastAsia="Arial" w:hAnsi="Arial" w:cs="Arial"/>
          <w:sz w:val="18"/>
          <w:szCs w:val="18"/>
        </w:rPr>
      </w:pPr>
      <w:r w:rsidRPr="00AD3E2C">
        <w:rPr>
          <w:rFonts w:ascii="Arial" w:eastAsia="Arial" w:hAnsi="Arial" w:cs="Arial"/>
          <w:sz w:val="18"/>
          <w:szCs w:val="18"/>
        </w:rPr>
        <w:t>(****</w:t>
      </w:r>
      <w:proofErr w:type="gramStart"/>
      <w:r w:rsidRPr="00AD3E2C">
        <w:rPr>
          <w:rFonts w:ascii="Arial" w:eastAsia="Arial" w:hAnsi="Arial" w:cs="Arial"/>
          <w:sz w:val="18"/>
          <w:szCs w:val="18"/>
        </w:rPr>
        <w:t>)  No</w:t>
      </w:r>
      <w:proofErr w:type="gramEnd"/>
      <w:r w:rsidRPr="00AD3E2C">
        <w:rPr>
          <w:rFonts w:ascii="Arial" w:eastAsia="Arial" w:hAnsi="Arial" w:cs="Arial"/>
          <w:sz w:val="18"/>
          <w:szCs w:val="18"/>
        </w:rPr>
        <w:t xml:space="preserve"> incluye intereses, ni costos financieros de carta fianza de adelanto directo o adelanto de materiales, ni costos de financiamiento a favor de la Empresa Privada y/o Empresa(s) Ejecutora(s) del Proyecto. </w:t>
      </w:r>
    </w:p>
    <w:p w14:paraId="7D5DEF07" w14:textId="77777777" w:rsidR="00D7715F" w:rsidRPr="00AD3E2C" w:rsidRDefault="00D7715F">
      <w:pPr>
        <w:jc w:val="both"/>
        <w:rPr>
          <w:rFonts w:ascii="Arial" w:eastAsia="Arial" w:hAnsi="Arial" w:cs="Arial"/>
          <w:b/>
          <w:sz w:val="18"/>
          <w:szCs w:val="18"/>
        </w:rPr>
      </w:pPr>
    </w:p>
    <w:p w14:paraId="17A7D7F5" w14:textId="77777777" w:rsidR="00D7715F" w:rsidRPr="00AD3E2C" w:rsidRDefault="00000000">
      <w:pPr>
        <w:ind w:left="567" w:hanging="567"/>
        <w:jc w:val="both"/>
        <w:rPr>
          <w:rFonts w:ascii="ArialMT" w:eastAsia="ArialMT" w:hAnsi="ArialMT" w:cs="ArialMT"/>
        </w:rPr>
      </w:pPr>
      <w:r w:rsidRPr="00AD3E2C">
        <w:rPr>
          <w:rFonts w:ascii="ArialMT" w:eastAsia="ArialMT" w:hAnsi="ArialMT" w:cs="ArialMT"/>
        </w:rPr>
        <w:t xml:space="preserve">5.3. </w:t>
      </w:r>
      <w:r w:rsidRPr="00AD3E2C">
        <w:rPr>
          <w:rFonts w:ascii="ArialMT" w:eastAsia="ArialMT" w:hAnsi="ArialMT" w:cs="ArialMT"/>
        </w:rPr>
        <w:tab/>
        <w:t xml:space="preserve">Las variaciones o modificaciones que se realizan a </w:t>
      </w:r>
      <w:r w:rsidRPr="00AD3E2C">
        <w:rPr>
          <w:rFonts w:ascii="ArialMT" w:eastAsia="ArialMT" w:hAnsi="ArialMT" w:cs="ArialMT"/>
          <w:b/>
        </w:rPr>
        <w:t>EL PROYECTO</w:t>
      </w:r>
      <w:r w:rsidRPr="00AD3E2C">
        <w:rPr>
          <w:rFonts w:ascii="ArialMT" w:eastAsia="ArialMT" w:hAnsi="ArialMT" w:cs="ArialMT"/>
        </w:rPr>
        <w:t xml:space="preserve"> durante su ejecución en el marco de lo establecido en la Cláusula Décimo Octava del presente Convenio se incorporan al mismo, para lo cual </w:t>
      </w:r>
      <w:r w:rsidRPr="00AD3E2C">
        <w:rPr>
          <w:rFonts w:ascii="ArialMT" w:eastAsia="ArialMT" w:hAnsi="ArialMT" w:cs="ArialMT"/>
          <w:b/>
        </w:rPr>
        <w:t xml:space="preserve">LA ENTIDAD PÚBLICA </w:t>
      </w:r>
      <w:r w:rsidRPr="00AD3E2C">
        <w:rPr>
          <w:rFonts w:ascii="ArialMT" w:eastAsia="ArialMT" w:hAnsi="ArialMT" w:cs="ArialMT"/>
        </w:rPr>
        <w:t xml:space="preserve">y </w:t>
      </w:r>
      <w:r w:rsidRPr="00AD3E2C">
        <w:rPr>
          <w:rFonts w:ascii="ArialMT" w:eastAsia="ArialMT" w:hAnsi="ArialMT" w:cs="ArialMT"/>
          <w:b/>
        </w:rPr>
        <w:t>LA EMPRESA PRIVADA</w:t>
      </w:r>
      <w:r w:rsidRPr="00AD3E2C">
        <w:rPr>
          <w:rFonts w:ascii="ArialMT" w:eastAsia="ArialMT" w:hAnsi="ArialMT" w:cs="ArialMT"/>
        </w:rPr>
        <w:t xml:space="preserve"> (</w:t>
      </w:r>
      <w:r w:rsidRPr="00AD3E2C">
        <w:rPr>
          <w:rFonts w:ascii="ArialMT" w:eastAsia="ArialMT" w:hAnsi="ArialMT" w:cs="ArialMT"/>
          <w:b/>
        </w:rPr>
        <w:t>O EL CONSORCIO</w:t>
      </w:r>
      <w:r w:rsidRPr="00AD3E2C">
        <w:rPr>
          <w:rFonts w:ascii="ArialMT" w:eastAsia="ArialMT" w:hAnsi="ArialMT" w:cs="ArialMT"/>
        </w:rPr>
        <w:t>) firman las respectivas adendas, para su reconocimiento en el CIPRL.</w:t>
      </w:r>
    </w:p>
    <w:p w14:paraId="1D148196" w14:textId="77777777" w:rsidR="00D7715F" w:rsidRPr="00AD3E2C" w:rsidRDefault="00000000">
      <w:pPr>
        <w:ind w:left="567" w:hanging="567"/>
        <w:jc w:val="both"/>
        <w:rPr>
          <w:rFonts w:ascii="ArialMT" w:eastAsia="ArialMT" w:hAnsi="ArialMT" w:cs="ArialMT"/>
        </w:rPr>
      </w:pPr>
      <w:r w:rsidRPr="00AD3E2C">
        <w:rPr>
          <w:rFonts w:ascii="ArialMT" w:eastAsia="ArialMT" w:hAnsi="ArialMT" w:cs="ArialMT"/>
        </w:rPr>
        <w:t xml:space="preserve">5.4. </w:t>
      </w:r>
      <w:r w:rsidRPr="00AD3E2C">
        <w:rPr>
          <w:rFonts w:ascii="ArialMT" w:eastAsia="ArialMT" w:hAnsi="ArialMT" w:cs="ArialMT"/>
        </w:rPr>
        <w:tab/>
      </w:r>
      <w:r w:rsidRPr="00AD3E2C">
        <w:rPr>
          <w:rFonts w:ascii="ArialMT" w:eastAsia="ArialMT" w:hAnsi="ArialMT" w:cs="ArialMT"/>
          <w:b/>
        </w:rPr>
        <w:t>LA EMPRESA PRIVADA</w:t>
      </w:r>
      <w:r w:rsidRPr="00AD3E2C">
        <w:rPr>
          <w:rFonts w:ascii="ArialMT" w:eastAsia="ArialMT" w:hAnsi="ArialMT" w:cs="ArialMT"/>
        </w:rPr>
        <w:t xml:space="preserve"> (</w:t>
      </w:r>
      <w:r w:rsidRPr="00AD3E2C">
        <w:rPr>
          <w:rFonts w:ascii="ArialMT" w:eastAsia="ArialMT" w:hAnsi="ArialMT" w:cs="ArialMT"/>
          <w:b/>
        </w:rPr>
        <w:t>O EL CONSORCIO</w:t>
      </w:r>
      <w:r w:rsidRPr="00AD3E2C">
        <w:rPr>
          <w:rFonts w:ascii="ArialMT" w:eastAsia="ArialMT" w:hAnsi="ArialMT" w:cs="ArialMT"/>
        </w:rPr>
        <w:t xml:space="preserve">), acepta y declara que el monto total de inversión incluye todo concepto necesario para la completa y correcta ejecución de </w:t>
      </w:r>
      <w:r w:rsidRPr="00AD3E2C">
        <w:rPr>
          <w:rFonts w:ascii="ArialMT" w:eastAsia="ArialMT" w:hAnsi="ArialMT" w:cs="ArialMT"/>
          <w:b/>
        </w:rPr>
        <w:t>EL PROYECTO</w:t>
      </w:r>
      <w:r w:rsidRPr="00AD3E2C">
        <w:rPr>
          <w:rFonts w:ascii="ArialMT" w:eastAsia="ArialMT" w:hAnsi="ArialMT" w:cs="ArialMT"/>
        </w:rPr>
        <w:t>, de acuerdo con lo detallado en el Convenio y los documentos que lo integran de acuerdo a la Cláusula Tercera del presente Convenio.</w:t>
      </w:r>
    </w:p>
    <w:p w14:paraId="36BC1815" w14:textId="77777777" w:rsidR="00D7715F" w:rsidRPr="00AD3E2C" w:rsidRDefault="00000000">
      <w:pPr>
        <w:ind w:left="567"/>
        <w:jc w:val="both"/>
        <w:rPr>
          <w:rFonts w:ascii="ArialMT" w:eastAsia="ArialMT" w:hAnsi="ArialMT" w:cs="ArialMT"/>
        </w:rPr>
      </w:pPr>
      <w:r w:rsidRPr="00AD3E2C">
        <w:rPr>
          <w:rFonts w:ascii="ArialMT" w:eastAsia="ArialMT" w:hAnsi="ArialMT" w:cs="ArialMT"/>
        </w:rPr>
        <w:t xml:space="preserve">En ese sentido, sin carácter limitativo, </w:t>
      </w:r>
      <w:r w:rsidRPr="00AD3E2C">
        <w:rPr>
          <w:rFonts w:ascii="ArialMT" w:eastAsia="ArialMT" w:hAnsi="ArialMT" w:cs="ArialMT"/>
          <w:b/>
        </w:rPr>
        <w:t>LA EMPRESA PRIVADA</w:t>
      </w:r>
      <w:r w:rsidRPr="00AD3E2C">
        <w:rPr>
          <w:rFonts w:ascii="ArialMT" w:eastAsia="ArialMT" w:hAnsi="ArialMT" w:cs="ArialMT"/>
        </w:rPr>
        <w:t xml:space="preserve"> (</w:t>
      </w:r>
      <w:r w:rsidRPr="00AD3E2C">
        <w:rPr>
          <w:rFonts w:ascii="ArialMT" w:eastAsia="ArialMT" w:hAnsi="ArialMT" w:cs="ArialMT"/>
          <w:b/>
        </w:rPr>
        <w:t>O EL CONSORCIO</w:t>
      </w:r>
      <w:r w:rsidRPr="00AD3E2C">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sidRPr="00AD3E2C">
        <w:rPr>
          <w:rFonts w:ascii="ArialMT" w:eastAsia="ArialMT" w:hAnsi="ArialMT" w:cs="ArialMT"/>
          <w:b/>
        </w:rPr>
        <w:t>EL PROYECTO</w:t>
      </w:r>
      <w:r w:rsidRPr="00AD3E2C">
        <w:rPr>
          <w:rFonts w:ascii="ArialMT" w:eastAsia="ArialMT" w:hAnsi="ArialMT" w:cs="ArialMT"/>
        </w:rPr>
        <w:t xml:space="preserve"> hasta su culminación física dejándose establecido que el financiamiento y ejecución de </w:t>
      </w:r>
      <w:r w:rsidRPr="00AD3E2C">
        <w:rPr>
          <w:rFonts w:ascii="ArialMT" w:eastAsia="ArialMT" w:hAnsi="ArialMT" w:cs="ArialMT"/>
          <w:b/>
        </w:rPr>
        <w:t>EL PROYECTO</w:t>
      </w:r>
      <w:r w:rsidRPr="00AD3E2C">
        <w:rPr>
          <w:rFonts w:ascii="ArialMT" w:eastAsia="ArialMT" w:hAnsi="ArialMT" w:cs="ArialMT"/>
        </w:rPr>
        <w:t xml:space="preserve"> no da lugar al pago de intereses por parte de </w:t>
      </w:r>
      <w:r w:rsidRPr="00AD3E2C">
        <w:rPr>
          <w:rFonts w:ascii="ArialMT" w:eastAsia="ArialMT" w:hAnsi="ArialMT" w:cs="ArialMT"/>
          <w:b/>
        </w:rPr>
        <w:t>LA ENTIDAD PÚBLICA</w:t>
      </w:r>
      <w:r w:rsidRPr="00AD3E2C">
        <w:rPr>
          <w:rFonts w:ascii="ArialMT" w:eastAsia="ArialMT" w:hAnsi="ArialMT" w:cs="ArialMT"/>
        </w:rPr>
        <w:t xml:space="preserve"> a favor de </w:t>
      </w:r>
      <w:r w:rsidRPr="00AD3E2C">
        <w:rPr>
          <w:rFonts w:ascii="ArialMT" w:eastAsia="ArialMT" w:hAnsi="ArialMT" w:cs="ArialMT"/>
          <w:b/>
        </w:rPr>
        <w:t>LA EMPRESA PRIVADA</w:t>
      </w:r>
      <w:r w:rsidRPr="00AD3E2C">
        <w:rPr>
          <w:rFonts w:ascii="ArialMT" w:eastAsia="ArialMT" w:hAnsi="ArialMT" w:cs="ArialMT"/>
        </w:rPr>
        <w:t xml:space="preserve"> (</w:t>
      </w:r>
      <w:r w:rsidRPr="00AD3E2C">
        <w:rPr>
          <w:rFonts w:ascii="ArialMT" w:eastAsia="ArialMT" w:hAnsi="ArialMT" w:cs="ArialMT"/>
          <w:b/>
        </w:rPr>
        <w:t>O EL CONSORCIO</w:t>
      </w:r>
      <w:r w:rsidRPr="00AD3E2C">
        <w:rPr>
          <w:rFonts w:ascii="ArialMT" w:eastAsia="ArialMT" w:hAnsi="ArialMT" w:cs="ArialMT"/>
        </w:rPr>
        <w:t>) y/o ejecutor del Proyecto.</w:t>
      </w:r>
    </w:p>
    <w:p w14:paraId="68F4A722" w14:textId="77777777" w:rsidR="00D7715F" w:rsidRPr="00AD3E2C" w:rsidRDefault="00000000">
      <w:pPr>
        <w:ind w:left="567" w:hanging="567"/>
        <w:jc w:val="both"/>
        <w:rPr>
          <w:rFonts w:ascii="ArialMT" w:eastAsia="ArialMT" w:hAnsi="ArialMT" w:cs="ArialMT"/>
        </w:rPr>
      </w:pPr>
      <w:r w:rsidRPr="00AD3E2C">
        <w:rPr>
          <w:rFonts w:ascii="ArialMT" w:eastAsia="ArialMT" w:hAnsi="ArialMT" w:cs="ArialMT"/>
        </w:rPr>
        <w:t xml:space="preserve">5.5. </w:t>
      </w:r>
      <w:r w:rsidRPr="00AD3E2C">
        <w:rPr>
          <w:rFonts w:ascii="ArialMT" w:eastAsia="ArialMT" w:hAnsi="ArialMT" w:cs="ArialMT"/>
        </w:rPr>
        <w:tab/>
        <w:t xml:space="preserve">El monto total del convenio de inversión no incluye intereses, indemnizaciones, multas o sanciones y conceptos similares derivados de la ejecución de </w:t>
      </w:r>
      <w:r w:rsidRPr="00AD3E2C">
        <w:rPr>
          <w:rFonts w:ascii="ArialMT" w:eastAsia="ArialMT" w:hAnsi="ArialMT" w:cs="ArialMT"/>
          <w:b/>
        </w:rPr>
        <w:t>EL PROYECTO</w:t>
      </w:r>
      <w:r w:rsidRPr="00AD3E2C">
        <w:rPr>
          <w:rFonts w:ascii="ArialMT" w:eastAsia="ArialMT" w:hAnsi="ArialMT" w:cs="ArialMT"/>
        </w:rPr>
        <w:t xml:space="preserve">, los cuales deben ser asumidos por </w:t>
      </w:r>
      <w:r w:rsidRPr="00AD3E2C">
        <w:rPr>
          <w:rFonts w:ascii="ArialMT" w:eastAsia="ArialMT" w:hAnsi="ArialMT" w:cs="ArialMT"/>
          <w:b/>
        </w:rPr>
        <w:t>LA EMPRESA PRIVADA</w:t>
      </w:r>
      <w:r w:rsidRPr="00AD3E2C">
        <w:rPr>
          <w:rFonts w:ascii="ArialMT" w:eastAsia="ArialMT" w:hAnsi="ArialMT" w:cs="ArialMT"/>
        </w:rPr>
        <w:t xml:space="preserve"> (</w:t>
      </w:r>
      <w:r w:rsidRPr="00AD3E2C">
        <w:rPr>
          <w:rFonts w:ascii="ArialMT" w:eastAsia="ArialMT" w:hAnsi="ArialMT" w:cs="ArialMT"/>
          <w:b/>
        </w:rPr>
        <w:t>O EL CONSORCIO</w:t>
      </w:r>
      <w:r w:rsidRPr="00AD3E2C">
        <w:rPr>
          <w:rFonts w:ascii="ArialMT" w:eastAsia="ArialMT" w:hAnsi="ArialMT" w:cs="ArialMT"/>
        </w:rPr>
        <w:t>).</w:t>
      </w:r>
    </w:p>
    <w:p w14:paraId="0CBCA476" w14:textId="77777777" w:rsidR="00D7715F" w:rsidRPr="00AD3E2C" w:rsidRDefault="00D7715F">
      <w:pPr>
        <w:jc w:val="both"/>
        <w:rPr>
          <w:rFonts w:ascii="ArialMT" w:eastAsia="ArialMT" w:hAnsi="ArialMT" w:cs="ArialMT"/>
        </w:rPr>
      </w:pPr>
    </w:p>
    <w:p w14:paraId="1EDB2027" w14:textId="77777777" w:rsidR="00C778EE" w:rsidRPr="00AD3E2C" w:rsidRDefault="00C778EE">
      <w:pPr>
        <w:ind w:left="567" w:hanging="567"/>
        <w:jc w:val="both"/>
        <w:rPr>
          <w:rFonts w:ascii="Arial" w:eastAsia="Arial" w:hAnsi="Arial" w:cs="Arial"/>
          <w:b/>
        </w:rPr>
      </w:pPr>
    </w:p>
    <w:p w14:paraId="3BFE05EE" w14:textId="46DCC76B" w:rsidR="00D7715F" w:rsidRPr="00AD3E2C" w:rsidRDefault="00000000">
      <w:pPr>
        <w:ind w:left="567" w:hanging="567"/>
        <w:jc w:val="both"/>
        <w:rPr>
          <w:rFonts w:ascii="Arial" w:eastAsia="Arial" w:hAnsi="Arial" w:cs="Arial"/>
          <w:b/>
        </w:rPr>
      </w:pPr>
      <w:r w:rsidRPr="00AD3E2C">
        <w:rPr>
          <w:rFonts w:ascii="Arial" w:eastAsia="Arial" w:hAnsi="Arial" w:cs="Arial"/>
          <w:b/>
        </w:rPr>
        <w:lastRenderedPageBreak/>
        <w:t xml:space="preserve">CLÁUSULA SEXTA: PLAZO DE EJECUCIÓN DEL CONVENIO </w:t>
      </w:r>
    </w:p>
    <w:p w14:paraId="1B3644BE"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6.1. </w:t>
      </w:r>
      <w:r w:rsidRPr="00AD3E2C">
        <w:rPr>
          <w:rFonts w:ascii="Arial" w:eastAsia="Arial" w:hAnsi="Arial" w:cs="Arial"/>
        </w:rPr>
        <w:tab/>
        <w:t>El Convenio se inicia con su suscripción y culmina con la liquidación y cancelación del monto total del convenio de inversión mediante CIPRL.</w:t>
      </w:r>
    </w:p>
    <w:p w14:paraId="0BF7F93B"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6.2. </w:t>
      </w:r>
      <w:r w:rsidRPr="00AD3E2C">
        <w:rPr>
          <w:rFonts w:ascii="Arial" w:eastAsia="Arial" w:hAnsi="Arial" w:cs="Arial"/>
        </w:rPr>
        <w:tab/>
        <w:t>El plazo de ejecución del Convenio es de 435 días calendario, el mismo que comprende:</w:t>
      </w:r>
    </w:p>
    <w:p w14:paraId="4320F57F" w14:textId="77777777" w:rsidR="00D7715F" w:rsidRPr="00AD3E2C" w:rsidRDefault="00D7715F">
      <w:pPr>
        <w:ind w:left="567" w:hanging="567"/>
        <w:jc w:val="both"/>
        <w:rPr>
          <w:rFonts w:ascii="Arial" w:eastAsia="Arial" w:hAnsi="Arial" w:cs="Arial"/>
        </w:rPr>
      </w:pPr>
    </w:p>
    <w:tbl>
      <w:tblPr>
        <w:tblStyle w:val="affff6"/>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AD3E2C" w:rsidRPr="00AD3E2C" w14:paraId="08AFBECC" w14:textId="77777777">
        <w:tc>
          <w:tcPr>
            <w:tcW w:w="2658" w:type="dxa"/>
            <w:vAlign w:val="center"/>
          </w:tcPr>
          <w:p w14:paraId="6276D14A" w14:textId="77777777" w:rsidR="00D7715F" w:rsidRPr="00AD3E2C" w:rsidRDefault="00000000">
            <w:pPr>
              <w:jc w:val="center"/>
              <w:rPr>
                <w:rFonts w:ascii="Arial" w:eastAsia="Arial" w:hAnsi="Arial" w:cs="Arial"/>
                <w:b/>
              </w:rPr>
            </w:pPr>
            <w:r w:rsidRPr="00AD3E2C">
              <w:rPr>
                <w:rFonts w:ascii="Arial" w:eastAsia="Arial" w:hAnsi="Arial" w:cs="Arial"/>
                <w:b/>
              </w:rPr>
              <w:t>OBLIGACIONES</w:t>
            </w:r>
          </w:p>
        </w:tc>
        <w:tc>
          <w:tcPr>
            <w:tcW w:w="2654" w:type="dxa"/>
            <w:vAlign w:val="center"/>
          </w:tcPr>
          <w:p w14:paraId="03480104" w14:textId="77777777" w:rsidR="00D7715F" w:rsidRPr="00AD3E2C" w:rsidRDefault="00000000">
            <w:pPr>
              <w:jc w:val="center"/>
              <w:rPr>
                <w:rFonts w:ascii="Arial" w:eastAsia="Arial" w:hAnsi="Arial" w:cs="Arial"/>
                <w:b/>
              </w:rPr>
            </w:pPr>
            <w:r w:rsidRPr="00AD3E2C">
              <w:rPr>
                <w:rFonts w:ascii="Arial" w:eastAsia="Arial" w:hAnsi="Arial" w:cs="Arial"/>
                <w:b/>
              </w:rPr>
              <w:t>RESPONSABLE</w:t>
            </w:r>
          </w:p>
        </w:tc>
        <w:tc>
          <w:tcPr>
            <w:tcW w:w="2763" w:type="dxa"/>
            <w:vAlign w:val="center"/>
          </w:tcPr>
          <w:p w14:paraId="7C5BB6F7" w14:textId="77777777" w:rsidR="00D7715F" w:rsidRPr="00AD3E2C" w:rsidRDefault="00000000">
            <w:pPr>
              <w:jc w:val="center"/>
              <w:rPr>
                <w:rFonts w:ascii="Arial" w:eastAsia="Arial" w:hAnsi="Arial" w:cs="Arial"/>
                <w:b/>
              </w:rPr>
            </w:pPr>
            <w:r w:rsidRPr="00AD3E2C">
              <w:rPr>
                <w:rFonts w:ascii="Arial" w:eastAsia="Arial" w:hAnsi="Arial" w:cs="Arial"/>
                <w:b/>
              </w:rPr>
              <w:t>DIAS CALENDARIO</w:t>
            </w:r>
          </w:p>
          <w:p w14:paraId="65870AA1" w14:textId="77777777" w:rsidR="00D7715F" w:rsidRPr="00AD3E2C" w:rsidRDefault="00000000">
            <w:pPr>
              <w:jc w:val="center"/>
              <w:rPr>
                <w:rFonts w:ascii="Arial" w:eastAsia="Arial" w:hAnsi="Arial" w:cs="Arial"/>
                <w:b/>
              </w:rPr>
            </w:pPr>
            <w:r w:rsidRPr="00AD3E2C">
              <w:rPr>
                <w:rFonts w:ascii="Arial" w:eastAsia="Arial" w:hAnsi="Arial" w:cs="Arial"/>
                <w:b/>
              </w:rPr>
              <w:t>(INDICAR EN NUMERO)</w:t>
            </w:r>
          </w:p>
        </w:tc>
      </w:tr>
      <w:tr w:rsidR="00AD3E2C" w:rsidRPr="00AD3E2C" w14:paraId="5D1BB903" w14:textId="77777777">
        <w:tc>
          <w:tcPr>
            <w:tcW w:w="2658" w:type="dxa"/>
          </w:tcPr>
          <w:p w14:paraId="593758B2" w14:textId="77777777" w:rsidR="00D7715F" w:rsidRPr="00AD3E2C" w:rsidRDefault="00000000">
            <w:pPr>
              <w:rPr>
                <w:rFonts w:ascii="Arial" w:eastAsia="Arial" w:hAnsi="Arial" w:cs="Arial"/>
              </w:rPr>
            </w:pPr>
            <w:r w:rsidRPr="00AD3E2C">
              <w:rPr>
                <w:rFonts w:ascii="Arial" w:eastAsia="Arial" w:hAnsi="Arial" w:cs="Arial"/>
              </w:rPr>
              <w:t>Elaboración de Expediente técnico (*)</w:t>
            </w:r>
          </w:p>
        </w:tc>
        <w:tc>
          <w:tcPr>
            <w:tcW w:w="2654" w:type="dxa"/>
          </w:tcPr>
          <w:p w14:paraId="3B529488"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tcPr>
          <w:p w14:paraId="6A190683" w14:textId="77777777" w:rsidR="00D7715F" w:rsidRPr="00AD3E2C" w:rsidRDefault="00000000">
            <w:pPr>
              <w:jc w:val="center"/>
              <w:rPr>
                <w:rFonts w:ascii="Arial" w:eastAsia="Arial" w:hAnsi="Arial" w:cs="Arial"/>
              </w:rPr>
            </w:pPr>
            <w:r w:rsidRPr="00AD3E2C">
              <w:rPr>
                <w:rFonts w:ascii="Arial" w:eastAsia="Arial" w:hAnsi="Arial" w:cs="Arial"/>
              </w:rPr>
              <w:t>90</w:t>
            </w:r>
          </w:p>
        </w:tc>
      </w:tr>
      <w:tr w:rsidR="00AD3E2C" w:rsidRPr="00AD3E2C" w14:paraId="581DD88D" w14:textId="77777777">
        <w:trPr>
          <w:trHeight w:val="256"/>
        </w:trPr>
        <w:tc>
          <w:tcPr>
            <w:tcW w:w="2658" w:type="dxa"/>
          </w:tcPr>
          <w:p w14:paraId="0B9597BD" w14:textId="77777777" w:rsidR="00D7715F" w:rsidRPr="00AD3E2C" w:rsidRDefault="00000000">
            <w:pPr>
              <w:rPr>
                <w:rFonts w:ascii="Arial" w:eastAsia="Arial" w:hAnsi="Arial" w:cs="Arial"/>
              </w:rPr>
            </w:pPr>
            <w:r w:rsidRPr="00AD3E2C">
              <w:rPr>
                <w:rFonts w:ascii="Arial" w:eastAsia="Arial" w:hAnsi="Arial" w:cs="Arial"/>
              </w:rPr>
              <w:t>Ejecución de Obra (**)</w:t>
            </w:r>
          </w:p>
        </w:tc>
        <w:tc>
          <w:tcPr>
            <w:tcW w:w="2654" w:type="dxa"/>
            <w:vMerge w:val="restart"/>
          </w:tcPr>
          <w:p w14:paraId="04EAD381" w14:textId="77777777" w:rsidR="00D7715F" w:rsidRPr="00AD3E2C" w:rsidRDefault="00D7715F">
            <w:pPr>
              <w:jc w:val="center"/>
              <w:rPr>
                <w:rFonts w:ascii="Arial" w:eastAsia="Arial" w:hAnsi="Arial" w:cs="Arial"/>
              </w:rPr>
            </w:pPr>
          </w:p>
          <w:p w14:paraId="3FC0A4ED" w14:textId="77777777" w:rsidR="00D7715F" w:rsidRPr="00AD3E2C" w:rsidRDefault="00D7715F">
            <w:pPr>
              <w:jc w:val="center"/>
              <w:rPr>
                <w:rFonts w:ascii="Arial" w:eastAsia="Arial" w:hAnsi="Arial" w:cs="Arial"/>
              </w:rPr>
            </w:pPr>
          </w:p>
          <w:p w14:paraId="5C83E041" w14:textId="77777777" w:rsidR="00D7715F" w:rsidRPr="00AD3E2C" w:rsidRDefault="00000000">
            <w:pPr>
              <w:jc w:val="center"/>
              <w:rPr>
                <w:rFonts w:ascii="Arial" w:eastAsia="Arial" w:hAnsi="Arial" w:cs="Arial"/>
              </w:rPr>
            </w:pPr>
            <w:r w:rsidRPr="00AD3E2C">
              <w:rPr>
                <w:rFonts w:ascii="Arial" w:eastAsia="Arial" w:hAnsi="Arial" w:cs="Arial"/>
              </w:rPr>
              <w:t>Empresa Privada</w:t>
            </w:r>
          </w:p>
        </w:tc>
        <w:tc>
          <w:tcPr>
            <w:tcW w:w="2763" w:type="dxa"/>
            <w:vMerge w:val="restart"/>
          </w:tcPr>
          <w:p w14:paraId="4A3EF461" w14:textId="77777777" w:rsidR="00D7715F" w:rsidRPr="00AD3E2C" w:rsidRDefault="00D7715F">
            <w:pPr>
              <w:jc w:val="center"/>
              <w:rPr>
                <w:rFonts w:ascii="Arial" w:eastAsia="Arial" w:hAnsi="Arial" w:cs="Arial"/>
              </w:rPr>
            </w:pPr>
          </w:p>
          <w:p w14:paraId="6C32141D" w14:textId="77777777" w:rsidR="00D7715F" w:rsidRPr="00AD3E2C" w:rsidRDefault="00D7715F">
            <w:pPr>
              <w:jc w:val="center"/>
              <w:rPr>
                <w:rFonts w:ascii="Arial" w:eastAsia="Arial" w:hAnsi="Arial" w:cs="Arial"/>
              </w:rPr>
            </w:pPr>
          </w:p>
          <w:p w14:paraId="583A856F" w14:textId="77777777" w:rsidR="00D7715F" w:rsidRPr="00AD3E2C" w:rsidRDefault="00000000">
            <w:pPr>
              <w:jc w:val="center"/>
              <w:rPr>
                <w:rFonts w:ascii="Arial" w:eastAsia="Arial" w:hAnsi="Arial" w:cs="Arial"/>
              </w:rPr>
            </w:pPr>
            <w:r w:rsidRPr="00AD3E2C">
              <w:rPr>
                <w:rFonts w:ascii="Arial" w:eastAsia="Arial" w:hAnsi="Arial" w:cs="Arial"/>
              </w:rPr>
              <w:t>180</w:t>
            </w:r>
          </w:p>
        </w:tc>
      </w:tr>
      <w:tr w:rsidR="00AD3E2C" w:rsidRPr="00AD3E2C" w14:paraId="27F49413" w14:textId="77777777">
        <w:trPr>
          <w:trHeight w:val="256"/>
        </w:trPr>
        <w:tc>
          <w:tcPr>
            <w:tcW w:w="2658" w:type="dxa"/>
          </w:tcPr>
          <w:p w14:paraId="0C098247" w14:textId="77777777" w:rsidR="00D7715F" w:rsidRPr="00AD3E2C" w:rsidRDefault="00000000">
            <w:pPr>
              <w:rPr>
                <w:rFonts w:ascii="Arial" w:eastAsia="Arial" w:hAnsi="Arial" w:cs="Arial"/>
              </w:rPr>
            </w:pPr>
            <w:r w:rsidRPr="00AD3E2C">
              <w:rPr>
                <w:rFonts w:ascii="Arial" w:eastAsia="Arial" w:hAnsi="Arial" w:cs="Arial"/>
              </w:rPr>
              <w:t>Ejecución de bienes y servicios (equipamiento, mobiliario, capacitación, entre otros)</w:t>
            </w:r>
          </w:p>
        </w:tc>
        <w:tc>
          <w:tcPr>
            <w:tcW w:w="2654" w:type="dxa"/>
            <w:vMerge/>
          </w:tcPr>
          <w:p w14:paraId="63D7843B" w14:textId="77777777" w:rsidR="00D7715F" w:rsidRPr="00AD3E2C" w:rsidRDefault="00D7715F">
            <w:pPr>
              <w:rPr>
                <w:rFonts w:ascii="Arial" w:eastAsia="Arial" w:hAnsi="Arial" w:cs="Arial"/>
              </w:rPr>
            </w:pPr>
          </w:p>
        </w:tc>
        <w:tc>
          <w:tcPr>
            <w:tcW w:w="2763" w:type="dxa"/>
            <w:vMerge/>
          </w:tcPr>
          <w:p w14:paraId="5DF8AC3D" w14:textId="77777777" w:rsidR="00D7715F" w:rsidRPr="00AD3E2C" w:rsidRDefault="00D7715F">
            <w:pPr>
              <w:jc w:val="center"/>
              <w:rPr>
                <w:rFonts w:ascii="Arial" w:eastAsia="Arial" w:hAnsi="Arial" w:cs="Arial"/>
              </w:rPr>
            </w:pPr>
          </w:p>
        </w:tc>
      </w:tr>
      <w:tr w:rsidR="00AD3E2C" w:rsidRPr="00AD3E2C" w14:paraId="5EA98CFA" w14:textId="77777777">
        <w:tc>
          <w:tcPr>
            <w:tcW w:w="2658" w:type="dxa"/>
          </w:tcPr>
          <w:p w14:paraId="6CE176AA" w14:textId="77777777" w:rsidR="00D7715F" w:rsidRPr="00AD3E2C" w:rsidRDefault="00000000">
            <w:pPr>
              <w:jc w:val="both"/>
              <w:rPr>
                <w:rFonts w:ascii="Arial" w:eastAsia="Arial" w:hAnsi="Arial" w:cs="Arial"/>
              </w:rPr>
            </w:pPr>
            <w:r w:rsidRPr="00AD3E2C">
              <w:rPr>
                <w:rFonts w:ascii="Arial" w:eastAsia="Arial" w:hAnsi="Arial" w:cs="Arial"/>
              </w:rPr>
              <w:t>Recepción y liquidación (***)</w:t>
            </w:r>
          </w:p>
        </w:tc>
        <w:tc>
          <w:tcPr>
            <w:tcW w:w="2654" w:type="dxa"/>
          </w:tcPr>
          <w:p w14:paraId="209248D4" w14:textId="77777777" w:rsidR="00D7715F" w:rsidRPr="00AD3E2C" w:rsidRDefault="00000000">
            <w:pPr>
              <w:jc w:val="center"/>
              <w:rPr>
                <w:rFonts w:ascii="Arial" w:eastAsia="Arial" w:hAnsi="Arial" w:cs="Arial"/>
              </w:rPr>
            </w:pPr>
            <w:r w:rsidRPr="00AD3E2C">
              <w:rPr>
                <w:rFonts w:ascii="Arial" w:eastAsia="Arial" w:hAnsi="Arial" w:cs="Arial"/>
              </w:rPr>
              <w:t>Entidad Pública</w:t>
            </w:r>
          </w:p>
        </w:tc>
        <w:tc>
          <w:tcPr>
            <w:tcW w:w="2763" w:type="dxa"/>
          </w:tcPr>
          <w:p w14:paraId="2700A43D" w14:textId="77777777" w:rsidR="00D7715F" w:rsidRPr="00AD3E2C" w:rsidRDefault="00000000">
            <w:pPr>
              <w:jc w:val="center"/>
              <w:rPr>
                <w:rFonts w:ascii="Arial" w:eastAsia="Arial" w:hAnsi="Arial" w:cs="Arial"/>
              </w:rPr>
            </w:pPr>
            <w:r w:rsidRPr="00AD3E2C">
              <w:rPr>
                <w:rFonts w:ascii="Arial" w:eastAsia="Arial" w:hAnsi="Arial" w:cs="Arial"/>
              </w:rPr>
              <w:t>165</w:t>
            </w:r>
          </w:p>
        </w:tc>
      </w:tr>
      <w:tr w:rsidR="00D7715F" w:rsidRPr="00AD3E2C" w14:paraId="22941804" w14:textId="77777777">
        <w:tc>
          <w:tcPr>
            <w:tcW w:w="5312" w:type="dxa"/>
            <w:gridSpan w:val="2"/>
          </w:tcPr>
          <w:p w14:paraId="29924457" w14:textId="77777777" w:rsidR="00D7715F" w:rsidRPr="00AD3E2C" w:rsidRDefault="00000000">
            <w:pPr>
              <w:jc w:val="center"/>
              <w:rPr>
                <w:rFonts w:ascii="Arial" w:eastAsia="Arial" w:hAnsi="Arial" w:cs="Arial"/>
                <w:b/>
              </w:rPr>
            </w:pPr>
            <w:r w:rsidRPr="00AD3E2C">
              <w:rPr>
                <w:rFonts w:ascii="Arial" w:eastAsia="Arial" w:hAnsi="Arial" w:cs="Arial"/>
                <w:b/>
              </w:rPr>
              <w:t>TOTAL</w:t>
            </w:r>
          </w:p>
        </w:tc>
        <w:tc>
          <w:tcPr>
            <w:tcW w:w="2763" w:type="dxa"/>
          </w:tcPr>
          <w:p w14:paraId="6B547832" w14:textId="77777777" w:rsidR="00D7715F" w:rsidRPr="00AD3E2C" w:rsidRDefault="00000000">
            <w:pPr>
              <w:jc w:val="center"/>
              <w:rPr>
                <w:rFonts w:ascii="Arial" w:eastAsia="Arial" w:hAnsi="Arial" w:cs="Arial"/>
              </w:rPr>
            </w:pPr>
            <w:r w:rsidRPr="00AD3E2C">
              <w:rPr>
                <w:rFonts w:ascii="Arial" w:eastAsia="Arial" w:hAnsi="Arial" w:cs="Arial"/>
              </w:rPr>
              <w:t>435</w:t>
            </w:r>
          </w:p>
        </w:tc>
      </w:tr>
    </w:tbl>
    <w:p w14:paraId="266A230D" w14:textId="77777777" w:rsidR="00D7715F" w:rsidRPr="00AD3E2C" w:rsidRDefault="00D7715F">
      <w:pPr>
        <w:ind w:left="567"/>
        <w:jc w:val="both"/>
        <w:rPr>
          <w:rFonts w:ascii="Arial" w:eastAsia="Arial" w:hAnsi="Arial" w:cs="Arial"/>
          <w:sz w:val="18"/>
          <w:szCs w:val="18"/>
        </w:rPr>
      </w:pPr>
    </w:p>
    <w:p w14:paraId="50CF7C25"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42DA69CA"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Para el inicio del plazo </w:t>
      </w:r>
      <w:r w:rsidRPr="00AD3E2C">
        <w:rPr>
          <w:rFonts w:ascii="Arial" w:eastAsia="Arial" w:hAnsi="Arial" w:cs="Arial"/>
          <w:b/>
          <w:sz w:val="16"/>
          <w:szCs w:val="16"/>
        </w:rPr>
        <w:t>LA ENTIDAD PÚBLICA</w:t>
      </w:r>
      <w:r w:rsidRPr="00AD3E2C">
        <w:rPr>
          <w:rFonts w:ascii="Arial" w:eastAsia="Arial" w:hAnsi="Arial" w:cs="Arial"/>
          <w:sz w:val="16"/>
          <w:szCs w:val="16"/>
        </w:rPr>
        <w:t xml:space="preserve"> debe haber aprobado el estudio definitivo, haber contratado a </w:t>
      </w:r>
      <w:r w:rsidRPr="00AD3E2C">
        <w:rPr>
          <w:rFonts w:ascii="Arial" w:eastAsia="Arial" w:hAnsi="Arial" w:cs="Arial"/>
          <w:b/>
          <w:sz w:val="16"/>
          <w:szCs w:val="16"/>
        </w:rPr>
        <w:t>LA ENTIDAD PRIVADA SUPERVISORA</w:t>
      </w:r>
      <w:r w:rsidRPr="00AD3E2C">
        <w:rPr>
          <w:rFonts w:ascii="Arial" w:eastAsia="Arial" w:hAnsi="Arial" w:cs="Arial"/>
          <w:sz w:val="16"/>
          <w:szCs w:val="16"/>
        </w:rPr>
        <w:t xml:space="preserve"> y haber puesto a disposición el área del terreno o lugar donde se ejecuta </w:t>
      </w:r>
      <w:r w:rsidRPr="00AD3E2C">
        <w:rPr>
          <w:rFonts w:ascii="Arial" w:eastAsia="Arial" w:hAnsi="Arial" w:cs="Arial"/>
          <w:b/>
          <w:sz w:val="16"/>
          <w:szCs w:val="16"/>
        </w:rPr>
        <w:t>EL PROYECTO.</w:t>
      </w:r>
      <w:r w:rsidRPr="00AD3E2C">
        <w:rPr>
          <w:rFonts w:ascii="Arial" w:eastAsia="Arial" w:hAnsi="Arial" w:cs="Arial"/>
          <w:sz w:val="16"/>
          <w:szCs w:val="16"/>
        </w:rPr>
        <w:t xml:space="preserve"> </w:t>
      </w:r>
    </w:p>
    <w:p w14:paraId="501935C3" w14:textId="77777777" w:rsidR="00D7715F" w:rsidRPr="00AD3E2C" w:rsidRDefault="00000000">
      <w:pPr>
        <w:ind w:left="567"/>
        <w:jc w:val="both"/>
        <w:rPr>
          <w:rFonts w:ascii="Arial" w:eastAsia="Arial" w:hAnsi="Arial" w:cs="Arial"/>
          <w:sz w:val="16"/>
          <w:szCs w:val="16"/>
        </w:rPr>
      </w:pPr>
      <w:r w:rsidRPr="00AD3E2C">
        <w:rPr>
          <w:rFonts w:ascii="Arial" w:eastAsia="Arial" w:hAnsi="Arial" w:cs="Arial"/>
          <w:sz w:val="16"/>
          <w:szCs w:val="16"/>
        </w:rPr>
        <w:t xml:space="preserve">(***) Se debe incluir el plazo máximo de recepción y liquidación del proyecto, de acuerdo a lo establecido en los artículos 100 y 103 del Reglamento de la Ley </w:t>
      </w:r>
      <w:proofErr w:type="spellStart"/>
      <w:r w:rsidRPr="00AD3E2C">
        <w:rPr>
          <w:rFonts w:ascii="Arial" w:eastAsia="Arial" w:hAnsi="Arial" w:cs="Arial"/>
          <w:sz w:val="16"/>
          <w:szCs w:val="16"/>
        </w:rPr>
        <w:t>N°</w:t>
      </w:r>
      <w:proofErr w:type="spellEnd"/>
      <w:r w:rsidRPr="00AD3E2C">
        <w:rPr>
          <w:rFonts w:ascii="Arial" w:eastAsia="Arial" w:hAnsi="Arial" w:cs="Arial"/>
          <w:sz w:val="16"/>
          <w:szCs w:val="16"/>
        </w:rPr>
        <w:t xml:space="preserve"> 29230, independientemente si ha sido incluido en el proyecto de inversión registrado en el Banco de Inversiones.</w:t>
      </w:r>
    </w:p>
    <w:p w14:paraId="72304956" w14:textId="77777777" w:rsidR="00D7715F" w:rsidRPr="00AD3E2C" w:rsidRDefault="00D7715F">
      <w:pPr>
        <w:ind w:left="567"/>
        <w:jc w:val="both"/>
        <w:rPr>
          <w:rFonts w:ascii="Arial" w:eastAsia="Arial" w:hAnsi="Arial" w:cs="Arial"/>
          <w:sz w:val="16"/>
          <w:szCs w:val="16"/>
        </w:rPr>
      </w:pPr>
    </w:p>
    <w:p w14:paraId="417A5DBB"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6.3. </w:t>
      </w:r>
      <w:r w:rsidRPr="00AD3E2C">
        <w:rPr>
          <w:rFonts w:ascii="Arial" w:eastAsia="Arial" w:hAnsi="Arial" w:cs="Arial"/>
        </w:rPr>
        <w:tab/>
        <w:t xml:space="preserve">El plazo y cronograma definitivo de ejecución del proyecto materia del presente Convenio, se determina en el expediente técnico que apruebe </w:t>
      </w:r>
      <w:r w:rsidRPr="00AD3E2C">
        <w:rPr>
          <w:rFonts w:ascii="Arial" w:eastAsia="Arial" w:hAnsi="Arial" w:cs="Arial"/>
          <w:b/>
        </w:rPr>
        <w:t>LA ENTIDAD PÚBLICA</w:t>
      </w:r>
      <w:r w:rsidRPr="00AD3E2C">
        <w:rPr>
          <w:rFonts w:ascii="Arial" w:eastAsia="Arial" w:hAnsi="Arial" w:cs="Arial"/>
        </w:rPr>
        <w:t xml:space="preserve">. De variar el plazo convenido, se procede a firmar la adenda correspondiente. </w:t>
      </w:r>
    </w:p>
    <w:p w14:paraId="0E6AA195"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6.4. </w:t>
      </w:r>
      <w:r w:rsidRPr="00AD3E2C">
        <w:rPr>
          <w:rFonts w:ascii="Arial" w:eastAsia="Arial" w:hAnsi="Arial" w:cs="Arial"/>
        </w:rPr>
        <w:tab/>
        <w:t xml:space="preserve">Ante eventos no atribuibles a </w:t>
      </w:r>
      <w:r w:rsidRPr="00AD3E2C">
        <w:rPr>
          <w:rFonts w:ascii="Arial" w:eastAsia="Arial" w:hAnsi="Arial" w:cs="Arial"/>
          <w:b/>
        </w:rPr>
        <w:t>LA ENTIDAD PÚBLICA</w:t>
      </w:r>
      <w:r w:rsidRPr="00AD3E2C">
        <w:rPr>
          <w:rFonts w:ascii="Arial" w:eastAsia="Arial" w:hAnsi="Arial" w:cs="Arial"/>
        </w:rPr>
        <w:t xml:space="preserve"> 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que originan la paralización del Proyecto, </w:t>
      </w:r>
      <w:r w:rsidRPr="00AD3E2C">
        <w:rPr>
          <w:rFonts w:ascii="Arial" w:eastAsia="Arial" w:hAnsi="Arial" w:cs="Arial"/>
          <w:b/>
        </w:rPr>
        <w:t xml:space="preserve">LAS PARTES </w:t>
      </w:r>
      <w:r w:rsidRPr="00AD3E2C">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2BC59205"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6.5. </w:t>
      </w:r>
      <w:r w:rsidRPr="00AD3E2C">
        <w:rPr>
          <w:rFonts w:ascii="Arial" w:eastAsia="Arial" w:hAnsi="Arial" w:cs="Arial"/>
        </w:rPr>
        <w:tab/>
        <w:t xml:space="preserve">En caso de atrasos en la ejecución de </w:t>
      </w:r>
      <w:r w:rsidRPr="00AD3E2C">
        <w:rPr>
          <w:rFonts w:ascii="Arial" w:eastAsia="Arial" w:hAnsi="Arial" w:cs="Arial"/>
          <w:b/>
        </w:rPr>
        <w:t>EL PROYECTO</w:t>
      </w:r>
      <w:r w:rsidRPr="00AD3E2C">
        <w:rPr>
          <w:rFonts w:ascii="Arial" w:eastAsia="Arial" w:hAnsi="Arial" w:cs="Arial"/>
        </w:rPr>
        <w:t xml:space="preserve"> por causas imputables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ésta asume el costo de los adicionales del servicio de supervisión que sean necesarios, el que se hace efectivo deduciendo dicho monto en la liquidación del Convenio que no es reconocido en el CIPRL.</w:t>
      </w:r>
    </w:p>
    <w:p w14:paraId="557F88D5"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6.6. </w:t>
      </w:r>
      <w:r w:rsidRPr="00AD3E2C">
        <w:rPr>
          <w:rFonts w:ascii="Arial" w:eastAsia="Arial" w:hAnsi="Arial" w:cs="Arial"/>
        </w:rPr>
        <w:tab/>
        <w:t xml:space="preserve">Las ampliaciones de plazo solo proceden de acuerdo a lo establecido en el artículo 96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siempre que modifiquen la ruta crítica del programa de ejecución de </w:t>
      </w:r>
      <w:r w:rsidRPr="00AD3E2C">
        <w:rPr>
          <w:rFonts w:ascii="Arial" w:eastAsia="Arial" w:hAnsi="Arial" w:cs="Arial"/>
          <w:b/>
        </w:rPr>
        <w:t>EL PROYECTO</w:t>
      </w:r>
      <w:r w:rsidRPr="00AD3E2C">
        <w:rPr>
          <w:rFonts w:ascii="Arial" w:eastAsia="Arial" w:hAnsi="Arial" w:cs="Arial"/>
        </w:rPr>
        <w:t xml:space="preserve"> y por cualquiera de las siguientes causales: </w:t>
      </w:r>
    </w:p>
    <w:p w14:paraId="18B12401" w14:textId="77777777" w:rsidR="00D7715F" w:rsidRPr="00AD3E2C" w:rsidRDefault="00000000">
      <w:pPr>
        <w:ind w:left="1134" w:hanging="567"/>
        <w:jc w:val="both"/>
        <w:rPr>
          <w:rFonts w:ascii="Arial" w:eastAsia="Arial" w:hAnsi="Arial" w:cs="Arial"/>
        </w:rPr>
      </w:pPr>
      <w:r w:rsidRPr="00AD3E2C">
        <w:rPr>
          <w:rFonts w:ascii="Arial" w:eastAsia="Arial" w:hAnsi="Arial" w:cs="Arial"/>
        </w:rPr>
        <w:t>6.6.1.</w:t>
      </w:r>
      <w:r w:rsidRPr="00AD3E2C">
        <w:rPr>
          <w:rFonts w:ascii="Arial" w:eastAsia="Arial" w:hAnsi="Arial" w:cs="Arial"/>
        </w:rPr>
        <w:tab/>
        <w:t xml:space="preserve">Cuando se produzcan atrasos y/o paralizaciones por causas no atribuibles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w:t>
      </w:r>
    </w:p>
    <w:p w14:paraId="5EBEFEEC" w14:textId="77777777" w:rsidR="00D7715F" w:rsidRPr="00AD3E2C" w:rsidRDefault="00000000">
      <w:pPr>
        <w:ind w:left="1134" w:hanging="567"/>
        <w:jc w:val="both"/>
        <w:rPr>
          <w:rFonts w:ascii="Arial" w:eastAsia="Arial" w:hAnsi="Arial" w:cs="Arial"/>
        </w:rPr>
      </w:pPr>
      <w:r w:rsidRPr="00AD3E2C">
        <w:rPr>
          <w:rFonts w:ascii="Arial" w:eastAsia="Arial" w:hAnsi="Arial" w:cs="Arial"/>
        </w:rPr>
        <w:t>6.6.2.</w:t>
      </w:r>
      <w:r w:rsidRPr="00AD3E2C">
        <w:rPr>
          <w:rFonts w:ascii="Arial" w:eastAsia="Arial" w:hAnsi="Arial" w:cs="Arial"/>
        </w:rPr>
        <w:tab/>
        <w:t xml:space="preserve">Cuando sea necesario un plazo adicional para la ejecución de los mayores trabajos de obra. En este caso,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 xml:space="preserve">O </w:t>
      </w:r>
      <w:r w:rsidRPr="00AD3E2C">
        <w:rPr>
          <w:rFonts w:ascii="Arial" w:eastAsia="Arial" w:hAnsi="Arial" w:cs="Arial"/>
          <w:b/>
        </w:rPr>
        <w:lastRenderedPageBreak/>
        <w:t>EL CONSORCIO</w:t>
      </w:r>
      <w:r w:rsidRPr="00AD3E2C">
        <w:rPr>
          <w:rFonts w:ascii="Arial" w:eastAsia="Arial" w:hAnsi="Arial" w:cs="Arial"/>
        </w:rPr>
        <w:t xml:space="preserve">) amplía el plazo de la garantía que hubiere otorgado. </w:t>
      </w:r>
    </w:p>
    <w:p w14:paraId="6046854A" w14:textId="77777777" w:rsidR="00D7715F" w:rsidRPr="00AD3E2C" w:rsidRDefault="00D7715F">
      <w:pPr>
        <w:ind w:left="567" w:hanging="567"/>
        <w:jc w:val="both"/>
        <w:rPr>
          <w:rFonts w:ascii="Arial" w:eastAsia="Arial" w:hAnsi="Arial" w:cs="Arial"/>
        </w:rPr>
      </w:pPr>
    </w:p>
    <w:p w14:paraId="0C7454C2"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SÉPTIMA: OBLIGACIONES DE LA EMPRESA PRIVADA (O EL CONSORCIO) </w:t>
      </w:r>
    </w:p>
    <w:p w14:paraId="65E44707" w14:textId="77777777" w:rsidR="00D7715F" w:rsidRPr="00AD3E2C" w:rsidRDefault="00000000">
      <w:pPr>
        <w:ind w:left="567" w:hanging="567"/>
        <w:jc w:val="both"/>
        <w:rPr>
          <w:rFonts w:ascii="Arial" w:eastAsia="Arial" w:hAnsi="Arial" w:cs="Arial"/>
        </w:rPr>
      </w:pPr>
      <w:r w:rsidRPr="00AD3E2C">
        <w:rPr>
          <w:rFonts w:ascii="Arial" w:eastAsia="Arial" w:hAnsi="Arial" w:cs="Arial"/>
        </w:rPr>
        <w:t>7.1</w:t>
      </w:r>
      <w:r w:rsidRPr="00AD3E2C">
        <w:rPr>
          <w:rFonts w:ascii="Arial" w:eastAsia="Arial" w:hAnsi="Arial" w:cs="Arial"/>
          <w:b/>
        </w:rPr>
        <w:t xml:space="preserve">. </w:t>
      </w:r>
      <w:r w:rsidRPr="00AD3E2C">
        <w:rPr>
          <w:rFonts w:ascii="Arial" w:eastAsia="Arial" w:hAnsi="Arial" w:cs="Arial"/>
          <w:b/>
        </w:rPr>
        <w:tab/>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es responsable del financiamiento y la ejecución de </w:t>
      </w:r>
      <w:r w:rsidRPr="00AD3E2C">
        <w:rPr>
          <w:rFonts w:ascii="Arial" w:eastAsia="Arial" w:hAnsi="Arial" w:cs="Arial"/>
          <w:b/>
        </w:rPr>
        <w:t>EL PROYECTO</w:t>
      </w:r>
      <w:r w:rsidRPr="00AD3E2C">
        <w:rPr>
          <w:rFonts w:ascii="Arial" w:eastAsia="Arial" w:hAnsi="Arial" w:cs="Arial"/>
        </w:rPr>
        <w:t>, incluidos los costos de supervisión, conforme a las condiciones económicas y técnicas previstas en el presente Convenio y sus documentos integrantes.</w:t>
      </w:r>
    </w:p>
    <w:p w14:paraId="0185CC5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 7.2.</w:t>
      </w:r>
      <w:r w:rsidRPr="00AD3E2C">
        <w:rPr>
          <w:rFonts w:ascii="Arial" w:eastAsia="Arial" w:hAnsi="Arial" w:cs="Arial"/>
        </w:rPr>
        <w:tab/>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se obliga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04FD9FB8"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7.3. </w:t>
      </w:r>
      <w:r w:rsidRPr="00AD3E2C">
        <w:rPr>
          <w:rFonts w:ascii="Arial" w:eastAsia="Arial" w:hAnsi="Arial" w:cs="Arial"/>
        </w:rPr>
        <w:tab/>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asume el mayor costo de supervisión debido a retrasos por causa imputable a la </w:t>
      </w:r>
      <w:r w:rsidRPr="00AD3E2C">
        <w:rPr>
          <w:rFonts w:ascii="Arial" w:eastAsia="Arial" w:hAnsi="Arial" w:cs="Arial"/>
          <w:b/>
        </w:rPr>
        <w:t>EMPRESA PRIVADA</w:t>
      </w:r>
      <w:r w:rsidRPr="00AD3E2C">
        <w:rPr>
          <w:rFonts w:ascii="Arial" w:eastAsia="Arial" w:hAnsi="Arial" w:cs="Arial"/>
        </w:rPr>
        <w:t xml:space="preserve">. </w:t>
      </w:r>
    </w:p>
    <w:p w14:paraId="10E51576"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7.4. </w:t>
      </w:r>
      <w:r w:rsidRPr="00AD3E2C">
        <w:rPr>
          <w:rFonts w:ascii="Arial" w:eastAsia="Arial" w:hAnsi="Arial" w:cs="Arial"/>
        </w:rPr>
        <w:tab/>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se obliga a ejecutar </w:t>
      </w:r>
      <w:r w:rsidRPr="00AD3E2C">
        <w:rPr>
          <w:rFonts w:ascii="Arial" w:eastAsia="Arial" w:hAnsi="Arial" w:cs="Arial"/>
          <w:b/>
        </w:rPr>
        <w:t>EL PROYECTO</w:t>
      </w:r>
      <w:r w:rsidRPr="00AD3E2C">
        <w:rPr>
          <w:rFonts w:ascii="Arial" w:eastAsia="Arial" w:hAnsi="Arial" w:cs="Arial"/>
        </w:rPr>
        <w:t xml:space="preserve"> con el ejecutor propuesto de acuerdo al numeral 4.2 de la Cláusula Cuarta. Excepcionalmente y de manera justificada, puede solicitar a </w:t>
      </w:r>
      <w:r w:rsidRPr="00AD3E2C">
        <w:rPr>
          <w:rFonts w:ascii="Arial" w:eastAsia="Arial" w:hAnsi="Arial" w:cs="Arial"/>
          <w:b/>
        </w:rPr>
        <w:t>LA ENTIDAD PÚBLICA</w:t>
      </w:r>
      <w:r w:rsidRPr="00AD3E2C">
        <w:rPr>
          <w:rFonts w:ascii="Arial" w:eastAsia="Arial" w:hAnsi="Arial" w:cs="Arial"/>
        </w:rPr>
        <w:t xml:space="preserve"> su sustitución, de acuerdo al procedimiento establecido en el artículo 86 del Reglamento. </w:t>
      </w:r>
    </w:p>
    <w:p w14:paraId="3F751702" w14:textId="77777777" w:rsidR="00D7715F" w:rsidRPr="00AD3E2C" w:rsidRDefault="00D7715F">
      <w:pPr>
        <w:ind w:left="567" w:hanging="567"/>
        <w:jc w:val="both"/>
        <w:rPr>
          <w:rFonts w:ascii="Arial" w:eastAsia="Arial" w:hAnsi="Arial" w:cs="Arial"/>
        </w:rPr>
      </w:pPr>
    </w:p>
    <w:p w14:paraId="0A0078B5" w14:textId="77777777" w:rsidR="00D7715F" w:rsidRPr="00AD3E2C" w:rsidRDefault="00000000">
      <w:pPr>
        <w:ind w:left="567" w:hanging="567"/>
        <w:jc w:val="both"/>
        <w:rPr>
          <w:rFonts w:ascii="Arial" w:eastAsia="Arial" w:hAnsi="Arial" w:cs="Arial"/>
          <w:b/>
        </w:rPr>
      </w:pPr>
      <w:r w:rsidRPr="00AD3E2C">
        <w:rPr>
          <w:rFonts w:ascii="Arial" w:eastAsia="Arial" w:hAnsi="Arial" w:cs="Arial"/>
          <w:b/>
        </w:rPr>
        <w:t xml:space="preserve">CLÁUSULA OCTAVA: OBLIGACIONES DE LA ENTIDAD PÚBLICA </w:t>
      </w:r>
    </w:p>
    <w:p w14:paraId="4F2380A9"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8.1. </w:t>
      </w:r>
      <w:r w:rsidRPr="00AD3E2C">
        <w:rPr>
          <w:rFonts w:ascii="Arial" w:eastAsia="Arial" w:hAnsi="Arial" w:cs="Arial"/>
        </w:rPr>
        <w:tab/>
      </w:r>
      <w:r w:rsidRPr="00AD3E2C">
        <w:rPr>
          <w:rFonts w:ascii="Arial" w:eastAsia="Arial" w:hAnsi="Arial" w:cs="Arial"/>
          <w:b/>
        </w:rPr>
        <w:t xml:space="preserve">LA ENTIDAD PÚBLICA </w:t>
      </w:r>
      <w:r w:rsidRPr="00AD3E2C">
        <w:rPr>
          <w:rFonts w:ascii="Arial" w:eastAsia="Arial" w:hAnsi="Arial" w:cs="Arial"/>
        </w:rPr>
        <w:t xml:space="preserve">se obliga a ejecutar las prestaciones a su cargo establecidas en las Bases, el Convenio y sus modificatorias, y a cumplir con las funciones y obligaciones que le confiere 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y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200BA31F" w14:textId="77777777" w:rsidR="00D7715F" w:rsidRPr="00AD3E2C" w:rsidRDefault="00000000">
      <w:pPr>
        <w:ind w:left="567" w:hanging="567"/>
        <w:jc w:val="both"/>
        <w:rPr>
          <w:rFonts w:ascii="Arial" w:eastAsia="Arial" w:hAnsi="Arial" w:cs="Arial"/>
          <w:b/>
        </w:rPr>
      </w:pPr>
      <w:r w:rsidRPr="00AD3E2C">
        <w:rPr>
          <w:rFonts w:ascii="Arial" w:eastAsia="Arial" w:hAnsi="Arial" w:cs="Arial"/>
        </w:rPr>
        <w:t xml:space="preserve">8.2. </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es la única autorizada y responsable frente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 las modificaciones que ordene y apruebe durante la ejecución de </w:t>
      </w:r>
      <w:r w:rsidRPr="00AD3E2C">
        <w:rPr>
          <w:rFonts w:ascii="Arial" w:eastAsia="Arial" w:hAnsi="Arial" w:cs="Arial"/>
          <w:b/>
        </w:rPr>
        <w:t xml:space="preserve">EL PROYECTO. </w:t>
      </w:r>
    </w:p>
    <w:p w14:paraId="797D99ED"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8.3. </w:t>
      </w:r>
      <w:r w:rsidRPr="00AD3E2C">
        <w:rPr>
          <w:rFonts w:ascii="Arial" w:eastAsia="Arial" w:hAnsi="Arial" w:cs="Arial"/>
        </w:rPr>
        <w:tab/>
        <w:t xml:space="preserve">La entidad pública verifica y comunica a la empresa privada que el monto total del convenio de inversión del presente convenio se enmarca dentro del límite de emisión CIPRL con el que cuenta la entidad a la fecha de suscripción del presente convenio, o de las demás fuentes de financiamiento habilitadas, de acuerdo al artículo 1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628705BE" w14:textId="77777777" w:rsidR="00D7715F" w:rsidRPr="00AD3E2C" w:rsidRDefault="00000000">
      <w:pPr>
        <w:ind w:left="567" w:hanging="567"/>
        <w:jc w:val="both"/>
        <w:rPr>
          <w:rFonts w:ascii="Arial" w:eastAsia="Arial" w:hAnsi="Arial" w:cs="Arial"/>
        </w:rPr>
      </w:pPr>
      <w:r w:rsidRPr="00AD3E2C">
        <w:rPr>
          <w:rFonts w:ascii="Arial" w:eastAsia="Arial" w:hAnsi="Arial" w:cs="Arial"/>
        </w:rPr>
        <w:t>8.4.</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se obliga a dirigir y ejecutar el proceso de selección de la Entidad Privada Supervisora para iniciar la ejecución del proyecto.</w:t>
      </w:r>
    </w:p>
    <w:p w14:paraId="70F4328C" w14:textId="77777777" w:rsidR="00D7715F" w:rsidRPr="00AD3E2C" w:rsidRDefault="00000000">
      <w:pPr>
        <w:ind w:left="567" w:hanging="567"/>
        <w:jc w:val="both"/>
        <w:rPr>
          <w:rFonts w:ascii="Arial" w:eastAsia="Arial" w:hAnsi="Arial" w:cs="Arial"/>
        </w:rPr>
      </w:pPr>
      <w:r w:rsidRPr="00AD3E2C">
        <w:rPr>
          <w:rFonts w:ascii="Arial" w:eastAsia="Arial" w:hAnsi="Arial" w:cs="Arial"/>
        </w:rPr>
        <w:t>8.5.</w:t>
      </w:r>
      <w:r w:rsidRPr="00AD3E2C">
        <w:rPr>
          <w:rFonts w:ascii="Arial" w:eastAsia="Arial" w:hAnsi="Arial" w:cs="Arial"/>
          <w:i/>
        </w:rPr>
        <w:t xml:space="preserve"> </w:t>
      </w:r>
      <w:r w:rsidRPr="00AD3E2C">
        <w:rPr>
          <w:rFonts w:ascii="Arial" w:eastAsia="Arial" w:hAnsi="Arial" w:cs="Arial"/>
          <w:i/>
        </w:rPr>
        <w:tab/>
      </w:r>
      <w:r w:rsidRPr="00AD3E2C">
        <w:rPr>
          <w:rFonts w:ascii="Arial" w:eastAsia="Arial" w:hAnsi="Arial" w:cs="Arial"/>
          <w:b/>
        </w:rPr>
        <w:t>LA ENTIDAD PÚBLICA</w:t>
      </w:r>
      <w:r w:rsidRPr="00AD3E2C">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según corresponda. </w:t>
      </w:r>
    </w:p>
    <w:p w14:paraId="63440D9B"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8.6. </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es responsable de solicitar a la DGTP la emisión del CIPRL, dentro de los tres (3) días contados de acuerdo a lo establecido en el numeral 101.2 del Artículo 101 del Reglamento, y de acuerdo con lo </w:t>
      </w:r>
      <w:r w:rsidRPr="00AD3E2C">
        <w:rPr>
          <w:rFonts w:ascii="Arial" w:eastAsia="Arial" w:hAnsi="Arial" w:cs="Arial"/>
        </w:rPr>
        <w:lastRenderedPageBreak/>
        <w:t xml:space="preserve">establecido al artículo 10, 13 y 14 del Reglamento, aun cuando existan los siguientes casos: </w:t>
      </w:r>
    </w:p>
    <w:p w14:paraId="44CAF11D"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 </w:t>
      </w:r>
    </w:p>
    <w:p w14:paraId="3890BE67"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8.6.2. </w:t>
      </w:r>
      <w:r w:rsidRPr="00AD3E2C">
        <w:rPr>
          <w:rFonts w:ascii="Arial" w:eastAsia="Arial" w:hAnsi="Arial" w:cs="Arial"/>
        </w:rPr>
        <w:tab/>
        <w:t xml:space="preserve">Documentos o declaraciones que no se enmarcan en 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y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revisados o evaluados por la Entidad Pública. </w:t>
      </w:r>
      <w:r w:rsidRPr="00AD3E2C">
        <w:rPr>
          <w:rFonts w:ascii="Arial" w:eastAsia="Arial" w:hAnsi="Arial" w:cs="Arial"/>
        </w:rPr>
        <w:tab/>
      </w:r>
      <w:r w:rsidRPr="00AD3E2C">
        <w:rPr>
          <w:rFonts w:ascii="Arial" w:eastAsia="Arial" w:hAnsi="Arial" w:cs="Arial"/>
        </w:rPr>
        <w:tab/>
      </w:r>
    </w:p>
    <w:p w14:paraId="23E5393B"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8.6.3. </w:t>
      </w:r>
      <w:r w:rsidRPr="00AD3E2C">
        <w:rPr>
          <w:rFonts w:ascii="Arial" w:eastAsia="Arial" w:hAnsi="Arial" w:cs="Arial"/>
        </w:rPr>
        <w:tab/>
        <w:t xml:space="preserve">Desconocimiento por parte de las nuevas autoridades de las entidades públicas. </w:t>
      </w:r>
    </w:p>
    <w:p w14:paraId="2BD14EAC" w14:textId="77777777" w:rsidR="00D7715F" w:rsidRPr="00AD3E2C" w:rsidRDefault="00D7715F">
      <w:pPr>
        <w:ind w:left="1276" w:hanging="709"/>
        <w:jc w:val="both"/>
        <w:rPr>
          <w:rFonts w:ascii="Arial" w:eastAsia="Arial" w:hAnsi="Arial" w:cs="Arial"/>
        </w:rPr>
      </w:pPr>
    </w:p>
    <w:p w14:paraId="17C3E5D8" w14:textId="576D2832" w:rsidR="00D7715F" w:rsidRPr="00AD3E2C" w:rsidRDefault="00000000">
      <w:pPr>
        <w:ind w:left="567" w:hanging="567"/>
        <w:jc w:val="both"/>
        <w:rPr>
          <w:rFonts w:ascii="Arial" w:eastAsia="Arial" w:hAnsi="Arial" w:cs="Arial"/>
        </w:rPr>
      </w:pPr>
      <w:r w:rsidRPr="00AD3E2C">
        <w:rPr>
          <w:rFonts w:ascii="Arial" w:eastAsia="Arial" w:hAnsi="Arial" w:cs="Arial"/>
        </w:rPr>
        <w:t>8.7.</w:t>
      </w:r>
      <w:r w:rsidRPr="00AD3E2C">
        <w:rPr>
          <w:rFonts w:ascii="Arial" w:eastAsia="Arial" w:hAnsi="Arial" w:cs="Arial"/>
        </w:rPr>
        <w:tab/>
        <w:t xml:space="preserve">La </w:t>
      </w:r>
      <w:r w:rsidRPr="00AD3E2C">
        <w:rPr>
          <w:rFonts w:ascii="Arial" w:eastAsia="Arial" w:hAnsi="Arial" w:cs="Arial"/>
          <w:b/>
        </w:rPr>
        <w:t>ENTIDAD PUBLICA</w:t>
      </w:r>
      <w:r w:rsidRPr="00AD3E2C">
        <w:rPr>
          <w:rFonts w:ascii="Arial" w:eastAsia="Arial" w:hAnsi="Arial" w:cs="Arial"/>
        </w:rPr>
        <w:t xml:space="preserve"> es responsable de precisar que el CIPRL requerido por la </w:t>
      </w:r>
      <w:r w:rsidRPr="00AD3E2C">
        <w:rPr>
          <w:rFonts w:ascii="Arial" w:eastAsia="Arial" w:hAnsi="Arial" w:cs="Arial"/>
          <w:b/>
        </w:rPr>
        <w:t>EMPRESA PRIVADA</w:t>
      </w:r>
      <w:r w:rsidRPr="00AD3E2C">
        <w:rPr>
          <w:rFonts w:ascii="Arial" w:eastAsia="Arial" w:hAnsi="Arial" w:cs="Arial"/>
        </w:rPr>
        <w:t xml:space="preserve"> tiene carácter de NEGOCIABLE, conforme a lo dispuesto en el numeral 5 del artículo 10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51553C46"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8.8. </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 </w:t>
      </w:r>
    </w:p>
    <w:p w14:paraId="4DF63B18" w14:textId="77777777" w:rsidR="00D7715F" w:rsidRPr="00AD3E2C" w:rsidRDefault="00D7715F">
      <w:pPr>
        <w:jc w:val="both"/>
        <w:rPr>
          <w:rFonts w:ascii="Arial" w:eastAsia="Arial" w:hAnsi="Arial" w:cs="Arial"/>
          <w:i/>
        </w:rPr>
      </w:pPr>
    </w:p>
    <w:p w14:paraId="7A45F69C"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NOVENA: MAYORES TRABAJOS DE OBRA </w:t>
      </w:r>
    </w:p>
    <w:p w14:paraId="6912B847"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9.1. </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no reconoce ni aprueba adicionales por errores o deficiencias en el estudio definitivo elaborado por </w:t>
      </w:r>
      <w:r w:rsidRPr="00AD3E2C">
        <w:rPr>
          <w:rFonts w:ascii="Arial" w:eastAsia="Arial" w:hAnsi="Arial" w:cs="Arial"/>
          <w:b/>
        </w:rPr>
        <w:t>LA EMPRESA PRIVADA</w:t>
      </w:r>
      <w:r w:rsidRPr="00AD3E2C">
        <w:rPr>
          <w:rFonts w:ascii="Arial" w:eastAsia="Arial" w:hAnsi="Arial" w:cs="Arial"/>
        </w:rPr>
        <w:t xml:space="preserve"> o reformulado por ésta mediante Documento de Trabajo, de conformidad con lo establecido en el numeral 97.1 del artículo 97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0E347481" w14:textId="77777777" w:rsidR="00D7715F" w:rsidRPr="00AD3E2C" w:rsidRDefault="00000000">
      <w:pPr>
        <w:ind w:left="567" w:hanging="567"/>
        <w:jc w:val="both"/>
        <w:rPr>
          <w:rFonts w:ascii="Arial" w:eastAsia="Arial" w:hAnsi="Arial" w:cs="Arial"/>
        </w:rPr>
      </w:pPr>
      <w:r w:rsidRPr="00AD3E2C">
        <w:rPr>
          <w:rFonts w:ascii="Arial" w:eastAsia="Arial" w:hAnsi="Arial" w:cs="Arial"/>
        </w:rPr>
        <w:t>9.2</w:t>
      </w:r>
      <w:r w:rsidRPr="00AD3E2C">
        <w:rPr>
          <w:rFonts w:ascii="Arial" w:eastAsia="Arial" w:hAnsi="Arial" w:cs="Arial"/>
        </w:rPr>
        <w:tab/>
        <w:t xml:space="preserve">Excepcionalmente, </w:t>
      </w:r>
      <w:r w:rsidRPr="00AD3E2C">
        <w:rPr>
          <w:rFonts w:ascii="Arial" w:eastAsia="Arial" w:hAnsi="Arial" w:cs="Arial"/>
          <w:b/>
        </w:rPr>
        <w:t>LA ENTIDAD PÚBLICA</w:t>
      </w:r>
      <w:r w:rsidRPr="00AD3E2C">
        <w:rPr>
          <w:rFonts w:ascii="Arial" w:eastAsia="Arial" w:hAnsi="Arial" w:cs="Arial"/>
        </w:rPr>
        <w:t xml:space="preserve"> aprueba los mayores trabajos de obra dentro de los límites, plazos y procedimiento establecidos en el artículo 97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Los mayores trabajos de obra aprobados durante la ejecución deben cumplir con el Decreto Legislativo </w:t>
      </w:r>
      <w:proofErr w:type="spellStart"/>
      <w:r w:rsidRPr="00AD3E2C">
        <w:rPr>
          <w:rFonts w:ascii="Arial" w:eastAsia="Arial" w:hAnsi="Arial" w:cs="Arial"/>
        </w:rPr>
        <w:t>N°</w:t>
      </w:r>
      <w:proofErr w:type="spellEnd"/>
      <w:r w:rsidRPr="00AD3E2C">
        <w:rPr>
          <w:rFonts w:ascii="Arial" w:eastAsia="Arial" w:hAnsi="Arial" w:cs="Arial"/>
        </w:rPr>
        <w:t xml:space="preserve"> 1252, Decreto Legislativo que crea el Sistema Nacional de Programación Multianual y Gestión de Inversiones, su Reglamento y modificatorias. </w:t>
      </w:r>
    </w:p>
    <w:p w14:paraId="0D66443F"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9.3 </w:t>
      </w:r>
      <w:r w:rsidRPr="00AD3E2C">
        <w:rPr>
          <w:rFonts w:ascii="Arial" w:eastAsia="Arial" w:hAnsi="Arial" w:cs="Arial"/>
        </w:rPr>
        <w:tab/>
        <w:t xml:space="preserve">Notificado el expediente aprobado,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sidRPr="00AD3E2C">
        <w:rPr>
          <w:rFonts w:ascii="Arial" w:eastAsia="Arial" w:hAnsi="Arial" w:cs="Arial"/>
          <w:b/>
        </w:rPr>
        <w:t>LA ENTIDAD PÚBLICA</w:t>
      </w:r>
      <w:r w:rsidRPr="00AD3E2C">
        <w:rPr>
          <w:rFonts w:ascii="Arial" w:eastAsia="Arial" w:hAnsi="Arial" w:cs="Arial"/>
        </w:rPr>
        <w:t xml:space="preserve"> y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2754CE06" w14:textId="77777777" w:rsidR="00D7715F" w:rsidRPr="00AD3E2C" w:rsidRDefault="00D7715F">
      <w:pPr>
        <w:jc w:val="right"/>
        <w:rPr>
          <w:rFonts w:ascii="Arial" w:eastAsia="Arial" w:hAnsi="Arial" w:cs="Arial"/>
        </w:rPr>
      </w:pPr>
    </w:p>
    <w:p w14:paraId="7B708B4D" w14:textId="77777777" w:rsidR="00D7715F" w:rsidRPr="00AD3E2C" w:rsidRDefault="00000000">
      <w:pPr>
        <w:jc w:val="both"/>
        <w:rPr>
          <w:rFonts w:ascii="Arial" w:eastAsia="Arial" w:hAnsi="Arial" w:cs="Arial"/>
        </w:rPr>
      </w:pPr>
      <w:r w:rsidRPr="00AD3E2C">
        <w:rPr>
          <w:rFonts w:ascii="Arial" w:eastAsia="Arial" w:hAnsi="Arial" w:cs="Arial"/>
          <w:b/>
        </w:rPr>
        <w:t>CLÁUSULA DÉCIMA: FÓRMULA DE REAJUSTES</w:t>
      </w:r>
      <w:r w:rsidRPr="00AD3E2C">
        <w:rPr>
          <w:rFonts w:ascii="Arial" w:eastAsia="Arial" w:hAnsi="Arial" w:cs="Arial"/>
        </w:rPr>
        <w:t xml:space="preserve"> </w:t>
      </w:r>
    </w:p>
    <w:p w14:paraId="279D01FC" w14:textId="77777777" w:rsidR="00D7715F" w:rsidRPr="00AD3E2C" w:rsidRDefault="00000000">
      <w:pPr>
        <w:jc w:val="both"/>
        <w:rPr>
          <w:rFonts w:ascii="Arial" w:eastAsia="Arial" w:hAnsi="Arial" w:cs="Arial"/>
        </w:rPr>
      </w:pPr>
      <w:r w:rsidRPr="00AD3E2C">
        <w:rPr>
          <w:rFonts w:ascii="Arial" w:eastAsia="Arial" w:hAnsi="Arial" w:cs="Arial"/>
        </w:rPr>
        <w:t xml:space="preserve">La elaboración y aplicación de fórmulas polinómicas son determinadas en el Estudio Definitivo, las mismas que se sujetan a lo establecido en el Decreto Supremo </w:t>
      </w:r>
      <w:proofErr w:type="spellStart"/>
      <w:r w:rsidRPr="00AD3E2C">
        <w:rPr>
          <w:rFonts w:ascii="Arial" w:eastAsia="Arial" w:hAnsi="Arial" w:cs="Arial"/>
        </w:rPr>
        <w:t>Nº</w:t>
      </w:r>
      <w:proofErr w:type="spellEnd"/>
      <w:r w:rsidRPr="00AD3E2C">
        <w:rPr>
          <w:rFonts w:ascii="Arial" w:eastAsia="Arial" w:hAnsi="Arial" w:cs="Arial"/>
        </w:rPr>
        <w:t xml:space="preserve"> 011-79-VC, sus modificatorias, ampliatorias y complementarias. </w:t>
      </w:r>
    </w:p>
    <w:p w14:paraId="4D61E182" w14:textId="77777777" w:rsidR="00D7715F" w:rsidRPr="00AD3E2C" w:rsidRDefault="00D7715F">
      <w:pPr>
        <w:jc w:val="both"/>
        <w:rPr>
          <w:rFonts w:ascii="Arial" w:eastAsia="Arial" w:hAnsi="Arial" w:cs="Arial"/>
        </w:rPr>
      </w:pPr>
    </w:p>
    <w:p w14:paraId="3F152493" w14:textId="77777777" w:rsidR="00D7715F" w:rsidRPr="00AD3E2C" w:rsidRDefault="00000000">
      <w:pPr>
        <w:jc w:val="both"/>
        <w:rPr>
          <w:rFonts w:ascii="Arial" w:eastAsia="Arial" w:hAnsi="Arial" w:cs="Arial"/>
        </w:rPr>
      </w:pPr>
      <w:r w:rsidRPr="00AD3E2C">
        <w:rPr>
          <w:rFonts w:ascii="Arial" w:eastAsia="Arial" w:hAnsi="Arial" w:cs="Arial"/>
        </w:rPr>
        <w:lastRenderedPageBreak/>
        <w:t xml:space="preserve">Los montos resultantes de la aplicación de las fórmulas de reajuste no son considerados para la aplicación de la Décimo Tercera Disposición Complementaria Final del TUO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2928E7E8" w14:textId="77777777" w:rsidR="00D7715F" w:rsidRPr="00AD3E2C" w:rsidRDefault="00D7715F">
      <w:pPr>
        <w:jc w:val="both"/>
        <w:rPr>
          <w:rFonts w:ascii="Arial" w:eastAsia="Arial" w:hAnsi="Arial" w:cs="Arial"/>
        </w:rPr>
      </w:pPr>
    </w:p>
    <w:p w14:paraId="21557438"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DÉCIMO PRIMERA: CONFORMIDAD POR AVANCE Y RECEPCIÓN DEL PROYECTO </w:t>
      </w:r>
    </w:p>
    <w:p w14:paraId="66584003" w14:textId="77777777" w:rsidR="00D7715F" w:rsidRPr="00AD3E2C" w:rsidRDefault="00000000">
      <w:pPr>
        <w:jc w:val="both"/>
        <w:rPr>
          <w:rFonts w:ascii="Arial" w:eastAsia="Arial" w:hAnsi="Arial" w:cs="Arial"/>
        </w:rPr>
      </w:pPr>
      <w:r w:rsidRPr="00AD3E2C">
        <w:rPr>
          <w:rFonts w:ascii="Arial" w:eastAsia="Arial" w:hAnsi="Arial" w:cs="Arial"/>
        </w:rPr>
        <w:t xml:space="preserve">La conformidad total (Y/O POR AVANCE) del Proyecto se emite de acuerdo a lo establecido en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con la suscripción de la conformidad de Calidad de </w:t>
      </w:r>
      <w:r w:rsidRPr="00AD3E2C">
        <w:rPr>
          <w:rFonts w:ascii="Arial" w:eastAsia="Arial" w:hAnsi="Arial" w:cs="Arial"/>
          <w:b/>
        </w:rPr>
        <w:t>EL PROYECTO</w:t>
      </w:r>
      <w:r w:rsidRPr="00AD3E2C">
        <w:rPr>
          <w:rFonts w:ascii="Arial" w:eastAsia="Arial" w:hAnsi="Arial" w:cs="Arial"/>
        </w:rPr>
        <w:t xml:space="preserve"> según Anexo B de la Resolución Directoral emitida por la DGPPIP por parte de </w:t>
      </w:r>
      <w:r w:rsidRPr="00AD3E2C">
        <w:rPr>
          <w:rFonts w:ascii="Arial" w:eastAsia="Arial" w:hAnsi="Arial" w:cs="Arial"/>
          <w:b/>
        </w:rPr>
        <w:t>LA ENTIDAD PRIVADA SUPERVISORA</w:t>
      </w:r>
      <w:r w:rsidRPr="00AD3E2C">
        <w:rPr>
          <w:rFonts w:ascii="Arial" w:eastAsia="Arial" w:hAnsi="Arial" w:cs="Arial"/>
        </w:rPr>
        <w:t xml:space="preserve">; y el SUB GERENTE DE SUPERVISIÓN DE INVERSIONES de </w:t>
      </w:r>
      <w:r w:rsidRPr="00AD3E2C">
        <w:rPr>
          <w:rFonts w:ascii="Arial" w:eastAsia="Arial" w:hAnsi="Arial" w:cs="Arial"/>
          <w:b/>
        </w:rPr>
        <w:t>LA ENTIDAD PÚBLICA</w:t>
      </w:r>
      <w:r w:rsidRPr="00AD3E2C">
        <w:rPr>
          <w:rFonts w:ascii="Arial" w:eastAsia="Arial" w:hAnsi="Arial" w:cs="Arial"/>
        </w:rPr>
        <w:t xml:space="preserve">, emite la conformidad de Recepción de </w:t>
      </w:r>
      <w:r w:rsidRPr="00AD3E2C">
        <w:rPr>
          <w:rFonts w:ascii="Arial" w:eastAsia="Arial" w:hAnsi="Arial" w:cs="Arial"/>
          <w:b/>
        </w:rPr>
        <w:t>EL PROYECTO</w:t>
      </w:r>
      <w:r w:rsidRPr="00AD3E2C">
        <w:rPr>
          <w:rFonts w:ascii="Arial" w:eastAsia="Arial" w:hAnsi="Arial" w:cs="Arial"/>
        </w:rPr>
        <w:t xml:space="preserve"> según Anexo C de la Resolución Directoral emitida por la DGPPIP.</w:t>
      </w:r>
    </w:p>
    <w:p w14:paraId="629CB1B8" w14:textId="77777777" w:rsidR="00D7715F" w:rsidRPr="00AD3E2C" w:rsidRDefault="00000000">
      <w:pPr>
        <w:jc w:val="both"/>
        <w:rPr>
          <w:rFonts w:ascii="Arial" w:eastAsia="Arial" w:hAnsi="Arial" w:cs="Arial"/>
        </w:rPr>
      </w:pPr>
      <w:r w:rsidRPr="00AD3E2C">
        <w:rPr>
          <w:rFonts w:ascii="Arial" w:eastAsia="Arial" w:hAnsi="Arial" w:cs="Arial"/>
        </w:rPr>
        <w:t xml:space="preserve"> </w:t>
      </w:r>
    </w:p>
    <w:p w14:paraId="305AB8A3" w14:textId="3B4735DA" w:rsidR="00D7715F" w:rsidRPr="00AD3E2C" w:rsidRDefault="00000000">
      <w:pPr>
        <w:jc w:val="both"/>
        <w:rPr>
          <w:rFonts w:ascii="Arial" w:eastAsia="Arial" w:hAnsi="Arial" w:cs="Arial"/>
        </w:rPr>
      </w:pPr>
      <w:r w:rsidRPr="00AD3E2C">
        <w:rPr>
          <w:rFonts w:ascii="Arial" w:eastAsia="Arial" w:hAnsi="Arial" w:cs="Arial"/>
          <w:b/>
        </w:rPr>
        <w:t xml:space="preserve">CLÁUSULA DÉCIMO SEGUNDA: LIQUIDACIÓN DEL </w:t>
      </w:r>
      <w:r w:rsidR="00D165C5" w:rsidRPr="00AD3E2C">
        <w:rPr>
          <w:rFonts w:ascii="Arial" w:eastAsia="Arial" w:hAnsi="Arial" w:cs="Arial"/>
          <w:b/>
        </w:rPr>
        <w:t>CONVENIO</w:t>
      </w:r>
    </w:p>
    <w:p w14:paraId="236A020F" w14:textId="0EC60599" w:rsidR="00D7715F" w:rsidRPr="00AD3E2C" w:rsidRDefault="00000000">
      <w:pPr>
        <w:ind w:left="567" w:hanging="567"/>
        <w:jc w:val="both"/>
        <w:rPr>
          <w:rFonts w:ascii="Arial" w:eastAsia="Arial" w:hAnsi="Arial" w:cs="Arial"/>
        </w:rPr>
      </w:pPr>
      <w:r w:rsidRPr="00AD3E2C">
        <w:rPr>
          <w:rFonts w:ascii="Arial" w:eastAsia="Arial" w:hAnsi="Arial" w:cs="Arial"/>
        </w:rPr>
        <w:t>12.1</w:t>
      </w:r>
      <w:r w:rsidRPr="00AD3E2C">
        <w:rPr>
          <w:rFonts w:ascii="Arial" w:eastAsia="Arial" w:hAnsi="Arial" w:cs="Arial"/>
        </w:rPr>
        <w:tab/>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debe realizar la liquidación </w:t>
      </w:r>
      <w:r w:rsidR="00D165C5" w:rsidRPr="00AD3E2C">
        <w:rPr>
          <w:rFonts w:ascii="Arial" w:eastAsia="Arial" w:hAnsi="Arial" w:cs="Arial"/>
        </w:rPr>
        <w:t>debidamente sustentada</w:t>
      </w:r>
      <w:r w:rsidRPr="00AD3E2C">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34DDBFCF" w14:textId="5DD1828A" w:rsidR="00D7715F" w:rsidRPr="00AD3E2C" w:rsidRDefault="00000000">
      <w:pPr>
        <w:ind w:left="567" w:hanging="567"/>
        <w:jc w:val="both"/>
        <w:rPr>
          <w:rFonts w:ascii="Arial" w:eastAsia="Arial" w:hAnsi="Arial" w:cs="Arial"/>
        </w:rPr>
      </w:pPr>
      <w:r w:rsidRPr="00AD3E2C">
        <w:rPr>
          <w:rFonts w:ascii="Arial" w:eastAsia="Arial" w:hAnsi="Arial" w:cs="Arial"/>
        </w:rPr>
        <w:t>12.2</w:t>
      </w:r>
      <w:r w:rsidRPr="00AD3E2C">
        <w:rPr>
          <w:rFonts w:ascii="Arial" w:eastAsia="Arial" w:hAnsi="Arial" w:cs="Arial"/>
        </w:rPr>
        <w:tab/>
        <w:t xml:space="preserve">Con la liquidación,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debe entregar a </w:t>
      </w:r>
      <w:r w:rsidRPr="00AD3E2C">
        <w:rPr>
          <w:rFonts w:ascii="Arial" w:eastAsia="Arial" w:hAnsi="Arial" w:cs="Arial"/>
          <w:b/>
        </w:rPr>
        <w:t>LA ENTIDAD PÚBLICA</w:t>
      </w:r>
      <w:r w:rsidRPr="00AD3E2C">
        <w:rPr>
          <w:rFonts w:ascii="Arial" w:eastAsia="Arial" w:hAnsi="Arial" w:cs="Arial"/>
        </w:rPr>
        <w:t xml:space="preserve"> los planos post construcción y la minuta de declaratoria de fábrica o memoria descriptiva valorizada, según sea el caso. La entrega de dichos documentos constituye una obligación a cargo de </w:t>
      </w:r>
      <w:r w:rsidRPr="00AD3E2C">
        <w:rPr>
          <w:rFonts w:ascii="Arial" w:eastAsia="Arial" w:hAnsi="Arial" w:cs="Arial"/>
          <w:b/>
        </w:rPr>
        <w:t>LA EMPRESA PRIVADA</w:t>
      </w:r>
      <w:r w:rsidRPr="00AD3E2C">
        <w:rPr>
          <w:rFonts w:ascii="Arial" w:eastAsia="Arial" w:hAnsi="Arial" w:cs="Arial"/>
        </w:rPr>
        <w:t>.</w:t>
      </w:r>
    </w:p>
    <w:p w14:paraId="15191050" w14:textId="77777777" w:rsidR="00D165C5" w:rsidRPr="00AD3E2C" w:rsidRDefault="00000000" w:rsidP="00D165C5">
      <w:pPr>
        <w:ind w:left="567" w:hanging="567"/>
        <w:jc w:val="both"/>
        <w:rPr>
          <w:rFonts w:ascii="Arial" w:hAnsi="Arial" w:cs="Arial"/>
        </w:rPr>
      </w:pPr>
      <w:r w:rsidRPr="00AD3E2C">
        <w:rPr>
          <w:rFonts w:ascii="Arial" w:eastAsia="Arial" w:hAnsi="Arial" w:cs="Arial"/>
        </w:rPr>
        <w:t xml:space="preserve">12.3 </w:t>
      </w:r>
      <w:r w:rsidRPr="00AD3E2C">
        <w:rPr>
          <w:rFonts w:ascii="Arial" w:eastAsia="Arial" w:hAnsi="Arial" w:cs="Arial"/>
        </w:rPr>
        <w:tab/>
      </w:r>
      <w:bookmarkStart w:id="21" w:name="_Hlk167089062"/>
      <w:r w:rsidR="00D165C5" w:rsidRPr="00AD3E2C">
        <w:rPr>
          <w:rFonts w:ascii="Arial" w:eastAsia="Arial" w:hAnsi="Arial" w:cs="Arial"/>
        </w:rPr>
        <w:t xml:space="preserve">La Declaratoria de Fábrica se otorga conforme a lo dispuesto en la Ley de la materia. La presentación de la Declaratoria de Fábrica se realiza mediante escritura pública de acuerdo al </w:t>
      </w:r>
      <w:r w:rsidR="00D165C5" w:rsidRPr="00AD3E2C">
        <w:rPr>
          <w:rFonts w:ascii="Arial" w:hAnsi="Arial" w:cs="Arial"/>
        </w:rPr>
        <w:t>carácter legal de la construcción. Con la inscripción de la declaratoria de fábrica se facilitará la transferencia del predio, además de valorizarlo.</w:t>
      </w:r>
    </w:p>
    <w:p w14:paraId="3A14312E" w14:textId="7D937DB0" w:rsidR="00D7715F" w:rsidRPr="00AD3E2C" w:rsidRDefault="00D165C5" w:rsidP="00D165C5">
      <w:pPr>
        <w:ind w:left="567"/>
        <w:jc w:val="both"/>
        <w:rPr>
          <w:rFonts w:ascii="Arial" w:eastAsia="Arial" w:hAnsi="Arial" w:cs="Arial"/>
        </w:rPr>
      </w:pPr>
      <w:r w:rsidRPr="00AD3E2C">
        <w:rPr>
          <w:rFonts w:ascii="Arial" w:hAnsi="Arial" w:cs="Arial"/>
        </w:rPr>
        <w:t>La presentación de la Declaratoria de Fábrica se realizará considerando los procedimientos establecidos en el Texto Único de Procedimientos Administrativos vigente de la Municipalidad Distrital de Ilabaya.</w:t>
      </w:r>
      <w:bookmarkEnd w:id="21"/>
    </w:p>
    <w:p w14:paraId="33AF8867" w14:textId="77777777" w:rsidR="00D7715F" w:rsidRPr="00AD3E2C" w:rsidRDefault="00D7715F">
      <w:pPr>
        <w:ind w:left="567" w:hanging="567"/>
        <w:jc w:val="both"/>
        <w:rPr>
          <w:rFonts w:ascii="Arial" w:eastAsia="Arial" w:hAnsi="Arial" w:cs="Arial"/>
        </w:rPr>
      </w:pPr>
    </w:p>
    <w:p w14:paraId="7010B753"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DÉCIMO TERCERA: EMISIÓN DEL CIPRL </w:t>
      </w:r>
    </w:p>
    <w:p w14:paraId="4C55D82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13.1. La emisión del CIPRL se realiza, de acuerdo a los artículos 11 y 12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cuya solicitud debe enmarcarse a los documentos estandarizados aprobados por la DGPPIP a la culminación de </w:t>
      </w:r>
      <w:r w:rsidRPr="00AD3E2C">
        <w:rPr>
          <w:rFonts w:ascii="Arial" w:eastAsia="Arial" w:hAnsi="Arial" w:cs="Arial"/>
          <w:b/>
        </w:rPr>
        <w:t>EL PROYECTO</w:t>
      </w:r>
      <w:r w:rsidRPr="00AD3E2C">
        <w:rPr>
          <w:rFonts w:ascii="Arial" w:eastAsia="Arial" w:hAnsi="Arial" w:cs="Arial"/>
        </w:rPr>
        <w:t xml:space="preserve">, con los siguientes documentos: </w:t>
      </w:r>
    </w:p>
    <w:p w14:paraId="1452F4EA" w14:textId="77777777" w:rsidR="00D7715F" w:rsidRPr="00AD3E2C" w:rsidRDefault="00D7715F">
      <w:pPr>
        <w:ind w:left="567" w:hanging="567"/>
        <w:jc w:val="both"/>
        <w:rPr>
          <w:rFonts w:ascii="Arial" w:eastAsia="Arial" w:hAnsi="Arial" w:cs="Arial"/>
        </w:rPr>
      </w:pPr>
    </w:p>
    <w:p w14:paraId="4D8A822F"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13.1.1. </w:t>
      </w:r>
      <w:r w:rsidRPr="00AD3E2C">
        <w:rPr>
          <w:rFonts w:ascii="Arial" w:eastAsia="Arial" w:hAnsi="Arial" w:cs="Arial"/>
        </w:rPr>
        <w:tab/>
        <w:t>Modelo de solicitud de emisión de CIPRL según Anexo B de la Resolución Directoral emitida por la DGPPIP.</w:t>
      </w:r>
    </w:p>
    <w:p w14:paraId="55B1225C"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13.1.2. </w:t>
      </w:r>
      <w:r w:rsidRPr="00AD3E2C">
        <w:rPr>
          <w:rFonts w:ascii="Arial" w:eastAsia="Arial" w:hAnsi="Arial" w:cs="Arial"/>
        </w:rPr>
        <w:tab/>
        <w:t xml:space="preserve">Conformidad de calidad del proyecto, otorgada por la Entidad Privada Supervisora, según Anexo B de la Resolución Directoral emitida por la DGPPIP. </w:t>
      </w:r>
    </w:p>
    <w:p w14:paraId="078002BC" w14:textId="77777777" w:rsidR="00D7715F" w:rsidRPr="00AD3E2C" w:rsidRDefault="00000000">
      <w:pPr>
        <w:ind w:left="1418" w:hanging="851"/>
        <w:jc w:val="both"/>
        <w:rPr>
          <w:rFonts w:ascii="Arial" w:eastAsia="Arial" w:hAnsi="Arial" w:cs="Arial"/>
        </w:rPr>
      </w:pPr>
      <w:r w:rsidRPr="00AD3E2C">
        <w:rPr>
          <w:rFonts w:ascii="Arial" w:eastAsia="Arial" w:hAnsi="Arial" w:cs="Arial"/>
        </w:rPr>
        <w:t>13.1.3.</w:t>
      </w:r>
      <w:r w:rsidRPr="00AD3E2C">
        <w:rPr>
          <w:rFonts w:ascii="Arial" w:eastAsia="Arial" w:hAnsi="Arial" w:cs="Arial"/>
        </w:rPr>
        <w:tab/>
        <w:t xml:space="preserve">Conformidad de recepción del proyecto, otorgada por </w:t>
      </w:r>
      <w:r w:rsidRPr="00AD3E2C">
        <w:rPr>
          <w:rFonts w:ascii="Arial" w:eastAsia="Arial" w:hAnsi="Arial" w:cs="Arial"/>
          <w:b/>
        </w:rPr>
        <w:t>LA ENTIDAD PÚBLICA</w:t>
      </w:r>
      <w:r w:rsidRPr="00AD3E2C">
        <w:rPr>
          <w:rFonts w:ascii="Arial" w:eastAsia="Arial" w:hAnsi="Arial" w:cs="Arial"/>
        </w:rPr>
        <w:t>, según Anexo C de la Resolución Directoral emitida por la DGPPIP.</w:t>
      </w:r>
    </w:p>
    <w:p w14:paraId="54F59B92" w14:textId="77777777" w:rsidR="00D7715F" w:rsidRPr="00AD3E2C" w:rsidRDefault="00000000">
      <w:pPr>
        <w:ind w:left="1418" w:hanging="851"/>
        <w:jc w:val="both"/>
        <w:rPr>
          <w:rFonts w:ascii="Arial" w:eastAsia="Arial" w:hAnsi="Arial" w:cs="Arial"/>
        </w:rPr>
      </w:pPr>
      <w:r w:rsidRPr="00AD3E2C">
        <w:rPr>
          <w:rFonts w:ascii="Arial" w:eastAsia="Arial" w:hAnsi="Arial" w:cs="Arial"/>
        </w:rPr>
        <w:lastRenderedPageBreak/>
        <w:t xml:space="preserve">13.1.4. </w:t>
      </w:r>
      <w:r w:rsidRPr="00AD3E2C">
        <w:rPr>
          <w:rFonts w:ascii="Arial" w:eastAsia="Arial" w:hAnsi="Arial" w:cs="Arial"/>
        </w:rPr>
        <w:tab/>
        <w:t xml:space="preserve">De corresponder, la Resolución de aprobación de liquidación del Convenio, que sustenta el monto resultante de la liquidación. </w:t>
      </w:r>
    </w:p>
    <w:p w14:paraId="6D5E0F7F"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13.1.5. </w:t>
      </w:r>
      <w:r w:rsidRPr="00AD3E2C">
        <w:rPr>
          <w:rFonts w:ascii="Arial" w:eastAsia="Arial" w:hAnsi="Arial" w:cs="Arial"/>
        </w:rPr>
        <w:tab/>
        <w:t>Registro SIAF– SP de la afectación presupuestal y financiera realizado por la Entidad Pública.</w:t>
      </w:r>
    </w:p>
    <w:p w14:paraId="4C8564B6"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13.1.6.  Documento emitido por </w:t>
      </w:r>
      <w:r w:rsidRPr="00AD3E2C">
        <w:rPr>
          <w:rFonts w:ascii="Arial" w:eastAsia="Arial" w:hAnsi="Arial" w:cs="Arial"/>
          <w:b/>
        </w:rPr>
        <w:t>LA ENTIDAD PÚBLICA</w:t>
      </w:r>
      <w:r w:rsidRPr="00AD3E2C">
        <w:rPr>
          <w:rFonts w:ascii="Arial" w:eastAsia="Arial" w:hAnsi="Arial" w:cs="Arial"/>
        </w:rPr>
        <w:t xml:space="preserve"> mediante el cual se aprueba el ESTUDIO DEFINITIVO.</w:t>
      </w:r>
    </w:p>
    <w:p w14:paraId="34757169"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13.1.7. Conformidad del servicio de supervisión, emitido por </w:t>
      </w:r>
      <w:r w:rsidRPr="00AD3E2C">
        <w:rPr>
          <w:rFonts w:ascii="Arial" w:eastAsia="Arial" w:hAnsi="Arial" w:cs="Arial"/>
          <w:b/>
        </w:rPr>
        <w:t>LA ENTIDAD PÚBLICA</w:t>
      </w:r>
      <w:r w:rsidRPr="00AD3E2C">
        <w:rPr>
          <w:rFonts w:ascii="Arial" w:eastAsia="Arial" w:hAnsi="Arial" w:cs="Arial"/>
        </w:rPr>
        <w:t>, según el Anexo F de la Resolución Directoral emitida por la DGPPIP.</w:t>
      </w:r>
    </w:p>
    <w:p w14:paraId="188C9413" w14:textId="77777777" w:rsidR="00D7715F" w:rsidRPr="00AD3E2C" w:rsidRDefault="00D7715F">
      <w:pPr>
        <w:jc w:val="both"/>
        <w:rPr>
          <w:rFonts w:ascii="Arial" w:eastAsia="Arial" w:hAnsi="Arial" w:cs="Arial"/>
        </w:rPr>
      </w:pPr>
    </w:p>
    <w:p w14:paraId="641968F4" w14:textId="77777777" w:rsidR="00D7715F" w:rsidRPr="00AD3E2C" w:rsidRDefault="00000000">
      <w:pPr>
        <w:ind w:left="567" w:hanging="567"/>
        <w:jc w:val="both"/>
        <w:rPr>
          <w:rFonts w:ascii="Arial" w:eastAsia="Arial" w:hAnsi="Arial" w:cs="Arial"/>
        </w:rPr>
      </w:pPr>
      <w:r w:rsidRPr="00AD3E2C">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3DDC407E" w14:textId="77777777" w:rsidR="00D7715F" w:rsidRPr="00AD3E2C" w:rsidRDefault="00D7715F">
      <w:pPr>
        <w:ind w:left="567" w:hanging="567"/>
        <w:jc w:val="both"/>
        <w:rPr>
          <w:rFonts w:ascii="Arial" w:eastAsia="Arial" w:hAnsi="Arial" w:cs="Arial"/>
        </w:rPr>
      </w:pPr>
    </w:p>
    <w:p w14:paraId="45A2F22C" w14:textId="77777777" w:rsidR="00D7715F" w:rsidRPr="00AD3E2C" w:rsidRDefault="00000000">
      <w:pPr>
        <w:ind w:left="567"/>
        <w:jc w:val="both"/>
        <w:rPr>
          <w:rFonts w:ascii="Arial" w:eastAsia="Arial" w:hAnsi="Arial" w:cs="Arial"/>
        </w:rPr>
      </w:pPr>
      <w:r w:rsidRPr="00AD3E2C">
        <w:rPr>
          <w:rFonts w:ascii="Arial" w:eastAsia="Arial" w:hAnsi="Arial" w:cs="Arial"/>
        </w:rPr>
        <w:t>En caso el plazo de ejecución del proyecto, sin considerar el plazo de elaboración de Expediente Técnico, sea mayor a cinco (5) meses; se debe realizar la entrega de los CIPRL trimestralmente por avances en la ejecución. El último CIPRL puede ser solicitado por periodos menores a tres (3) meses.</w:t>
      </w:r>
    </w:p>
    <w:p w14:paraId="17315801" w14:textId="77777777" w:rsidR="00D7715F" w:rsidRPr="00AD3E2C" w:rsidRDefault="00D7715F">
      <w:pPr>
        <w:ind w:left="567"/>
        <w:jc w:val="both"/>
        <w:rPr>
          <w:rFonts w:ascii="Arial" w:eastAsia="Arial" w:hAnsi="Arial" w:cs="Arial"/>
        </w:rPr>
      </w:pPr>
    </w:p>
    <w:p w14:paraId="5B09E5EB" w14:textId="77777777" w:rsidR="00D7715F" w:rsidRPr="00AD3E2C" w:rsidRDefault="00000000">
      <w:pPr>
        <w:ind w:left="567"/>
        <w:jc w:val="both"/>
        <w:rPr>
          <w:rFonts w:ascii="Arial" w:eastAsia="Arial" w:hAnsi="Arial" w:cs="Arial"/>
        </w:rPr>
      </w:pPr>
      <w:r w:rsidRPr="00AD3E2C">
        <w:rPr>
          <w:rFonts w:ascii="Arial" w:eastAsia="Arial" w:hAnsi="Arial" w:cs="Arial"/>
        </w:rPr>
        <w:t xml:space="preserve">Para tal efecto, en la solicitud de emisión de los CIPRL por avances en la ejecución del Proyecto, </w:t>
      </w:r>
      <w:r w:rsidRPr="00AD3E2C">
        <w:rPr>
          <w:rFonts w:ascii="Arial" w:eastAsia="Arial" w:hAnsi="Arial" w:cs="Arial"/>
          <w:b/>
        </w:rPr>
        <w:t>LA ENTIDAD PÚBLICA</w:t>
      </w:r>
      <w:r w:rsidRPr="00AD3E2C">
        <w:rPr>
          <w:rFonts w:ascii="Arial" w:eastAsia="Arial" w:hAnsi="Arial" w:cs="Arial"/>
        </w:rPr>
        <w:t xml:space="preserve"> debe contar con la siguiente documentación: </w:t>
      </w:r>
    </w:p>
    <w:p w14:paraId="25C6541F" w14:textId="77777777" w:rsidR="00D7715F" w:rsidRPr="00AD3E2C" w:rsidRDefault="00D7715F">
      <w:pPr>
        <w:ind w:left="567"/>
        <w:jc w:val="both"/>
        <w:rPr>
          <w:rFonts w:ascii="Arial" w:eastAsia="Arial" w:hAnsi="Arial" w:cs="Arial"/>
        </w:rPr>
      </w:pPr>
    </w:p>
    <w:p w14:paraId="4495E461"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13.2.1. Conformidad de Calidad del avance del Proyecto, otorgada por la Entidad Privada Supervisora, según Anexo B de la Resolución Directoral emitida por la DGPPIP. </w:t>
      </w:r>
    </w:p>
    <w:p w14:paraId="45674324"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13.2.2. Conformidad de Recepción del avance trimestral del Proyecto, otorgada por </w:t>
      </w:r>
      <w:r w:rsidRPr="00AD3E2C">
        <w:rPr>
          <w:rFonts w:ascii="Arial" w:eastAsia="Arial" w:hAnsi="Arial" w:cs="Arial"/>
          <w:b/>
        </w:rPr>
        <w:t>LA ENTIDAD PÚBLICA</w:t>
      </w:r>
      <w:r w:rsidRPr="00AD3E2C">
        <w:rPr>
          <w:rFonts w:ascii="Arial" w:eastAsia="Arial" w:hAnsi="Arial" w:cs="Arial"/>
        </w:rPr>
        <w:t xml:space="preserve">, según Anexo C de la Resolución Directoral emitida por la DGPPIP. </w:t>
      </w:r>
    </w:p>
    <w:p w14:paraId="2587971E" w14:textId="77777777" w:rsidR="00D7715F" w:rsidRPr="00AD3E2C" w:rsidRDefault="00000000">
      <w:pPr>
        <w:ind w:left="1276" w:hanging="709"/>
        <w:jc w:val="both"/>
        <w:rPr>
          <w:rFonts w:ascii="Arial" w:eastAsia="Arial" w:hAnsi="Arial" w:cs="Arial"/>
        </w:rPr>
      </w:pPr>
      <w:r w:rsidRPr="00AD3E2C">
        <w:rPr>
          <w:rFonts w:ascii="Arial" w:eastAsia="Arial" w:hAnsi="Arial" w:cs="Arial"/>
        </w:rPr>
        <w:t xml:space="preserve">13.2.3. Registro en el SIAF – SP de la afectación presupuestal y financiera para la emisión del CIPRL por parte de </w:t>
      </w:r>
      <w:r w:rsidRPr="00AD3E2C">
        <w:rPr>
          <w:rFonts w:ascii="Arial" w:eastAsia="Arial" w:hAnsi="Arial" w:cs="Arial"/>
          <w:b/>
        </w:rPr>
        <w:t>LA ENTIDAD PÚBLICA</w:t>
      </w:r>
      <w:r w:rsidRPr="00AD3E2C">
        <w:rPr>
          <w:rFonts w:ascii="Arial" w:eastAsia="Arial" w:hAnsi="Arial" w:cs="Arial"/>
        </w:rPr>
        <w:t xml:space="preserve">. </w:t>
      </w:r>
    </w:p>
    <w:p w14:paraId="5DBD27F9"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13.3. La conformidad de calidad y la conformidad de recepción del proyecto pueden estar contenidas en un mismo documento. </w:t>
      </w:r>
    </w:p>
    <w:p w14:paraId="3CB35FA3"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13.4. Para la emisión del último CIPRL no es necesario la presentación de documentos que en su oportunidad </w:t>
      </w:r>
      <w:r w:rsidRPr="00AD3E2C">
        <w:rPr>
          <w:rFonts w:ascii="Arial" w:eastAsia="Arial" w:hAnsi="Arial" w:cs="Arial"/>
          <w:b/>
        </w:rPr>
        <w:t>LA ENTIDAD PÚBLICA</w:t>
      </w:r>
      <w:r w:rsidRPr="00AD3E2C">
        <w:rPr>
          <w:rFonts w:ascii="Arial" w:eastAsia="Arial" w:hAnsi="Arial" w:cs="Arial"/>
        </w:rPr>
        <w:t xml:space="preserve"> haya remitido al Ministerio de Economía y Finanzas. </w:t>
      </w:r>
    </w:p>
    <w:p w14:paraId="4868C46F" w14:textId="77777777" w:rsidR="00D7715F" w:rsidRPr="00AD3E2C" w:rsidRDefault="00D7715F">
      <w:pPr>
        <w:jc w:val="both"/>
        <w:rPr>
          <w:rFonts w:ascii="Arial" w:eastAsia="Arial" w:hAnsi="Arial" w:cs="Arial"/>
        </w:rPr>
      </w:pPr>
    </w:p>
    <w:p w14:paraId="7644B674" w14:textId="77777777" w:rsidR="00D7715F" w:rsidRPr="00AD3E2C" w:rsidRDefault="00000000">
      <w:pPr>
        <w:jc w:val="both"/>
        <w:rPr>
          <w:rFonts w:ascii="Arial" w:eastAsia="Arial" w:hAnsi="Arial" w:cs="Arial"/>
          <w:b/>
        </w:rPr>
      </w:pPr>
      <w:r w:rsidRPr="00AD3E2C">
        <w:rPr>
          <w:rFonts w:ascii="Arial" w:eastAsia="Arial" w:hAnsi="Arial" w:cs="Arial"/>
          <w:b/>
        </w:rPr>
        <w:t xml:space="preserve">CLÁUSULA DÉCIMO CUARTA: SUPERVISIÓN DE LA EJECUCIÓN DEL PROYECTO </w:t>
      </w:r>
    </w:p>
    <w:p w14:paraId="45188211"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14.1. La Entidad Privada Supervisora efectúa la verificación de la ejecución de </w:t>
      </w:r>
      <w:r w:rsidRPr="00AD3E2C">
        <w:rPr>
          <w:rFonts w:ascii="Arial" w:eastAsia="Arial" w:hAnsi="Arial" w:cs="Arial"/>
          <w:b/>
        </w:rPr>
        <w:t>EL PROYECTO</w:t>
      </w:r>
      <w:r w:rsidRPr="00AD3E2C">
        <w:rPr>
          <w:rFonts w:ascii="Arial" w:eastAsia="Arial" w:hAnsi="Arial" w:cs="Arial"/>
        </w:rPr>
        <w:t xml:space="preserve"> y de sus avances ejecutados, de ser el caso, conforme a lo establecido en el estudio definitivo, los términos de referencia, las bases y la propuesta presentada por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y el presente Convenio. Asimismo, la Entidad Privada Supervisora se dedica al seguimiento del cumplimiento del cronograma de </w:t>
      </w:r>
      <w:r w:rsidRPr="00AD3E2C">
        <w:rPr>
          <w:rFonts w:ascii="Arial" w:eastAsia="Arial" w:hAnsi="Arial" w:cs="Arial"/>
        </w:rPr>
        <w:lastRenderedPageBreak/>
        <w:t xml:space="preserve">avance de la ejecución de </w:t>
      </w:r>
      <w:r w:rsidRPr="00AD3E2C">
        <w:rPr>
          <w:rFonts w:ascii="Arial" w:eastAsia="Arial" w:hAnsi="Arial" w:cs="Arial"/>
          <w:b/>
        </w:rPr>
        <w:t>EL PROYECTO</w:t>
      </w:r>
      <w:r w:rsidRPr="00AD3E2C">
        <w:rPr>
          <w:rFonts w:ascii="Arial" w:eastAsia="Arial" w:hAnsi="Arial" w:cs="Arial"/>
        </w:rPr>
        <w:t xml:space="preserve"> por parte de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w:t>
      </w:r>
    </w:p>
    <w:p w14:paraId="58429ED1"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14.2. Para tal efecto </w:t>
      </w:r>
      <w:r w:rsidRPr="00AD3E2C">
        <w:rPr>
          <w:rFonts w:ascii="Arial" w:eastAsia="Arial" w:hAnsi="Arial" w:cs="Arial"/>
          <w:b/>
        </w:rPr>
        <w:t>LAS PARTES</w:t>
      </w:r>
      <w:r w:rsidRPr="00AD3E2C">
        <w:rPr>
          <w:rFonts w:ascii="Arial" w:eastAsia="Arial" w:hAnsi="Arial" w:cs="Arial"/>
        </w:rPr>
        <w:t xml:space="preserve"> aceptan que la Entidad Privada Supervisora tiene, entre otras, las siguientes obligaciones: </w:t>
      </w:r>
    </w:p>
    <w:p w14:paraId="0ED38D33"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14.2.1. </w:t>
      </w:r>
      <w:r w:rsidRPr="00AD3E2C">
        <w:rPr>
          <w:rFonts w:ascii="Arial" w:eastAsia="Arial" w:hAnsi="Arial" w:cs="Arial"/>
        </w:rPr>
        <w:tab/>
        <w:t xml:space="preserve">Emitir los informes y absolver consultas de </w:t>
      </w:r>
      <w:r w:rsidRPr="00AD3E2C">
        <w:rPr>
          <w:rFonts w:ascii="Arial" w:eastAsia="Arial" w:hAnsi="Arial" w:cs="Arial"/>
          <w:b/>
        </w:rPr>
        <w:t>LAS PARTES</w:t>
      </w:r>
      <w:r w:rsidRPr="00AD3E2C">
        <w:rPr>
          <w:rFonts w:ascii="Arial" w:eastAsia="Arial" w:hAnsi="Arial" w:cs="Arial"/>
        </w:rPr>
        <w:t xml:space="preserve">; debiendo informar a </w:t>
      </w:r>
      <w:r w:rsidRPr="00AD3E2C">
        <w:rPr>
          <w:rFonts w:ascii="Arial" w:eastAsia="Arial" w:hAnsi="Arial" w:cs="Arial"/>
          <w:b/>
        </w:rPr>
        <w:t>LA ENTIDAD PÚBLICA</w:t>
      </w:r>
      <w:r w:rsidRPr="00AD3E2C">
        <w:rPr>
          <w:rFonts w:ascii="Arial" w:eastAsia="Arial" w:hAnsi="Arial" w:cs="Arial"/>
        </w:rPr>
        <w:t xml:space="preserve"> sobre la incorrecta ejecución de </w:t>
      </w:r>
      <w:r w:rsidRPr="00AD3E2C">
        <w:rPr>
          <w:rFonts w:ascii="Arial" w:eastAsia="Arial" w:hAnsi="Arial" w:cs="Arial"/>
          <w:b/>
        </w:rPr>
        <w:t>EL PROYECTO</w:t>
      </w:r>
      <w:r w:rsidRPr="00AD3E2C">
        <w:rPr>
          <w:rFonts w:ascii="Arial" w:eastAsia="Arial" w:hAnsi="Arial" w:cs="Arial"/>
        </w:rPr>
        <w:t xml:space="preserve">. </w:t>
      </w:r>
    </w:p>
    <w:p w14:paraId="64DC85C3"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14.2.2. </w:t>
      </w:r>
      <w:r w:rsidRPr="00AD3E2C">
        <w:rPr>
          <w:rFonts w:ascii="Arial" w:eastAsia="Arial" w:hAnsi="Arial" w:cs="Arial"/>
        </w:rPr>
        <w:tab/>
        <w:t xml:space="preserve">Dar la Conformidad de la Calidad de </w:t>
      </w:r>
      <w:r w:rsidRPr="00AD3E2C">
        <w:rPr>
          <w:rFonts w:ascii="Arial" w:eastAsia="Arial" w:hAnsi="Arial" w:cs="Arial"/>
          <w:b/>
        </w:rPr>
        <w:t>EL PROYECTO</w:t>
      </w:r>
      <w:r w:rsidRPr="00AD3E2C">
        <w:rPr>
          <w:rFonts w:ascii="Arial" w:eastAsia="Arial" w:hAnsi="Arial" w:cs="Arial"/>
        </w:rPr>
        <w:t xml:space="preserve"> tras la culminación del mismo o a la culminación de cada avance de </w:t>
      </w:r>
      <w:r w:rsidRPr="00AD3E2C">
        <w:rPr>
          <w:rFonts w:ascii="Arial" w:eastAsia="Arial" w:hAnsi="Arial" w:cs="Arial"/>
          <w:b/>
        </w:rPr>
        <w:t>EL PROYECTO</w:t>
      </w:r>
      <w:r w:rsidRPr="00AD3E2C">
        <w:rPr>
          <w:rFonts w:ascii="Arial" w:eastAsia="Arial" w:hAnsi="Arial" w:cs="Arial"/>
        </w:rPr>
        <w:t xml:space="preserve">, de ser el caso. </w:t>
      </w:r>
    </w:p>
    <w:p w14:paraId="7B04786E" w14:textId="77777777" w:rsidR="00D7715F" w:rsidRPr="00AD3E2C" w:rsidRDefault="00000000">
      <w:pPr>
        <w:ind w:left="1418" w:hanging="851"/>
        <w:jc w:val="both"/>
        <w:rPr>
          <w:rFonts w:ascii="Arial" w:eastAsia="Arial" w:hAnsi="Arial" w:cs="Arial"/>
        </w:rPr>
      </w:pPr>
      <w:r w:rsidRPr="00AD3E2C">
        <w:rPr>
          <w:rFonts w:ascii="Arial" w:eastAsia="Arial" w:hAnsi="Arial" w:cs="Arial"/>
        </w:rPr>
        <w:t>14.2.3.</w:t>
      </w:r>
      <w:r w:rsidRPr="00AD3E2C">
        <w:rPr>
          <w:rFonts w:ascii="Arial" w:eastAsia="Arial" w:hAnsi="Arial" w:cs="Arial"/>
        </w:rPr>
        <w:tab/>
        <w:t xml:space="preserve">Asumir las atribuciones que </w:t>
      </w:r>
      <w:r w:rsidRPr="00AD3E2C">
        <w:rPr>
          <w:rFonts w:ascii="Arial" w:eastAsia="Arial" w:hAnsi="Arial" w:cs="Arial"/>
          <w:b/>
        </w:rPr>
        <w:t>LA ENTIDAD PÚBLICA</w:t>
      </w:r>
      <w:r w:rsidRPr="00AD3E2C">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758D180E"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14.3. </w:t>
      </w:r>
      <w:r w:rsidRPr="00AD3E2C">
        <w:rPr>
          <w:rFonts w:ascii="Arial" w:eastAsia="Arial" w:hAnsi="Arial" w:cs="Arial"/>
          <w:b/>
        </w:rPr>
        <w:t>LA ENTIDAD PÚBLICA</w:t>
      </w:r>
      <w:r w:rsidRPr="00AD3E2C">
        <w:rPr>
          <w:rFonts w:ascii="Arial" w:eastAsia="Arial" w:hAnsi="Arial" w:cs="Arial"/>
        </w:rPr>
        <w:t xml:space="preserve"> está obligada a entregar copia del Contrato celebrado con la Entidad Privada Supervisora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dentro de los dos (2) días hábiles de suscrito dicho contrato. </w:t>
      </w:r>
    </w:p>
    <w:p w14:paraId="40E0DA48"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14.4. </w:t>
      </w:r>
      <w:r w:rsidRPr="00AD3E2C">
        <w:rPr>
          <w:rFonts w:ascii="Arial" w:eastAsia="Arial" w:hAnsi="Arial" w:cs="Arial"/>
          <w:b/>
        </w:rPr>
        <w:t>LA ENTIDAD PÚBLICA</w:t>
      </w:r>
      <w:r w:rsidRPr="00AD3E2C">
        <w:rPr>
          <w:rFonts w:ascii="Arial" w:eastAsia="Arial" w:hAnsi="Arial" w:cs="Arial"/>
        </w:rPr>
        <w:t xml:space="preserve"> está obligada a entregar copia del presente Convenio a la Entidad Privada Supervisora, dentro de los (2) días hábiles de celebrado el Contrato de Supervisión.</w:t>
      </w:r>
    </w:p>
    <w:p w14:paraId="0D22C61D"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14.5. </w:t>
      </w:r>
      <w:r w:rsidRPr="00AD3E2C">
        <w:rPr>
          <w:rFonts w:ascii="Arial" w:eastAsia="Arial" w:hAnsi="Arial" w:cs="Arial"/>
          <w:b/>
        </w:rPr>
        <w:t>LA ENTIDAD PÚBLICA</w:t>
      </w:r>
      <w:r w:rsidRPr="00AD3E2C">
        <w:rPr>
          <w:rFonts w:ascii="Arial" w:eastAsia="Arial" w:hAnsi="Arial" w:cs="Arial"/>
        </w:rPr>
        <w:t xml:space="preserve"> puede realizar supervisión de la ejecución del proyecto a través de su personal interno, en caso se resuelva el contrato con la Empresa Privada Supervisora, hasta por un plazo de sesenta (60) días calendario y durante la contratación de una nueva Entidad Privada Supervisora.</w:t>
      </w:r>
    </w:p>
    <w:p w14:paraId="0A1704BB"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rPr>
        <w:t>14.6.  El costo de los servicios de supervisión es financiado por LA EMPRESA</w:t>
      </w:r>
      <w:r w:rsidRPr="00AD3E2C">
        <w:rPr>
          <w:rFonts w:ascii="Arial" w:eastAsia="Arial" w:hAnsi="Arial" w:cs="Arial"/>
          <w:b/>
          <w:sz w:val="22"/>
          <w:szCs w:val="22"/>
        </w:rPr>
        <w:t xml:space="preserve">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 xml:space="preserve">) que celebra el Convenio con </w:t>
      </w:r>
      <w:r w:rsidRPr="00AD3E2C">
        <w:rPr>
          <w:rFonts w:ascii="Arial" w:eastAsia="Arial" w:hAnsi="Arial" w:cs="Arial"/>
          <w:b/>
          <w:sz w:val="22"/>
          <w:szCs w:val="22"/>
        </w:rPr>
        <w:t>LA ENTIDAD PÚBLICA</w:t>
      </w:r>
      <w:r w:rsidRPr="00AD3E2C">
        <w:rPr>
          <w:rFonts w:ascii="Arial" w:eastAsia="Arial" w:hAnsi="Arial" w:cs="Arial"/>
          <w:sz w:val="22"/>
          <w:szCs w:val="22"/>
        </w:rPr>
        <w:t xml:space="preserve"> para la ejecución de </w:t>
      </w:r>
      <w:r w:rsidRPr="00AD3E2C">
        <w:rPr>
          <w:rFonts w:ascii="Arial" w:eastAsia="Arial" w:hAnsi="Arial" w:cs="Arial"/>
          <w:b/>
          <w:sz w:val="22"/>
          <w:szCs w:val="22"/>
        </w:rPr>
        <w:t>EL PROYECTO</w:t>
      </w:r>
      <w:r w:rsidRPr="00AD3E2C">
        <w:rPr>
          <w:rFonts w:ascii="Arial" w:eastAsia="Arial" w:hAnsi="Arial" w:cs="Arial"/>
          <w:sz w:val="22"/>
          <w:szCs w:val="22"/>
        </w:rPr>
        <w:t xml:space="preserve"> materia de supervisión, con cargo a que dichos gastos se reconozcan en el CIPRL. El financiamiento de dicho costo no implica una relación de subordinación de la Entidad Privada Supervisora a </w:t>
      </w:r>
      <w:r w:rsidRPr="00AD3E2C">
        <w:rPr>
          <w:rFonts w:ascii="Arial" w:eastAsia="Arial" w:hAnsi="Arial" w:cs="Arial"/>
          <w:b/>
          <w:sz w:val="22"/>
          <w:szCs w:val="22"/>
        </w:rPr>
        <w:t>LA EMPRESA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w:t>
      </w:r>
    </w:p>
    <w:p w14:paraId="301D2445" w14:textId="77777777" w:rsidR="00D7715F" w:rsidRPr="00AD3E2C" w:rsidRDefault="00D7715F">
      <w:pPr>
        <w:pBdr>
          <w:top w:val="nil"/>
          <w:left w:val="nil"/>
          <w:bottom w:val="nil"/>
          <w:right w:val="nil"/>
          <w:between w:val="nil"/>
        </w:pBdr>
        <w:ind w:left="284"/>
        <w:jc w:val="both"/>
        <w:rPr>
          <w:rFonts w:ascii="Arial" w:eastAsia="Arial" w:hAnsi="Arial" w:cs="Arial"/>
          <w:sz w:val="22"/>
          <w:szCs w:val="22"/>
        </w:rPr>
      </w:pPr>
    </w:p>
    <w:p w14:paraId="69053698" w14:textId="77777777" w:rsidR="00D7715F" w:rsidRPr="00AD3E2C" w:rsidRDefault="00000000">
      <w:pPr>
        <w:ind w:left="567"/>
        <w:jc w:val="both"/>
        <w:rPr>
          <w:rFonts w:ascii="Arial" w:eastAsia="Arial" w:hAnsi="Arial" w:cs="Arial"/>
        </w:rPr>
      </w:pPr>
      <w:r w:rsidRPr="00AD3E2C">
        <w:rPr>
          <w:rFonts w:ascii="Arial" w:eastAsia="Arial" w:hAnsi="Arial" w:cs="Arial"/>
          <w:b/>
          <w:sz w:val="22"/>
          <w:szCs w:val="22"/>
        </w:rPr>
        <w:t xml:space="preserve">LA EMPRESA PRIVADA </w:t>
      </w:r>
      <w:r w:rsidRPr="00AD3E2C">
        <w:rPr>
          <w:rFonts w:ascii="Arial" w:eastAsia="Arial" w:hAnsi="Arial" w:cs="Arial"/>
          <w:sz w:val="22"/>
          <w:szCs w:val="22"/>
        </w:rPr>
        <w:t>(</w:t>
      </w:r>
      <w:r w:rsidRPr="00AD3E2C">
        <w:rPr>
          <w:rFonts w:ascii="Arial" w:eastAsia="Arial" w:hAnsi="Arial" w:cs="Arial"/>
          <w:b/>
          <w:sz w:val="22"/>
          <w:szCs w:val="22"/>
        </w:rPr>
        <w:t>O EL CONSORCIO</w:t>
      </w:r>
      <w:r w:rsidRPr="00AD3E2C">
        <w:rPr>
          <w:rFonts w:ascii="Arial" w:eastAsia="Arial" w:hAnsi="Arial" w:cs="Arial"/>
          <w:sz w:val="22"/>
          <w:szCs w:val="22"/>
        </w:rPr>
        <w:t xml:space="preserve">) paga las contraprestaciones pactadas a favor de la Entidad Privada Supervisora en la forma y oportunidad (pago único o pagos parciales) establecida en el contrato de supervisión, conforme lo establecido en el artículo 117 del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y en un plazo no mayor a quince (15) días hábiles a partir de recibida la solicitud de cancelación a la Entidad Privada Supervisora por parte de </w:t>
      </w:r>
      <w:r w:rsidRPr="00AD3E2C">
        <w:rPr>
          <w:rFonts w:ascii="Arial" w:eastAsia="Arial" w:hAnsi="Arial" w:cs="Arial"/>
          <w:b/>
          <w:sz w:val="22"/>
          <w:szCs w:val="22"/>
        </w:rPr>
        <w:t>LA ENTIDAD PÚBLICA</w:t>
      </w:r>
      <w:r w:rsidRPr="00AD3E2C">
        <w:rPr>
          <w:rFonts w:ascii="Arial" w:eastAsia="Arial" w:hAnsi="Arial" w:cs="Arial"/>
          <w:sz w:val="22"/>
          <w:szCs w:val="22"/>
        </w:rPr>
        <w:t xml:space="preserve">. </w:t>
      </w:r>
      <w:r w:rsidRPr="00AD3E2C">
        <w:rPr>
          <w:rFonts w:ascii="Arial" w:eastAsia="Arial" w:hAnsi="Arial" w:cs="Arial"/>
          <w:b/>
          <w:sz w:val="22"/>
          <w:szCs w:val="22"/>
        </w:rPr>
        <w:t>LA EMPRESA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 xml:space="preserve">) debe remitir a </w:t>
      </w:r>
      <w:r w:rsidRPr="00AD3E2C">
        <w:rPr>
          <w:rFonts w:ascii="Arial" w:eastAsia="Arial" w:hAnsi="Arial" w:cs="Arial"/>
          <w:b/>
          <w:sz w:val="22"/>
          <w:szCs w:val="22"/>
        </w:rPr>
        <w:t>LA ENTIDAD PÚBLICA</w:t>
      </w:r>
      <w:r w:rsidRPr="00AD3E2C">
        <w:rPr>
          <w:rFonts w:ascii="Arial" w:eastAsia="Arial" w:hAnsi="Arial" w:cs="Arial"/>
          <w:sz w:val="22"/>
          <w:szCs w:val="22"/>
        </w:rPr>
        <w:t xml:space="preserve"> el comprobante de pago respectivo al día siguiente de haberse hecho efectiva la cancelación a la Entidad Privada Supervisora.”</w:t>
      </w:r>
    </w:p>
    <w:p w14:paraId="080C42A8" w14:textId="77777777" w:rsidR="00D7715F" w:rsidRPr="00AD3E2C" w:rsidRDefault="00D7715F">
      <w:pPr>
        <w:jc w:val="both"/>
        <w:rPr>
          <w:rFonts w:ascii="Arial" w:eastAsia="Arial" w:hAnsi="Arial" w:cs="Arial"/>
        </w:rPr>
      </w:pPr>
    </w:p>
    <w:p w14:paraId="5965EDEA" w14:textId="77777777" w:rsidR="00D7715F" w:rsidRPr="00AD3E2C" w:rsidRDefault="00000000">
      <w:pPr>
        <w:jc w:val="both"/>
        <w:rPr>
          <w:rFonts w:ascii="Arial" w:eastAsia="Arial" w:hAnsi="Arial" w:cs="Arial"/>
        </w:rPr>
      </w:pPr>
      <w:r w:rsidRPr="00AD3E2C">
        <w:rPr>
          <w:rFonts w:ascii="Arial" w:eastAsia="Arial" w:hAnsi="Arial" w:cs="Arial"/>
          <w:b/>
        </w:rPr>
        <w:t>CLÁUSULA DÉCIMO QUINTA: GARANTÍA(S) DE FIEL CUMPLIMIENTO</w:t>
      </w:r>
      <w:r w:rsidRPr="00AD3E2C">
        <w:rPr>
          <w:rFonts w:ascii="Arial" w:eastAsia="Arial" w:hAnsi="Arial" w:cs="Arial"/>
        </w:rPr>
        <w:t xml:space="preserve"> </w:t>
      </w:r>
    </w:p>
    <w:p w14:paraId="3664FD67"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15.1. Las garantías de fiel cumplimento son cartas fianzas incondicionales, solidarias, irrevocables y de realización automática a sólo requerimiento de </w:t>
      </w:r>
      <w:r w:rsidRPr="00AD3E2C">
        <w:rPr>
          <w:rFonts w:ascii="Arial" w:eastAsia="Arial" w:hAnsi="Arial" w:cs="Arial"/>
          <w:b/>
        </w:rPr>
        <w:t>LA ENTIDAD PÚBLICA</w:t>
      </w:r>
      <w:r w:rsidRPr="00AD3E2C">
        <w:rPr>
          <w:rFonts w:ascii="Arial" w:eastAsia="Arial" w:hAnsi="Arial" w:cs="Arial"/>
        </w:rPr>
        <w:t xml:space="preserve">. Asimismo, deben ser emitidas por empresas que se encuentren bajo la supervisión directa de la Superintendencia de Banca, Seguros y Administradoras Privadas de Fondos de Pensiones, y deben </w:t>
      </w:r>
      <w:r w:rsidRPr="00AD3E2C">
        <w:rPr>
          <w:rFonts w:ascii="Arial" w:eastAsia="Arial" w:hAnsi="Arial" w:cs="Arial"/>
        </w:rPr>
        <w:lastRenderedPageBreak/>
        <w:t xml:space="preserve">estar autorizadas para emitir garantías; o estar consideradas en la última lista de bancos extranjeros de primera categoría que periódicamente publica el Banco Central de Reserva del Perú. </w:t>
      </w:r>
    </w:p>
    <w:p w14:paraId="5B5A38A0" w14:textId="77777777" w:rsidR="00D7715F" w:rsidRPr="00AD3E2C" w:rsidRDefault="00D7715F">
      <w:pPr>
        <w:jc w:val="both"/>
        <w:rPr>
          <w:rFonts w:ascii="Arial" w:eastAsia="Arial" w:hAnsi="Arial" w:cs="Arial"/>
        </w:rPr>
      </w:pPr>
    </w:p>
    <w:p w14:paraId="2F3B34A8"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15.2.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previo a la suscripción del presente Convenio, entrega a la </w:t>
      </w:r>
      <w:r w:rsidRPr="00AD3E2C">
        <w:rPr>
          <w:rFonts w:ascii="Arial" w:eastAsia="Arial" w:hAnsi="Arial" w:cs="Arial"/>
          <w:b/>
        </w:rPr>
        <w:t>ENTIDAD PÚBLICA</w:t>
      </w:r>
      <w:r w:rsidRPr="00AD3E2C">
        <w:rPr>
          <w:rFonts w:ascii="Arial" w:eastAsia="Arial" w:hAnsi="Arial" w:cs="Arial"/>
        </w:rPr>
        <w:t xml:space="preserve"> la garantía por la ejecución del proyecto de acuerdo a las siguientes condiciones: </w:t>
      </w:r>
    </w:p>
    <w:p w14:paraId="0D5FE567" w14:textId="77777777" w:rsidR="00D7715F" w:rsidRPr="00AD3E2C" w:rsidRDefault="00D7715F">
      <w:pPr>
        <w:jc w:val="both"/>
        <w:rPr>
          <w:rFonts w:ascii="Arial" w:eastAsia="Arial" w:hAnsi="Arial" w:cs="Arial"/>
        </w:rPr>
      </w:pPr>
    </w:p>
    <w:p w14:paraId="32F06820" w14:textId="77777777" w:rsidR="00D7715F" w:rsidRPr="00AD3E2C" w:rsidRDefault="00000000">
      <w:pPr>
        <w:ind w:left="1418" w:hanging="710"/>
        <w:jc w:val="both"/>
        <w:rPr>
          <w:rFonts w:ascii="Arial" w:eastAsia="Arial" w:hAnsi="Arial" w:cs="Arial"/>
        </w:rPr>
      </w:pPr>
      <w:r w:rsidRPr="00AD3E2C">
        <w:rPr>
          <w:rFonts w:ascii="Arial" w:eastAsia="Arial" w:hAnsi="Arial" w:cs="Arial"/>
        </w:rPr>
        <w:t xml:space="preserve">15.2.1.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entrega la carta fianza con código [INDICAR NÚMERO DEL DOCUMENTO] por el monto de S/ [INDICAR CANTIDAD EN NÚMEROS Y LETRAS],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69D98551" w14:textId="77777777" w:rsidR="00D7715F" w:rsidRPr="00AD3E2C" w:rsidRDefault="00000000">
      <w:pPr>
        <w:ind w:left="1418" w:hanging="709"/>
        <w:jc w:val="both"/>
        <w:rPr>
          <w:rFonts w:ascii="Arial" w:eastAsia="Arial" w:hAnsi="Arial" w:cs="Arial"/>
        </w:rPr>
      </w:pPr>
      <w:r w:rsidRPr="00AD3E2C">
        <w:rPr>
          <w:rFonts w:ascii="Arial" w:eastAsia="Arial" w:hAnsi="Arial" w:cs="Arial"/>
        </w:rPr>
        <w:t>15.2.</w:t>
      </w:r>
      <w:proofErr w:type="gramStart"/>
      <w:r w:rsidRPr="00AD3E2C">
        <w:rPr>
          <w:rFonts w:ascii="Arial" w:eastAsia="Arial" w:hAnsi="Arial" w:cs="Arial"/>
        </w:rPr>
        <w:t>2.La</w:t>
      </w:r>
      <w:proofErr w:type="gramEnd"/>
      <w:r w:rsidRPr="00AD3E2C">
        <w:rPr>
          <w:rFonts w:ascii="Arial" w:eastAsia="Arial" w:hAnsi="Arial" w:cs="Arial"/>
        </w:rPr>
        <w:t xml:space="preserve"> garantía debe ser renovada dentro del plazo de quince (15) días calendarios previos al término de su vigencia, en tanto se encuentre pendiente el cumplimiento de obligaciones. De no renovarse dentro de este plazo, </w:t>
      </w:r>
      <w:r w:rsidRPr="00AD3E2C">
        <w:rPr>
          <w:rFonts w:ascii="Arial" w:eastAsia="Arial" w:hAnsi="Arial" w:cs="Arial"/>
          <w:b/>
        </w:rPr>
        <w:t>LA ENTIDAD PÚBLICA</w:t>
      </w:r>
      <w:r w:rsidRPr="00AD3E2C">
        <w:rPr>
          <w:rFonts w:ascii="Arial" w:eastAsia="Arial" w:hAnsi="Arial" w:cs="Arial"/>
        </w:rPr>
        <w:t xml:space="preserve"> puede solicitar su ejecución. </w:t>
      </w:r>
    </w:p>
    <w:p w14:paraId="58DC6D0F" w14:textId="77777777" w:rsidR="00D7715F" w:rsidRPr="00AD3E2C" w:rsidRDefault="00000000">
      <w:pPr>
        <w:ind w:left="1418" w:hanging="709"/>
        <w:jc w:val="both"/>
        <w:rPr>
          <w:rFonts w:ascii="Arial" w:eastAsia="Arial" w:hAnsi="Arial" w:cs="Arial"/>
        </w:rPr>
      </w:pPr>
      <w:r w:rsidRPr="00AD3E2C">
        <w:rPr>
          <w:rFonts w:ascii="Arial" w:eastAsia="Arial" w:hAnsi="Arial" w:cs="Arial"/>
        </w:rPr>
        <w:t>15.2.3.</w:t>
      </w:r>
      <w:r w:rsidRPr="00AD3E2C">
        <w:rPr>
          <w:rFonts w:ascii="Arial" w:eastAsia="Arial" w:hAnsi="Arial" w:cs="Arial"/>
        </w:rPr>
        <w:tab/>
        <w:t xml:space="preserve">Esta garantía debe mantenerse vigente hasta la conformidad de recepción de </w:t>
      </w:r>
      <w:r w:rsidRPr="00AD3E2C">
        <w:rPr>
          <w:rFonts w:ascii="Arial" w:eastAsia="Arial" w:hAnsi="Arial" w:cs="Arial"/>
          <w:b/>
        </w:rPr>
        <w:t>EL PROYECTO</w:t>
      </w:r>
      <w:r w:rsidRPr="00AD3E2C">
        <w:rPr>
          <w:rFonts w:ascii="Arial" w:eastAsia="Arial" w:hAnsi="Arial" w:cs="Arial"/>
        </w:rPr>
        <w:t xml:space="preserve">, Luego de la cual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t xml:space="preserve">) </w:t>
      </w:r>
      <w:r w:rsidRPr="00AD3E2C">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sidRPr="00AD3E2C">
        <w:rPr>
          <w:rFonts w:ascii="Arial" w:eastAsia="Arial" w:hAnsi="Arial" w:cs="Arial"/>
          <w:b/>
        </w:rPr>
        <w:t>EL PROYECTO</w:t>
      </w:r>
      <w:r w:rsidRPr="00AD3E2C">
        <w:rPr>
          <w:rFonts w:ascii="Arial" w:eastAsia="Arial" w:hAnsi="Arial" w:cs="Arial"/>
        </w:rPr>
        <w:t xml:space="preserve">. </w:t>
      </w:r>
    </w:p>
    <w:p w14:paraId="1B50C339" w14:textId="77777777" w:rsidR="00D7715F" w:rsidRPr="00AD3E2C" w:rsidRDefault="00000000">
      <w:pPr>
        <w:ind w:left="1418" w:hanging="709"/>
        <w:jc w:val="both"/>
        <w:rPr>
          <w:rFonts w:ascii="Arial" w:eastAsia="Arial" w:hAnsi="Arial" w:cs="Arial"/>
        </w:rPr>
      </w:pPr>
      <w:r w:rsidRPr="00AD3E2C">
        <w:rPr>
          <w:rFonts w:ascii="Arial" w:eastAsia="Arial" w:hAnsi="Arial" w:cs="Arial"/>
        </w:rPr>
        <w:t xml:space="preserve">15.2.4. En este caso, </w:t>
      </w:r>
      <w:r w:rsidRPr="00AD3E2C">
        <w:rPr>
          <w:rFonts w:ascii="Arial" w:eastAsia="Arial" w:hAnsi="Arial" w:cs="Arial"/>
          <w:b/>
        </w:rPr>
        <w:t>LA ENTIDAD PÚBLICA</w:t>
      </w:r>
      <w:r w:rsidRPr="00AD3E2C">
        <w:rPr>
          <w:rFonts w:ascii="Arial" w:eastAsia="Arial" w:hAnsi="Arial" w:cs="Arial"/>
        </w:rPr>
        <w:t xml:space="preserve"> procede a la devolución de esta garantía dentro de los diez (10) días calendario de transcurrido el año adicional a la conformidad de la recepción de </w:t>
      </w:r>
      <w:r w:rsidRPr="00AD3E2C">
        <w:rPr>
          <w:rFonts w:ascii="Arial" w:eastAsia="Arial" w:hAnsi="Arial" w:cs="Arial"/>
          <w:b/>
        </w:rPr>
        <w:t>EL PROYECTO</w:t>
      </w:r>
      <w:r w:rsidRPr="00AD3E2C">
        <w:rPr>
          <w:rFonts w:ascii="Arial" w:eastAsia="Arial" w:hAnsi="Arial" w:cs="Arial"/>
        </w:rPr>
        <w:t xml:space="preserve">. </w:t>
      </w:r>
    </w:p>
    <w:p w14:paraId="045E3555" w14:textId="77777777" w:rsidR="00D7715F" w:rsidRPr="00AD3E2C" w:rsidRDefault="00D7715F">
      <w:pPr>
        <w:ind w:left="1418" w:hanging="709"/>
        <w:jc w:val="both"/>
        <w:rPr>
          <w:rFonts w:ascii="Arial" w:eastAsia="Arial" w:hAnsi="Arial" w:cs="Arial"/>
        </w:rPr>
      </w:pPr>
    </w:p>
    <w:p w14:paraId="2D30A644"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15.3 Garantía de fiel cumplimiento para el financiamiento de la supervisión del Proyecto: </w:t>
      </w:r>
      <w:r w:rsidRPr="00AD3E2C">
        <w:rPr>
          <w:rFonts w:ascii="Arial" w:eastAsia="Arial" w:hAnsi="Arial" w:cs="Arial"/>
          <w:b/>
        </w:rPr>
        <w:t xml:space="preserve">LA EMPRESA PRIVADA </w:t>
      </w:r>
      <w:r w:rsidRPr="00AD3E2C">
        <w:rPr>
          <w:rFonts w:ascii="Arial" w:eastAsia="Arial" w:hAnsi="Arial" w:cs="Arial"/>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3E6754DF" w14:textId="77777777" w:rsidR="00D7715F" w:rsidRPr="00AD3E2C" w:rsidRDefault="00000000">
      <w:pPr>
        <w:ind w:left="567"/>
        <w:jc w:val="both"/>
        <w:rPr>
          <w:rFonts w:ascii="Arial" w:eastAsia="Arial" w:hAnsi="Arial" w:cs="Arial"/>
        </w:rPr>
      </w:pPr>
      <w:r w:rsidRPr="00AD3E2C">
        <w:rPr>
          <w:rFonts w:ascii="Arial" w:eastAsia="Arial" w:hAnsi="Arial" w:cs="Arial"/>
        </w:rPr>
        <w:t xml:space="preserve">Esta garantía debe ser renovada dentro del plazo de quince (15) días calendarios previos al término de su vigencia, en tanto se encuentre pendiente el cumplimiento de obligaciones. De no renovarse dentro de este plazo, </w:t>
      </w:r>
      <w:r w:rsidRPr="00AD3E2C">
        <w:rPr>
          <w:rFonts w:ascii="Arial" w:eastAsia="Arial" w:hAnsi="Arial" w:cs="Arial"/>
          <w:b/>
        </w:rPr>
        <w:t>LA ENTIDAD PÚBLICA</w:t>
      </w:r>
      <w:r w:rsidRPr="00AD3E2C">
        <w:rPr>
          <w:rFonts w:ascii="Arial" w:eastAsia="Arial" w:hAnsi="Arial" w:cs="Arial"/>
        </w:rPr>
        <w:t xml:space="preserve"> puede solicitar su ejecución. </w:t>
      </w:r>
      <w:r w:rsidRPr="00AD3E2C">
        <w:rPr>
          <w:rFonts w:ascii="Arial" w:eastAsia="Arial" w:hAnsi="Arial" w:cs="Arial"/>
          <w:b/>
        </w:rPr>
        <w:t>LA ENTIDAD PÚBLICA</w:t>
      </w:r>
      <w:r w:rsidRPr="00AD3E2C">
        <w:rPr>
          <w:rFonts w:ascii="Arial" w:eastAsia="Arial" w:hAnsi="Arial" w:cs="Arial"/>
        </w:rPr>
        <w:t xml:space="preserve"> procede a la devolución de esta garantía dentro de los diez (10) días calendario al consentimiento de la liquidación final del Contrato celebrado entre la Entidad Privada Supervisora y </w:t>
      </w:r>
      <w:r w:rsidRPr="00AD3E2C">
        <w:rPr>
          <w:rFonts w:ascii="Arial" w:eastAsia="Arial" w:hAnsi="Arial" w:cs="Arial"/>
          <w:b/>
        </w:rPr>
        <w:t>LA ENTIDAD PÚBLICA</w:t>
      </w:r>
      <w:r w:rsidRPr="00AD3E2C">
        <w:rPr>
          <w:rFonts w:ascii="Arial" w:eastAsia="Arial" w:hAnsi="Arial" w:cs="Arial"/>
        </w:rPr>
        <w:t xml:space="preserve">. </w:t>
      </w:r>
    </w:p>
    <w:p w14:paraId="1D2FC482" w14:textId="77777777" w:rsidR="00D7715F" w:rsidRPr="00AD3E2C" w:rsidRDefault="00000000">
      <w:pPr>
        <w:ind w:left="567"/>
        <w:jc w:val="both"/>
        <w:rPr>
          <w:rFonts w:ascii="Arial" w:eastAsia="Arial" w:hAnsi="Arial" w:cs="Arial"/>
        </w:rPr>
      </w:pPr>
      <w:r w:rsidRPr="00AD3E2C">
        <w:rPr>
          <w:rFonts w:ascii="Arial" w:eastAsia="Arial" w:hAnsi="Arial" w:cs="Arial"/>
          <w:b/>
        </w:rPr>
        <w:lastRenderedPageBreak/>
        <w:t>LAS PARTES</w:t>
      </w:r>
      <w:r w:rsidRPr="00AD3E2C">
        <w:rPr>
          <w:rFonts w:ascii="Arial" w:eastAsia="Arial" w:hAnsi="Arial" w:cs="Arial"/>
        </w:rPr>
        <w:t xml:space="preserve"> dejan claramente establecido que dado que la Supervisión no será financiada directamente por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y no tiene obligaciones respecto a la calidad y cumplimiento del servicio de supervisión brindado por la </w:t>
      </w:r>
      <w:r w:rsidRPr="00AD3E2C">
        <w:rPr>
          <w:rFonts w:ascii="Arial" w:eastAsia="Arial" w:hAnsi="Arial" w:cs="Arial"/>
          <w:b/>
        </w:rPr>
        <w:t>ENTIDAD PRIVADA SUPERVISORA</w:t>
      </w:r>
      <w:r w:rsidRPr="00AD3E2C">
        <w:rPr>
          <w:rFonts w:ascii="Arial" w:eastAsia="Arial" w:hAnsi="Arial" w:cs="Arial"/>
        </w:rPr>
        <w:t xml:space="preserve"> la única obligación que queda garantizada con esta Carta Fianza es la de cumplir con el pago del costo de contratación de la Entidad Privada Supervisora.</w:t>
      </w:r>
    </w:p>
    <w:p w14:paraId="4C926C5E" w14:textId="77777777" w:rsidR="00D7715F" w:rsidRPr="00AD3E2C" w:rsidRDefault="00D7715F">
      <w:pPr>
        <w:pBdr>
          <w:top w:val="nil"/>
          <w:left w:val="nil"/>
          <w:bottom w:val="nil"/>
          <w:right w:val="nil"/>
          <w:between w:val="nil"/>
        </w:pBdr>
        <w:ind w:left="720"/>
        <w:jc w:val="both"/>
        <w:rPr>
          <w:rFonts w:ascii="Arial" w:eastAsia="Arial" w:hAnsi="Arial" w:cs="Arial"/>
          <w:b/>
          <w:i/>
          <w:sz w:val="22"/>
          <w:szCs w:val="22"/>
        </w:rPr>
      </w:pPr>
    </w:p>
    <w:p w14:paraId="28543462" w14:textId="77777777" w:rsidR="00D7715F" w:rsidRPr="00AD3E2C" w:rsidRDefault="00000000" w:rsidP="00C778EE">
      <w:pPr>
        <w:numPr>
          <w:ilvl w:val="0"/>
          <w:numId w:val="32"/>
        </w:numPr>
        <w:pBdr>
          <w:top w:val="nil"/>
          <w:left w:val="nil"/>
          <w:bottom w:val="nil"/>
          <w:right w:val="nil"/>
          <w:between w:val="nil"/>
        </w:pBdr>
        <w:ind w:left="993"/>
        <w:jc w:val="both"/>
        <w:rPr>
          <w:rFonts w:ascii="Arial" w:eastAsia="Arial" w:hAnsi="Arial" w:cs="Arial"/>
          <w:b/>
          <w:i/>
          <w:sz w:val="18"/>
          <w:szCs w:val="18"/>
        </w:rPr>
      </w:pPr>
      <w:r w:rsidRPr="00AD3E2C">
        <w:rPr>
          <w:rFonts w:ascii="Arial" w:eastAsia="Arial" w:hAnsi="Arial" w:cs="Arial"/>
          <w:i/>
          <w:sz w:val="18"/>
          <w:szCs w:val="18"/>
        </w:rPr>
        <w:t>En caso de Consorcio se debe agregar el siguiente párrafo:</w:t>
      </w:r>
    </w:p>
    <w:p w14:paraId="416A4C19" w14:textId="77777777" w:rsidR="00D7715F" w:rsidRPr="00AD3E2C" w:rsidRDefault="00D7715F" w:rsidP="00C778EE">
      <w:pPr>
        <w:pBdr>
          <w:top w:val="nil"/>
          <w:left w:val="nil"/>
          <w:bottom w:val="nil"/>
          <w:right w:val="nil"/>
          <w:between w:val="nil"/>
        </w:pBdr>
        <w:ind w:left="993"/>
        <w:jc w:val="both"/>
        <w:rPr>
          <w:rFonts w:ascii="Arial" w:eastAsia="Arial" w:hAnsi="Arial" w:cs="Arial"/>
          <w:i/>
          <w:sz w:val="18"/>
          <w:szCs w:val="18"/>
        </w:rPr>
      </w:pPr>
    </w:p>
    <w:p w14:paraId="25F63346" w14:textId="77777777" w:rsidR="00D7715F" w:rsidRPr="00AD3E2C" w:rsidRDefault="00000000" w:rsidP="00C778EE">
      <w:pPr>
        <w:pBdr>
          <w:top w:val="nil"/>
          <w:left w:val="nil"/>
          <w:bottom w:val="nil"/>
          <w:right w:val="nil"/>
          <w:between w:val="nil"/>
        </w:pBdr>
        <w:ind w:left="993"/>
        <w:jc w:val="both"/>
        <w:rPr>
          <w:rFonts w:ascii="Arial" w:eastAsia="Arial" w:hAnsi="Arial" w:cs="Arial"/>
          <w:b/>
          <w:i/>
          <w:sz w:val="18"/>
          <w:szCs w:val="18"/>
        </w:rPr>
      </w:pPr>
      <w:r w:rsidRPr="00AD3E2C">
        <w:rPr>
          <w:rFonts w:ascii="Arial" w:eastAsia="Arial" w:hAnsi="Arial" w:cs="Arial"/>
          <w:i/>
          <w:sz w:val="18"/>
          <w:szCs w:val="18"/>
        </w:rPr>
        <w:t xml:space="preserve">“Las garantías que presente </w:t>
      </w:r>
      <w:r w:rsidRPr="00AD3E2C">
        <w:rPr>
          <w:rFonts w:ascii="Arial" w:eastAsia="Arial" w:hAnsi="Arial" w:cs="Arial"/>
          <w:b/>
          <w:i/>
          <w:sz w:val="18"/>
          <w:szCs w:val="18"/>
        </w:rPr>
        <w:t>EL CONSORCIO</w:t>
      </w:r>
      <w:r w:rsidRPr="00AD3E2C">
        <w:rPr>
          <w:rFonts w:ascii="Arial" w:eastAsia="Arial" w:hAnsi="Arial" w:cs="Arial"/>
          <w:i/>
          <w:sz w:val="18"/>
          <w:szCs w:val="18"/>
        </w:rPr>
        <w:t xml:space="preserve"> deben consignar expresamente la razón social de las Empresas Privadas integrantes de </w:t>
      </w:r>
      <w:r w:rsidRPr="00AD3E2C">
        <w:rPr>
          <w:rFonts w:ascii="Arial" w:eastAsia="Arial" w:hAnsi="Arial" w:cs="Arial"/>
          <w:b/>
          <w:i/>
          <w:sz w:val="18"/>
          <w:szCs w:val="18"/>
        </w:rPr>
        <w:t>EL CONSORCIO</w:t>
      </w:r>
      <w:r w:rsidRPr="00AD3E2C">
        <w:rPr>
          <w:rFonts w:ascii="Arial" w:eastAsia="Arial" w:hAnsi="Arial" w:cs="Arial"/>
          <w:i/>
          <w:sz w:val="18"/>
          <w:szCs w:val="18"/>
        </w:rPr>
        <w:t xml:space="preserve">, en calidad de garantizados, de lo contrario no pueden ser aceptadas por </w:t>
      </w:r>
      <w:r w:rsidRPr="00AD3E2C">
        <w:rPr>
          <w:rFonts w:ascii="Arial" w:eastAsia="Arial" w:hAnsi="Arial" w:cs="Arial"/>
          <w:b/>
          <w:i/>
          <w:sz w:val="18"/>
          <w:szCs w:val="18"/>
        </w:rPr>
        <w:t>LA ENTIDAD PÚBLICA</w:t>
      </w:r>
      <w:r w:rsidRPr="00AD3E2C">
        <w:rPr>
          <w:rFonts w:ascii="Arial" w:eastAsia="Arial" w:hAnsi="Arial" w:cs="Arial"/>
          <w:i/>
          <w:sz w:val="18"/>
          <w:szCs w:val="18"/>
        </w:rPr>
        <w:t xml:space="preserve">. Las Empresas Privadas integrantes de </w:t>
      </w:r>
      <w:r w:rsidRPr="00AD3E2C">
        <w:rPr>
          <w:rFonts w:ascii="Arial" w:eastAsia="Arial" w:hAnsi="Arial" w:cs="Arial"/>
          <w:b/>
          <w:i/>
          <w:sz w:val="18"/>
          <w:szCs w:val="18"/>
        </w:rPr>
        <w:t>EL CONSORCIO</w:t>
      </w:r>
      <w:r w:rsidRPr="00AD3E2C">
        <w:rPr>
          <w:rFonts w:ascii="Arial" w:eastAsia="Arial" w:hAnsi="Arial" w:cs="Arial"/>
          <w:i/>
          <w:sz w:val="18"/>
          <w:szCs w:val="18"/>
        </w:rPr>
        <w:t xml:space="preserve"> son solidarias frente a la solicitud de </w:t>
      </w:r>
      <w:r w:rsidRPr="00AD3E2C">
        <w:rPr>
          <w:rFonts w:ascii="Arial" w:eastAsia="Arial" w:hAnsi="Arial" w:cs="Arial"/>
          <w:b/>
          <w:i/>
          <w:sz w:val="18"/>
          <w:szCs w:val="18"/>
        </w:rPr>
        <w:t>LA ENTIDAD PÚBLICA</w:t>
      </w:r>
      <w:r w:rsidRPr="00AD3E2C">
        <w:rPr>
          <w:rFonts w:ascii="Arial" w:eastAsia="Arial" w:hAnsi="Arial" w:cs="Arial"/>
          <w:i/>
          <w:sz w:val="18"/>
          <w:szCs w:val="18"/>
        </w:rPr>
        <w:t xml:space="preserve"> de ejecutar las garantías mencionadas en el párrafo anterior, hasta por el monto establecido en la garantía. Las empresas privadas integrantes de </w:t>
      </w:r>
      <w:r w:rsidRPr="00AD3E2C">
        <w:rPr>
          <w:rFonts w:ascii="Arial" w:eastAsia="Arial" w:hAnsi="Arial" w:cs="Arial"/>
          <w:b/>
          <w:i/>
          <w:sz w:val="18"/>
          <w:szCs w:val="18"/>
        </w:rPr>
        <w:t>EL CONSORCIO</w:t>
      </w:r>
      <w:r w:rsidRPr="00AD3E2C">
        <w:rPr>
          <w:rFonts w:ascii="Arial" w:eastAsia="Arial" w:hAnsi="Arial" w:cs="Arial"/>
          <w:i/>
          <w:sz w:val="18"/>
          <w:szCs w:val="18"/>
        </w:rPr>
        <w:t xml:space="preserve"> pueden presentar una o varias cartas fianzas por Proyecto.” </w:t>
      </w:r>
    </w:p>
    <w:p w14:paraId="7119D640" w14:textId="77777777" w:rsidR="00D7715F" w:rsidRPr="00AD3E2C" w:rsidRDefault="00D7715F">
      <w:pPr>
        <w:pBdr>
          <w:top w:val="nil"/>
          <w:left w:val="nil"/>
          <w:bottom w:val="nil"/>
          <w:right w:val="nil"/>
          <w:between w:val="nil"/>
        </w:pBdr>
        <w:ind w:left="720"/>
        <w:jc w:val="both"/>
        <w:rPr>
          <w:rFonts w:ascii="Arial" w:eastAsia="Arial" w:hAnsi="Arial" w:cs="Arial"/>
          <w:b/>
          <w:i/>
          <w:sz w:val="22"/>
          <w:szCs w:val="22"/>
        </w:rPr>
      </w:pPr>
    </w:p>
    <w:p w14:paraId="073D3C94" w14:textId="25C45086" w:rsidR="00D7715F" w:rsidRPr="00AD3E2C" w:rsidRDefault="00000000">
      <w:pPr>
        <w:ind w:left="567" w:hanging="567"/>
        <w:jc w:val="both"/>
      </w:pPr>
      <w:r w:rsidRPr="00AD3E2C">
        <w:rPr>
          <w:rFonts w:ascii="Arial" w:eastAsia="Arial" w:hAnsi="Arial" w:cs="Arial"/>
        </w:rPr>
        <w:t>15.</w:t>
      </w:r>
      <w:r w:rsidR="00F857EF" w:rsidRPr="00AD3E2C">
        <w:rPr>
          <w:rFonts w:ascii="Arial" w:eastAsia="Arial" w:hAnsi="Arial" w:cs="Arial"/>
        </w:rPr>
        <w:t>4</w:t>
      </w:r>
      <w:r w:rsidRPr="00AD3E2C">
        <w:rPr>
          <w:rFonts w:ascii="Arial" w:eastAsia="Arial" w:hAnsi="Arial" w:cs="Arial"/>
        </w:rPr>
        <w:t xml:space="preserve">. Cuando las variaciones o modificaciones impliquen un incremento en el monto total del convenio de inversión establecido en el Convenio de Inversión inicial,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sidRPr="00AD3E2C">
        <w:rPr>
          <w:rFonts w:ascii="Arial" w:eastAsia="Arial" w:hAnsi="Arial" w:cs="Arial"/>
          <w:b/>
        </w:rPr>
        <w:t>LA ENTIDAD PÚBLICA</w:t>
      </w:r>
      <w:r w:rsidRPr="00AD3E2C">
        <w:rPr>
          <w:rFonts w:ascii="Arial" w:eastAsia="Arial" w:hAnsi="Arial" w:cs="Arial"/>
        </w:rPr>
        <w:t>. Esto es requisito indispensable para la celebración de la adenda al presente Convenio</w:t>
      </w:r>
      <w:r w:rsidRPr="00AD3E2C">
        <w:t>.</w:t>
      </w:r>
    </w:p>
    <w:p w14:paraId="69FDC018" w14:textId="77FE67CF" w:rsidR="00D7715F" w:rsidRPr="00AD3E2C" w:rsidRDefault="00000000">
      <w:pPr>
        <w:ind w:left="567" w:hanging="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5</w:t>
      </w:r>
      <w:r w:rsidRPr="00AD3E2C">
        <w:rPr>
          <w:rFonts w:ascii="Arial" w:eastAsia="Arial" w:hAnsi="Arial" w:cs="Arial"/>
        </w:rPr>
        <w:t>.</w:t>
      </w:r>
      <w:r w:rsidR="00F857EF" w:rsidRPr="00AD3E2C">
        <w:rPr>
          <w:rFonts w:ascii="Arial" w:eastAsia="Arial" w:hAnsi="Arial" w:cs="Arial"/>
        </w:rPr>
        <w:t xml:space="preserve"> </w:t>
      </w:r>
      <w:r w:rsidRPr="00AD3E2C">
        <w:rPr>
          <w:rFonts w:ascii="Arial" w:eastAsia="Arial" w:hAnsi="Arial" w:cs="Arial"/>
        </w:rPr>
        <w:t xml:space="preserve">Cuando </w:t>
      </w:r>
      <w:r w:rsidRPr="00AD3E2C">
        <w:rPr>
          <w:rFonts w:ascii="Arial" w:eastAsia="Arial" w:hAnsi="Arial" w:cs="Arial"/>
          <w:b/>
        </w:rPr>
        <w:t>LAS PARTES</w:t>
      </w:r>
      <w:r w:rsidRPr="00AD3E2C">
        <w:rPr>
          <w:rFonts w:ascii="Arial" w:eastAsia="Arial" w:hAnsi="Arial" w:cs="Arial"/>
        </w:rPr>
        <w:t xml:space="preserve"> convengan la reducción de prestaciones que implique una reducción en el Monto Total del Convenio de Inversión,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puede reducir el monto de las garantías entregadas. </w:t>
      </w:r>
    </w:p>
    <w:p w14:paraId="34FFB034" w14:textId="617D20EA" w:rsidR="00D7715F" w:rsidRPr="00AD3E2C" w:rsidRDefault="00000000">
      <w:pPr>
        <w:ind w:left="567" w:hanging="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6</w:t>
      </w:r>
      <w:r w:rsidRPr="00AD3E2C">
        <w:rPr>
          <w:rFonts w:ascii="Arial" w:eastAsia="Arial" w:hAnsi="Arial" w:cs="Arial"/>
        </w:rPr>
        <w:t xml:space="preserve">. </w:t>
      </w:r>
      <w:r w:rsidRPr="00AD3E2C">
        <w:rPr>
          <w:rFonts w:ascii="Arial" w:eastAsia="Arial" w:hAnsi="Arial" w:cs="Arial"/>
          <w:b/>
        </w:rPr>
        <w:t>LA ENTIDAD PÚBLICA</w:t>
      </w:r>
      <w:r w:rsidRPr="00AD3E2C">
        <w:rPr>
          <w:rFonts w:ascii="Arial" w:eastAsia="Arial" w:hAnsi="Arial" w:cs="Arial"/>
        </w:rPr>
        <w:t xml:space="preserve"> está facultada para ejecutar las garantías, en los siguientes supuestos: </w:t>
      </w:r>
    </w:p>
    <w:p w14:paraId="5017799B" w14:textId="77777777" w:rsidR="00D7715F" w:rsidRPr="00AD3E2C" w:rsidRDefault="00D7715F">
      <w:pPr>
        <w:ind w:left="567" w:hanging="567"/>
        <w:jc w:val="both"/>
        <w:rPr>
          <w:rFonts w:ascii="Arial" w:eastAsia="Arial" w:hAnsi="Arial" w:cs="Arial"/>
        </w:rPr>
      </w:pPr>
    </w:p>
    <w:p w14:paraId="2FA10A6C" w14:textId="657729C2" w:rsidR="00D7715F" w:rsidRPr="00AD3E2C" w:rsidRDefault="00000000">
      <w:pPr>
        <w:ind w:left="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6</w:t>
      </w:r>
      <w:r w:rsidRPr="00AD3E2C">
        <w:rPr>
          <w:rFonts w:ascii="Arial" w:eastAsia="Arial" w:hAnsi="Arial" w:cs="Arial"/>
        </w:rPr>
        <w:t xml:space="preserve">.1. Cuando </w:t>
      </w:r>
      <w:r w:rsidRPr="00AD3E2C">
        <w:rPr>
          <w:rFonts w:ascii="Arial" w:eastAsia="Arial" w:hAnsi="Arial" w:cs="Arial"/>
          <w:b/>
        </w:rPr>
        <w:t>LA EMPRESA PRIVADA</w:t>
      </w:r>
      <w:r w:rsidRPr="00AD3E2C">
        <w:rPr>
          <w:rFonts w:ascii="Arial" w:eastAsia="Arial" w:hAnsi="Arial" w:cs="Arial"/>
        </w:rPr>
        <w:t xml:space="preserve"> no hubiera renovado la garantía antes de los cinco (5) días a su vencimiento.</w:t>
      </w:r>
    </w:p>
    <w:p w14:paraId="5019A647" w14:textId="717430F3" w:rsidR="00D7715F" w:rsidRPr="00AD3E2C" w:rsidRDefault="00000000">
      <w:pPr>
        <w:ind w:left="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6</w:t>
      </w:r>
      <w:r w:rsidRPr="00AD3E2C">
        <w:rPr>
          <w:rFonts w:ascii="Arial" w:eastAsia="Arial" w:hAnsi="Arial" w:cs="Arial"/>
        </w:rPr>
        <w:t xml:space="preserve">.2. Cuando la resolución del Convenio por causas imputables a </w:t>
      </w:r>
      <w:r w:rsidRPr="00AD3E2C">
        <w:rPr>
          <w:rFonts w:ascii="Arial" w:eastAsia="Arial" w:hAnsi="Arial" w:cs="Arial"/>
          <w:b/>
        </w:rPr>
        <w:t>LA EMPRESA PRIVADA</w:t>
      </w:r>
      <w:r w:rsidRPr="00AD3E2C">
        <w:rPr>
          <w:rFonts w:ascii="Arial" w:eastAsia="Arial" w:hAnsi="Arial" w:cs="Arial"/>
        </w:rPr>
        <w:t xml:space="preserve"> quede consentida o cuando por laudo arbitral se declare procedente la decisión de resolver el Convenio.</w:t>
      </w:r>
    </w:p>
    <w:p w14:paraId="030CD1DB" w14:textId="7E6FA74E" w:rsidR="00D7715F" w:rsidRPr="00AD3E2C" w:rsidRDefault="00000000">
      <w:pPr>
        <w:ind w:left="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6</w:t>
      </w:r>
      <w:r w:rsidRPr="00AD3E2C">
        <w:rPr>
          <w:rFonts w:ascii="Arial" w:eastAsia="Arial" w:hAnsi="Arial" w:cs="Arial"/>
        </w:rPr>
        <w:t xml:space="preserve">.3. Cuando </w:t>
      </w:r>
      <w:r w:rsidRPr="00AD3E2C">
        <w:rPr>
          <w:rFonts w:ascii="Arial" w:eastAsia="Arial" w:hAnsi="Arial" w:cs="Arial"/>
          <w:b/>
        </w:rPr>
        <w:t>LA EMPRESA PRIVADA</w:t>
      </w:r>
      <w:r w:rsidRPr="00AD3E2C">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1DDB6CCB" w14:textId="69C9F354" w:rsidR="00D7715F" w:rsidRPr="00AD3E2C" w:rsidRDefault="00000000">
      <w:pPr>
        <w:ind w:left="567"/>
        <w:jc w:val="both"/>
        <w:rPr>
          <w:rFonts w:ascii="Arial" w:eastAsia="Arial" w:hAnsi="Arial" w:cs="Arial"/>
        </w:rPr>
      </w:pPr>
      <w:r w:rsidRPr="00AD3E2C">
        <w:rPr>
          <w:rFonts w:ascii="Arial" w:eastAsia="Arial" w:hAnsi="Arial" w:cs="Arial"/>
        </w:rPr>
        <w:t>15.</w:t>
      </w:r>
      <w:r w:rsidR="00F857EF" w:rsidRPr="00AD3E2C">
        <w:rPr>
          <w:rFonts w:ascii="Arial" w:eastAsia="Arial" w:hAnsi="Arial" w:cs="Arial"/>
        </w:rPr>
        <w:t>6</w:t>
      </w:r>
      <w:r w:rsidRPr="00AD3E2C">
        <w:rPr>
          <w:rFonts w:ascii="Arial" w:eastAsia="Arial" w:hAnsi="Arial" w:cs="Arial"/>
        </w:rPr>
        <w:t xml:space="preserve">.4 De acuerdo con lo establecido en la Décima Disposición Complementaria y Final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la Entidad Pública ejecuta hasta el cincuenta por ciento (50%) de la garantía de fiel cumplimiento, en relación con el resultado de las labores de fiscalización posterior en el proceso de selección.</w:t>
      </w:r>
    </w:p>
    <w:p w14:paraId="05E95E00" w14:textId="77777777" w:rsidR="00D7715F" w:rsidRPr="00AD3E2C" w:rsidRDefault="00D7715F">
      <w:pPr>
        <w:jc w:val="both"/>
        <w:rPr>
          <w:rFonts w:ascii="Arial" w:eastAsia="Arial" w:hAnsi="Arial" w:cs="Arial"/>
          <w:i/>
        </w:rPr>
      </w:pPr>
    </w:p>
    <w:p w14:paraId="64C7DD98" w14:textId="77777777" w:rsidR="00D7715F" w:rsidRPr="00AD3E2C" w:rsidRDefault="00000000">
      <w:pPr>
        <w:jc w:val="both"/>
        <w:rPr>
          <w:rFonts w:ascii="Arial" w:eastAsia="Arial" w:hAnsi="Arial" w:cs="Arial"/>
        </w:rPr>
      </w:pPr>
      <w:r w:rsidRPr="00AD3E2C">
        <w:rPr>
          <w:rFonts w:ascii="Arial" w:eastAsia="Arial" w:hAnsi="Arial" w:cs="Arial"/>
          <w:b/>
        </w:rPr>
        <w:t>CLÁUSULA DÉCIMO SEXTA: PENALIDADES</w:t>
      </w:r>
      <w:r w:rsidRPr="00AD3E2C">
        <w:rPr>
          <w:rFonts w:ascii="Arial" w:eastAsia="Arial" w:hAnsi="Arial" w:cs="Arial"/>
        </w:rPr>
        <w:t xml:space="preserve"> </w:t>
      </w:r>
    </w:p>
    <w:p w14:paraId="628D07E1"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16.1. La penalidad se genera automáticamente por cada día calendario de retraso injustificado en la ejecución de cada una de las obligaciones </w:t>
      </w:r>
      <w:r w:rsidRPr="00AD3E2C">
        <w:rPr>
          <w:rFonts w:ascii="Arial" w:eastAsia="Arial" w:hAnsi="Arial" w:cs="Arial"/>
        </w:rPr>
        <w:lastRenderedPageBreak/>
        <w:t xml:space="preserve">establecidas en el Convenio de Inversión, de acuerdo a lo establecido en el Artículo 91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hasta alcanzar como monto máximo equivalente al diez por ciento (10%) del monto total de cada obligación, en cuyo caso </w:t>
      </w:r>
      <w:r w:rsidRPr="00AD3E2C">
        <w:rPr>
          <w:rFonts w:ascii="Arial" w:eastAsia="Arial" w:hAnsi="Arial" w:cs="Arial"/>
          <w:b/>
        </w:rPr>
        <w:t>LA ENTIDAD PÚBLICA</w:t>
      </w:r>
      <w:r w:rsidRPr="00AD3E2C">
        <w:rPr>
          <w:rFonts w:ascii="Arial" w:eastAsia="Arial" w:hAnsi="Arial" w:cs="Arial"/>
        </w:rPr>
        <w:t xml:space="preserve"> puede resolver el presente Convenio, sin perjuicio de ejecutar la Garantía correspondiente.</w:t>
      </w:r>
    </w:p>
    <w:p w14:paraId="57741FA6" w14:textId="77777777" w:rsidR="00D7715F" w:rsidRPr="00AD3E2C" w:rsidRDefault="00000000">
      <w:pPr>
        <w:ind w:left="567" w:hanging="567"/>
        <w:jc w:val="both"/>
        <w:rPr>
          <w:rFonts w:ascii="Arial" w:eastAsia="Arial" w:hAnsi="Arial" w:cs="Arial"/>
        </w:rPr>
      </w:pPr>
      <w:r w:rsidRPr="00AD3E2C">
        <w:rPr>
          <w:rFonts w:ascii="Arial" w:eastAsia="Arial" w:hAnsi="Arial" w:cs="Arial"/>
        </w:rPr>
        <w:t>16.2. En todos los casos, la penalidad se aplica y se calcula de acuerdo a la siguiente fórmula:</w:t>
      </w:r>
    </w:p>
    <w:p w14:paraId="1CEF0623" w14:textId="77777777" w:rsidR="00D7715F" w:rsidRPr="00AD3E2C" w:rsidRDefault="00D7715F">
      <w:pPr>
        <w:jc w:val="both"/>
        <w:rPr>
          <w:rFonts w:ascii="Arial" w:eastAsia="Arial" w:hAnsi="Arial" w:cs="Arial"/>
        </w:rPr>
      </w:pPr>
    </w:p>
    <w:tbl>
      <w:tblPr>
        <w:tblStyle w:val="affff7"/>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AD3E2C" w:rsidRPr="00AD3E2C" w14:paraId="31CFD12F" w14:textId="77777777">
        <w:tc>
          <w:tcPr>
            <w:tcW w:w="2122" w:type="dxa"/>
            <w:vAlign w:val="center"/>
          </w:tcPr>
          <w:p w14:paraId="18CB3699" w14:textId="77777777" w:rsidR="00D7715F" w:rsidRPr="00AD3E2C" w:rsidRDefault="00000000">
            <w:pPr>
              <w:jc w:val="center"/>
              <w:rPr>
                <w:rFonts w:ascii="Arial" w:eastAsia="Arial" w:hAnsi="Arial" w:cs="Arial"/>
              </w:rPr>
            </w:pPr>
            <w:r w:rsidRPr="00AD3E2C">
              <w:rPr>
                <w:rFonts w:ascii="Arial" w:eastAsia="Arial" w:hAnsi="Arial" w:cs="Arial"/>
              </w:rPr>
              <w:t>Penalidad Diaria =</w:t>
            </w:r>
          </w:p>
        </w:tc>
        <w:tc>
          <w:tcPr>
            <w:tcW w:w="2268" w:type="dxa"/>
          </w:tcPr>
          <w:p w14:paraId="46FA42CE" w14:textId="77777777" w:rsidR="00D7715F" w:rsidRPr="00AD3E2C" w:rsidRDefault="00000000">
            <w:pPr>
              <w:jc w:val="both"/>
              <w:rPr>
                <w:rFonts w:ascii="Arial" w:eastAsia="Arial" w:hAnsi="Arial" w:cs="Arial"/>
                <w:u w:val="single"/>
              </w:rPr>
            </w:pPr>
            <w:r w:rsidRPr="00AD3E2C">
              <w:rPr>
                <w:rFonts w:ascii="Arial" w:eastAsia="Arial" w:hAnsi="Arial" w:cs="Arial"/>
                <w:u w:val="single"/>
              </w:rPr>
              <w:t xml:space="preserve">       0.1x Monto___   </w:t>
            </w:r>
          </w:p>
          <w:p w14:paraId="09E1ADA9" w14:textId="77777777" w:rsidR="00D7715F" w:rsidRPr="00AD3E2C" w:rsidRDefault="00000000">
            <w:pPr>
              <w:jc w:val="both"/>
              <w:rPr>
                <w:rFonts w:ascii="Arial" w:eastAsia="Arial" w:hAnsi="Arial" w:cs="Arial"/>
              </w:rPr>
            </w:pPr>
            <w:r w:rsidRPr="00AD3E2C">
              <w:rPr>
                <w:rFonts w:ascii="Arial" w:eastAsia="Arial" w:hAnsi="Arial" w:cs="Arial"/>
              </w:rPr>
              <w:t xml:space="preserve">   F x Plazo en días </w:t>
            </w:r>
          </w:p>
        </w:tc>
      </w:tr>
    </w:tbl>
    <w:p w14:paraId="0C98D909" w14:textId="77777777" w:rsidR="00D7715F" w:rsidRPr="00AD3E2C" w:rsidRDefault="00D7715F">
      <w:pPr>
        <w:jc w:val="both"/>
        <w:rPr>
          <w:rFonts w:ascii="Arial" w:eastAsia="Arial" w:hAnsi="Arial" w:cs="Arial"/>
        </w:rPr>
      </w:pPr>
    </w:p>
    <w:p w14:paraId="5ECAE364" w14:textId="77777777" w:rsidR="00D7715F" w:rsidRPr="00AD3E2C" w:rsidRDefault="00D7715F">
      <w:pPr>
        <w:jc w:val="both"/>
        <w:rPr>
          <w:rFonts w:ascii="Arial" w:eastAsia="Arial" w:hAnsi="Arial" w:cs="Arial"/>
        </w:rPr>
      </w:pPr>
    </w:p>
    <w:p w14:paraId="28826B37" w14:textId="77777777" w:rsidR="00D7715F" w:rsidRPr="00AD3E2C" w:rsidRDefault="00D7715F">
      <w:pPr>
        <w:jc w:val="both"/>
        <w:rPr>
          <w:rFonts w:ascii="Arial" w:eastAsia="Arial" w:hAnsi="Arial" w:cs="Arial"/>
        </w:rPr>
      </w:pPr>
    </w:p>
    <w:p w14:paraId="2E57E86F" w14:textId="77777777" w:rsidR="00D7715F" w:rsidRPr="00AD3E2C" w:rsidRDefault="00000000">
      <w:pPr>
        <w:ind w:left="567"/>
        <w:jc w:val="both"/>
        <w:rPr>
          <w:rFonts w:ascii="Arial" w:eastAsia="Arial" w:hAnsi="Arial" w:cs="Arial"/>
        </w:rPr>
      </w:pPr>
      <w:r w:rsidRPr="00AD3E2C">
        <w:rPr>
          <w:rFonts w:ascii="Arial" w:eastAsia="Arial" w:hAnsi="Arial" w:cs="Arial"/>
        </w:rPr>
        <w:t xml:space="preserve">Donde: </w:t>
      </w:r>
    </w:p>
    <w:p w14:paraId="7D7CC0CA" w14:textId="77777777" w:rsidR="00D7715F" w:rsidRPr="00AD3E2C" w:rsidRDefault="00000000">
      <w:pPr>
        <w:ind w:left="567"/>
        <w:jc w:val="both"/>
        <w:rPr>
          <w:rFonts w:ascii="Arial" w:eastAsia="Arial" w:hAnsi="Arial" w:cs="Arial"/>
        </w:rPr>
      </w:pPr>
      <w:r w:rsidRPr="00AD3E2C">
        <w:rPr>
          <w:rFonts w:ascii="Arial" w:eastAsia="Arial" w:hAnsi="Arial" w:cs="Arial"/>
        </w:rPr>
        <w:t>Monto = Es el monto de la ejecución de la obra</w:t>
      </w:r>
    </w:p>
    <w:p w14:paraId="35FCF6C0" w14:textId="77777777" w:rsidR="00D7715F" w:rsidRPr="00AD3E2C" w:rsidRDefault="00000000">
      <w:pPr>
        <w:ind w:left="567"/>
        <w:jc w:val="both"/>
        <w:rPr>
          <w:rFonts w:ascii="Arial" w:eastAsia="Arial" w:hAnsi="Arial" w:cs="Arial"/>
        </w:rPr>
      </w:pPr>
      <w:r w:rsidRPr="00AD3E2C">
        <w:rPr>
          <w:rFonts w:ascii="Arial" w:eastAsia="Arial" w:hAnsi="Arial" w:cs="Arial"/>
        </w:rPr>
        <w:t xml:space="preserve">Plazo = Es el total de días calendario considerados en la ejecución de la obra </w:t>
      </w:r>
    </w:p>
    <w:p w14:paraId="4492F6D8" w14:textId="77777777" w:rsidR="00D7715F" w:rsidRPr="00AD3E2C" w:rsidRDefault="00000000">
      <w:pPr>
        <w:ind w:left="567"/>
        <w:jc w:val="both"/>
        <w:rPr>
          <w:rFonts w:ascii="Arial" w:eastAsia="Arial" w:hAnsi="Arial" w:cs="Arial"/>
        </w:rPr>
      </w:pPr>
      <w:r w:rsidRPr="00AD3E2C">
        <w:rPr>
          <w:rFonts w:ascii="Arial" w:eastAsia="Arial" w:hAnsi="Arial" w:cs="Arial"/>
        </w:rPr>
        <w:t xml:space="preserve">F es un factor que toma los siguientes valores: </w:t>
      </w:r>
    </w:p>
    <w:p w14:paraId="5514A72A" w14:textId="77777777" w:rsidR="00D7715F" w:rsidRPr="00AD3E2C" w:rsidRDefault="00000000">
      <w:pPr>
        <w:numPr>
          <w:ilvl w:val="0"/>
          <w:numId w:val="24"/>
        </w:numPr>
        <w:pBdr>
          <w:top w:val="nil"/>
          <w:left w:val="nil"/>
          <w:bottom w:val="nil"/>
          <w:right w:val="nil"/>
          <w:between w:val="nil"/>
        </w:pBdr>
        <w:ind w:left="993"/>
        <w:jc w:val="both"/>
        <w:rPr>
          <w:rFonts w:ascii="Arial" w:eastAsia="Arial" w:hAnsi="Arial" w:cs="Arial"/>
          <w:sz w:val="22"/>
          <w:szCs w:val="22"/>
        </w:rPr>
      </w:pPr>
      <w:r w:rsidRPr="00AD3E2C">
        <w:rPr>
          <w:rFonts w:ascii="Arial" w:eastAsia="Arial" w:hAnsi="Arial" w:cs="Arial"/>
          <w:sz w:val="22"/>
          <w:szCs w:val="22"/>
        </w:rPr>
        <w:t xml:space="preserve">Para plazos menores o iguales a sesenta (60) días en la ejecución de la </w:t>
      </w:r>
      <w:proofErr w:type="gramStart"/>
      <w:r w:rsidRPr="00AD3E2C">
        <w:rPr>
          <w:rFonts w:ascii="Arial" w:eastAsia="Arial" w:hAnsi="Arial" w:cs="Arial"/>
          <w:sz w:val="22"/>
          <w:szCs w:val="22"/>
        </w:rPr>
        <w:t xml:space="preserve">obra,   </w:t>
      </w:r>
      <w:proofErr w:type="gramEnd"/>
      <w:r w:rsidRPr="00AD3E2C">
        <w:rPr>
          <w:rFonts w:ascii="Arial" w:eastAsia="Arial" w:hAnsi="Arial" w:cs="Arial"/>
          <w:sz w:val="22"/>
          <w:szCs w:val="22"/>
        </w:rPr>
        <w:t xml:space="preserve">                          F = 0.40 </w:t>
      </w:r>
    </w:p>
    <w:p w14:paraId="145DE947" w14:textId="77777777" w:rsidR="00D7715F" w:rsidRPr="00AD3E2C" w:rsidRDefault="00000000">
      <w:pPr>
        <w:numPr>
          <w:ilvl w:val="0"/>
          <w:numId w:val="24"/>
        </w:numPr>
        <w:pBdr>
          <w:top w:val="nil"/>
          <w:left w:val="nil"/>
          <w:bottom w:val="nil"/>
          <w:right w:val="nil"/>
          <w:between w:val="nil"/>
        </w:pBdr>
        <w:ind w:left="993"/>
        <w:jc w:val="both"/>
        <w:rPr>
          <w:rFonts w:ascii="Arial" w:eastAsia="Arial" w:hAnsi="Arial" w:cs="Arial"/>
          <w:sz w:val="22"/>
          <w:szCs w:val="22"/>
        </w:rPr>
      </w:pPr>
      <w:r w:rsidRPr="00AD3E2C">
        <w:rPr>
          <w:rFonts w:ascii="Arial" w:eastAsia="Arial" w:hAnsi="Arial" w:cs="Arial"/>
          <w:sz w:val="22"/>
          <w:szCs w:val="22"/>
        </w:rPr>
        <w:t xml:space="preserve">Para plazos mayores a sesenta (60) días para la ejecución de la obra, F= 0.15 </w:t>
      </w:r>
    </w:p>
    <w:p w14:paraId="71CAF54C" w14:textId="77777777" w:rsidR="00D7715F" w:rsidRPr="00AD3E2C" w:rsidRDefault="00D7715F">
      <w:pPr>
        <w:ind w:left="360"/>
        <w:jc w:val="both"/>
        <w:rPr>
          <w:rFonts w:ascii="Arial" w:eastAsia="Arial" w:hAnsi="Arial" w:cs="Arial"/>
        </w:rPr>
      </w:pPr>
    </w:p>
    <w:p w14:paraId="123160C5"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CIPRL a la culminación del Proyecto en la liquidación final, según corresponda, para cuyo efecto la Entidad Pública efectúa la solicitud de la emisión del CIPRL, aplicando dicha deducción; o si fuera necesario, se hace efectivo del monto resultante de la ejecución de la garantía de fiel cumplimiento, sin perjuicio que </w:t>
      </w:r>
      <w:r w:rsidRPr="00AD3E2C">
        <w:rPr>
          <w:rFonts w:ascii="Arial" w:eastAsia="Arial" w:hAnsi="Arial" w:cs="Arial"/>
          <w:b/>
        </w:rPr>
        <w:t>LA ENTIDAD PÚBLICA</w:t>
      </w:r>
      <w:r w:rsidRPr="00AD3E2C">
        <w:rPr>
          <w:rFonts w:ascii="Arial" w:eastAsia="Arial" w:hAnsi="Arial" w:cs="Arial"/>
        </w:rPr>
        <w:t xml:space="preserve"> exija el resarcimiento de los daños y perjuicios que se produzcan, mediante la acción legal correspondiente, si fuese necesario. </w:t>
      </w:r>
    </w:p>
    <w:p w14:paraId="0B5A184C" w14:textId="333BDE33" w:rsidR="00D7715F" w:rsidRPr="00AD3E2C" w:rsidRDefault="00000000">
      <w:pPr>
        <w:ind w:left="567" w:hanging="567"/>
        <w:jc w:val="both"/>
        <w:rPr>
          <w:rFonts w:ascii="Arial" w:eastAsia="Arial" w:hAnsi="Arial" w:cs="Arial"/>
        </w:rPr>
      </w:pPr>
      <w:r w:rsidRPr="00AD3E2C">
        <w:rPr>
          <w:rFonts w:ascii="Arial" w:eastAsia="Arial" w:hAnsi="Arial" w:cs="Arial"/>
        </w:rPr>
        <w:t>16.</w:t>
      </w:r>
      <w:r w:rsidR="00F857EF" w:rsidRPr="00AD3E2C">
        <w:rPr>
          <w:rFonts w:ascii="Arial" w:eastAsia="Arial" w:hAnsi="Arial" w:cs="Arial"/>
        </w:rPr>
        <w:t>4</w:t>
      </w:r>
      <w:r w:rsidRPr="00AD3E2C">
        <w:rPr>
          <w:rFonts w:ascii="Arial" w:eastAsia="Arial" w:hAnsi="Arial" w:cs="Arial"/>
        </w:rPr>
        <w:t>.</w:t>
      </w:r>
      <w:r w:rsidRPr="00AD3E2C">
        <w:rPr>
          <w:rFonts w:ascii="Arial" w:eastAsia="Arial" w:hAnsi="Arial" w:cs="Arial"/>
        </w:rPr>
        <w:tab/>
        <w:t xml:space="preserve">En caso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incurra en incumplimiento o demora en la ejecución de </w:t>
      </w:r>
      <w:r w:rsidRPr="00AD3E2C">
        <w:rPr>
          <w:rFonts w:ascii="Arial" w:eastAsia="Arial" w:hAnsi="Arial" w:cs="Arial"/>
          <w:b/>
        </w:rPr>
        <w:t>EL PROYECTO</w:t>
      </w:r>
      <w:r w:rsidRPr="00AD3E2C">
        <w:rPr>
          <w:rFonts w:ascii="Arial" w:eastAsia="Arial" w:hAnsi="Arial" w:cs="Arial"/>
        </w:rPr>
        <w:t xml:space="preserve">, por causa imputable a </w:t>
      </w:r>
      <w:r w:rsidRPr="00AD3E2C">
        <w:rPr>
          <w:rFonts w:ascii="Arial" w:eastAsia="Arial" w:hAnsi="Arial" w:cs="Arial"/>
          <w:b/>
        </w:rPr>
        <w:t>LA ENTIDAD PÚBLICA</w:t>
      </w:r>
      <w:r w:rsidRPr="00AD3E2C">
        <w:rPr>
          <w:rFonts w:ascii="Arial" w:eastAsia="Arial" w:hAnsi="Arial" w:cs="Arial"/>
        </w:rPr>
        <w:t xml:space="preserve"> o por caso fortuito o fuerza mayor, se procede a la ampliación de los plazos de ejecución respectivo hasta recuperar el tiempo de demora causada.</w:t>
      </w:r>
    </w:p>
    <w:p w14:paraId="1A62CDF7" w14:textId="0A44E60A" w:rsidR="00D7715F" w:rsidRPr="00AD3E2C" w:rsidRDefault="00000000">
      <w:pPr>
        <w:ind w:left="567" w:hanging="567"/>
        <w:jc w:val="both"/>
        <w:rPr>
          <w:rFonts w:ascii="Arial" w:eastAsia="Arial" w:hAnsi="Arial" w:cs="Arial"/>
        </w:rPr>
      </w:pPr>
      <w:r w:rsidRPr="00AD3E2C">
        <w:rPr>
          <w:rFonts w:ascii="Arial" w:eastAsia="Arial" w:hAnsi="Arial" w:cs="Arial"/>
        </w:rPr>
        <w:t>16.</w:t>
      </w:r>
      <w:r w:rsidR="00F857EF" w:rsidRPr="00AD3E2C">
        <w:rPr>
          <w:rFonts w:ascii="Arial" w:eastAsia="Arial" w:hAnsi="Arial" w:cs="Arial"/>
        </w:rPr>
        <w:t>5</w:t>
      </w:r>
      <w:r w:rsidRPr="00AD3E2C">
        <w:rPr>
          <w:rFonts w:ascii="Arial" w:eastAsia="Arial" w:hAnsi="Arial" w:cs="Arial"/>
        </w:rPr>
        <w:t>.</w:t>
      </w:r>
      <w:r w:rsidRPr="00AD3E2C">
        <w:rPr>
          <w:rFonts w:ascii="Arial" w:eastAsia="Arial" w:hAnsi="Arial" w:cs="Arial"/>
        </w:rPr>
        <w:tab/>
        <w:t xml:space="preserve">En caso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culmine su relación contractual con el ejecutor del Proyecto, siempre y cuando el proyecto se encuentre en ejecución y, </w:t>
      </w:r>
      <w:r w:rsidRPr="00AD3E2C">
        <w:rPr>
          <w:rFonts w:ascii="Arial" w:eastAsia="Arial" w:hAnsi="Arial" w:cs="Arial"/>
          <w:b/>
        </w:rPr>
        <w:t>LA ENTIDAD PÚBLICA</w:t>
      </w:r>
      <w:r w:rsidRPr="00AD3E2C">
        <w:rPr>
          <w:rFonts w:ascii="Arial" w:eastAsia="Arial" w:hAnsi="Arial" w:cs="Arial"/>
        </w:rPr>
        <w:t xml:space="preserve"> no haya aprobado la sustitución del ejecutor del Proyecto por no cumplir con los requisitos establecidos para el ejecutor a ser reemplazado, </w:t>
      </w:r>
      <w:r w:rsidRPr="00AD3E2C">
        <w:rPr>
          <w:rFonts w:ascii="Arial" w:eastAsia="Arial" w:hAnsi="Arial" w:cs="Arial"/>
          <w:b/>
        </w:rPr>
        <w:t>LA ENTIDAD PÚBLICA</w:t>
      </w:r>
      <w:r w:rsidRPr="00AD3E2C">
        <w:rPr>
          <w:rFonts w:ascii="Arial" w:eastAsia="Arial" w:hAnsi="Arial" w:cs="Arial"/>
        </w:rPr>
        <w:t xml:space="preserve"> aplica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una penalidad, la cual no puede ser menor a una (1) UIT ni mayor a dos (2) UIT por cada día de ausencia del Ejecutor del Proyecto. </w:t>
      </w:r>
    </w:p>
    <w:p w14:paraId="5B84329A" w14:textId="156CA16C" w:rsidR="00D7715F" w:rsidRPr="00AD3E2C" w:rsidRDefault="00000000">
      <w:pPr>
        <w:ind w:left="567" w:hanging="567"/>
        <w:jc w:val="both"/>
        <w:rPr>
          <w:rFonts w:ascii="Arial" w:eastAsia="Arial" w:hAnsi="Arial" w:cs="Arial"/>
        </w:rPr>
      </w:pPr>
      <w:r w:rsidRPr="00AD3E2C">
        <w:rPr>
          <w:rFonts w:ascii="Arial" w:eastAsia="Arial" w:hAnsi="Arial" w:cs="Arial"/>
        </w:rPr>
        <w:lastRenderedPageBreak/>
        <w:t>16.</w:t>
      </w:r>
      <w:r w:rsidR="00F857EF" w:rsidRPr="00AD3E2C">
        <w:rPr>
          <w:rFonts w:ascii="Arial" w:eastAsia="Arial" w:hAnsi="Arial" w:cs="Arial"/>
        </w:rPr>
        <w:t>6</w:t>
      </w:r>
      <w:r w:rsidRPr="00AD3E2C">
        <w:rPr>
          <w:rFonts w:ascii="Arial" w:eastAsia="Arial" w:hAnsi="Arial" w:cs="Arial"/>
        </w:rPr>
        <w:t xml:space="preserve">. La justificación por el retraso se realiza en el marco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el Código Civil y demás normas aplicables, según corresponda. </w:t>
      </w:r>
    </w:p>
    <w:p w14:paraId="71F8683D" w14:textId="77777777" w:rsidR="00C778EE" w:rsidRPr="00AD3E2C" w:rsidRDefault="00C778EE">
      <w:pPr>
        <w:ind w:firstLine="567"/>
        <w:jc w:val="both"/>
        <w:rPr>
          <w:rFonts w:ascii="Arial" w:eastAsia="Arial" w:hAnsi="Arial" w:cs="Arial"/>
          <w:b/>
          <w:i/>
          <w:sz w:val="18"/>
          <w:szCs w:val="18"/>
          <w:u w:val="single"/>
        </w:rPr>
      </w:pPr>
    </w:p>
    <w:p w14:paraId="305422A5" w14:textId="77777777" w:rsidR="00D7715F" w:rsidRPr="00AD3E2C" w:rsidRDefault="00000000">
      <w:pPr>
        <w:ind w:left="567" w:hanging="567"/>
        <w:jc w:val="both"/>
        <w:rPr>
          <w:rFonts w:ascii="Arial" w:eastAsia="Arial" w:hAnsi="Arial" w:cs="Arial"/>
          <w:b/>
        </w:rPr>
      </w:pPr>
      <w:r w:rsidRPr="00AD3E2C">
        <w:rPr>
          <w:rFonts w:ascii="Arial" w:eastAsia="Arial" w:hAnsi="Arial" w:cs="Arial"/>
          <w:b/>
        </w:rPr>
        <w:t xml:space="preserve">CLÁUSULA DÉCIMO SÉPTIMA: RESOLUCIÓN DEL CONVENIO </w:t>
      </w:r>
    </w:p>
    <w:p w14:paraId="26C1D189" w14:textId="77777777" w:rsidR="00D7715F" w:rsidRPr="00AD3E2C" w:rsidRDefault="00000000">
      <w:pPr>
        <w:ind w:left="567" w:hanging="567"/>
        <w:jc w:val="both"/>
        <w:rPr>
          <w:rFonts w:ascii="Arial" w:eastAsia="Arial" w:hAnsi="Arial" w:cs="Arial"/>
        </w:rPr>
      </w:pPr>
      <w:r w:rsidRPr="00AD3E2C">
        <w:rPr>
          <w:rFonts w:ascii="Arial" w:eastAsia="Arial" w:hAnsi="Arial" w:cs="Arial"/>
        </w:rPr>
        <w:t>17.1.</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puede disponer la resolución del Convenio de Inversión cuando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w:t>
      </w:r>
    </w:p>
    <w:p w14:paraId="74903415" w14:textId="77777777" w:rsidR="00D7715F" w:rsidRPr="00AD3E2C" w:rsidRDefault="00000000">
      <w:pPr>
        <w:ind w:left="1416" w:hanging="849"/>
        <w:jc w:val="both"/>
        <w:rPr>
          <w:rFonts w:ascii="Arial" w:eastAsia="Arial" w:hAnsi="Arial" w:cs="Arial"/>
        </w:rPr>
      </w:pPr>
      <w:r w:rsidRPr="00AD3E2C">
        <w:rPr>
          <w:rFonts w:ascii="Arial" w:eastAsia="Arial" w:hAnsi="Arial" w:cs="Arial"/>
        </w:rPr>
        <w:t>17.1.1.</w:t>
      </w:r>
      <w:r w:rsidRPr="00AD3E2C">
        <w:rPr>
          <w:rFonts w:ascii="Arial" w:eastAsia="Arial" w:hAnsi="Arial" w:cs="Arial"/>
        </w:rPr>
        <w:tab/>
        <w:t xml:space="preserve">Incumpla de manera injustificada sus obligaciones establecidas en el Convenio, 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y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5B2AF620" w14:textId="77777777" w:rsidR="00D7715F" w:rsidRPr="00AD3E2C" w:rsidRDefault="00000000">
      <w:pPr>
        <w:ind w:left="1418" w:hanging="851"/>
        <w:jc w:val="both"/>
        <w:rPr>
          <w:rFonts w:ascii="Arial" w:eastAsia="Arial" w:hAnsi="Arial" w:cs="Arial"/>
        </w:rPr>
      </w:pPr>
      <w:r w:rsidRPr="00AD3E2C">
        <w:rPr>
          <w:rFonts w:ascii="Arial" w:eastAsia="Arial" w:hAnsi="Arial" w:cs="Arial"/>
        </w:rPr>
        <w:t>17.1.2.</w:t>
      </w:r>
      <w:r w:rsidRPr="00AD3E2C">
        <w:rPr>
          <w:rFonts w:ascii="Arial" w:eastAsia="Arial" w:hAnsi="Arial" w:cs="Arial"/>
        </w:rPr>
        <w:tab/>
        <w:t xml:space="preserve">Haya llegado al monto máximo de la penalidad a que se refiere el numeral 16.1 de la Cláusula Décimo Sexta del presente Convenio. </w:t>
      </w:r>
    </w:p>
    <w:p w14:paraId="1A310411" w14:textId="77777777" w:rsidR="00D7715F" w:rsidRPr="00AD3E2C" w:rsidRDefault="00000000">
      <w:pPr>
        <w:ind w:left="1418" w:hanging="851"/>
        <w:jc w:val="both"/>
        <w:rPr>
          <w:rFonts w:ascii="Arial" w:eastAsia="Arial" w:hAnsi="Arial" w:cs="Arial"/>
        </w:rPr>
      </w:pPr>
      <w:r w:rsidRPr="00AD3E2C">
        <w:rPr>
          <w:rFonts w:ascii="Arial" w:eastAsia="Arial" w:hAnsi="Arial" w:cs="Arial"/>
        </w:rPr>
        <w:t>17.1.3.  Paralice injustificadamente la ejecución del Proyecto, pese haber sido requerido.</w:t>
      </w:r>
    </w:p>
    <w:p w14:paraId="6575BCDE" w14:textId="77777777" w:rsidR="00D7715F" w:rsidRPr="00AD3E2C" w:rsidRDefault="00000000">
      <w:pPr>
        <w:ind w:left="1416" w:hanging="849"/>
        <w:jc w:val="both"/>
        <w:rPr>
          <w:rFonts w:ascii="Arial" w:eastAsia="Arial" w:hAnsi="Arial" w:cs="Arial"/>
        </w:rPr>
      </w:pPr>
      <w:r w:rsidRPr="00AD3E2C">
        <w:rPr>
          <w:rFonts w:ascii="Arial" w:eastAsia="Arial" w:hAnsi="Arial" w:cs="Arial"/>
        </w:rPr>
        <w:t>17.1.4.</w:t>
      </w:r>
      <w:r w:rsidRPr="00AD3E2C">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70DB6F6E"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17.2. Cuando se presente las causales señaladas en los literales 17.1.1 y 17.1.2 del numeral 17.1, </w:t>
      </w:r>
      <w:r w:rsidRPr="00AD3E2C">
        <w:rPr>
          <w:rFonts w:ascii="Arial" w:eastAsia="Arial" w:hAnsi="Arial" w:cs="Arial"/>
          <w:b/>
        </w:rPr>
        <w:t>LA ENTIDAD PÚBLICA</w:t>
      </w:r>
      <w:r w:rsidRPr="00AD3E2C">
        <w:rPr>
          <w:rFonts w:ascii="Arial" w:eastAsia="Arial" w:hAnsi="Arial" w:cs="Arial"/>
        </w:rPr>
        <w:t xml:space="preserve"> cursa carta notarial a </w:t>
      </w:r>
      <w:r w:rsidRPr="00AD3E2C">
        <w:rPr>
          <w:rFonts w:ascii="Arial" w:eastAsia="Arial" w:hAnsi="Arial" w:cs="Arial"/>
          <w:b/>
        </w:rPr>
        <w:t xml:space="preserve">LA EMPRESA PRIVADA </w:t>
      </w:r>
      <w:r w:rsidRPr="00AD3E2C">
        <w:rPr>
          <w:rFonts w:ascii="Arial" w:eastAsia="Arial" w:hAnsi="Arial" w:cs="Arial"/>
        </w:rPr>
        <w:t>(</w:t>
      </w:r>
      <w:r w:rsidRPr="00AD3E2C">
        <w:rPr>
          <w:rFonts w:ascii="Arial" w:eastAsia="Arial" w:hAnsi="Arial" w:cs="Arial"/>
          <w:b/>
        </w:rPr>
        <w:t>O EL CONSORCIO</w:t>
      </w:r>
      <w:r w:rsidRPr="00AD3E2C">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Vencido dicho plazo y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continúa con el incumplimiento advertido, </w:t>
      </w:r>
      <w:r w:rsidRPr="00AD3E2C">
        <w:rPr>
          <w:rFonts w:ascii="Arial" w:eastAsia="Arial" w:hAnsi="Arial" w:cs="Arial"/>
          <w:b/>
        </w:rPr>
        <w:t>LA ENTIDAD PÚBLICA</w:t>
      </w:r>
      <w:r w:rsidRPr="00AD3E2C">
        <w:rPr>
          <w:rFonts w:ascii="Arial" w:eastAsia="Arial" w:hAnsi="Arial" w:cs="Arial"/>
        </w:rPr>
        <w:t xml:space="preserve"> resuelve el Convenio mediante Carta Notarial. </w:t>
      </w:r>
    </w:p>
    <w:p w14:paraId="2D4EC68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17.3. En tal supuesto, </w:t>
      </w:r>
      <w:r w:rsidRPr="00AD3E2C">
        <w:rPr>
          <w:rFonts w:ascii="Arial" w:eastAsia="Arial" w:hAnsi="Arial" w:cs="Arial"/>
          <w:b/>
        </w:rPr>
        <w:t>LA ENTIDAD PÚBLICA</w:t>
      </w:r>
      <w:r w:rsidRPr="00AD3E2C">
        <w:rPr>
          <w:rFonts w:ascii="Arial" w:eastAsia="Arial" w:hAnsi="Arial" w:cs="Arial"/>
        </w:rPr>
        <w:t xml:space="preserve"> ejecuta la correspondiente Garantía que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hubiera otorgado para el cumplimiento del objeto del Convenio, sin perjuicio de la indemnización por daños y perjuicios ulteriores que pueda exigir. </w:t>
      </w:r>
    </w:p>
    <w:p w14:paraId="4223BECD"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17.4. Cuando se presente las causales señaladas en los literales 17.1.3. y 17.1.4. del numeral 17.1, </w:t>
      </w:r>
      <w:r w:rsidRPr="00AD3E2C">
        <w:rPr>
          <w:rFonts w:ascii="Arial" w:eastAsia="Arial" w:hAnsi="Arial" w:cs="Arial"/>
          <w:b/>
        </w:rPr>
        <w:t>LA ENTIDAD PÚBLICA</w:t>
      </w:r>
      <w:r w:rsidRPr="00AD3E2C">
        <w:rPr>
          <w:rFonts w:ascii="Arial" w:eastAsia="Arial" w:hAnsi="Arial" w:cs="Arial"/>
        </w:rPr>
        <w:t xml:space="preserve"> resuelve automáticamente y de pleno derecho el Convenio, bastando para tal efecto que </w:t>
      </w:r>
      <w:r w:rsidRPr="00AD3E2C">
        <w:rPr>
          <w:rFonts w:ascii="Arial" w:eastAsia="Arial" w:hAnsi="Arial" w:cs="Arial"/>
          <w:b/>
        </w:rPr>
        <w:t>LA ENTIDAD PÚBLICA</w:t>
      </w:r>
      <w:r w:rsidRPr="00AD3E2C">
        <w:rPr>
          <w:rFonts w:ascii="Arial" w:eastAsia="Arial" w:hAnsi="Arial" w:cs="Arial"/>
        </w:rPr>
        <w:t xml:space="preserve"> remita una comunicación escrita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informando que se ha producido dicha resolución, sin perjuicio de las acciones civiles, penales y administrativas a que hubiera lugar. </w:t>
      </w:r>
    </w:p>
    <w:p w14:paraId="705BA56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17.5.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puede resolver el Convenio por las causales siguientes: </w:t>
      </w:r>
    </w:p>
    <w:p w14:paraId="06E6101B"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17.5.1. </w:t>
      </w:r>
      <w:r w:rsidRPr="00AD3E2C">
        <w:rPr>
          <w:rFonts w:ascii="Arial" w:eastAsia="Arial" w:hAnsi="Arial" w:cs="Arial"/>
          <w:b/>
        </w:rPr>
        <w:t>LA ENTIDAD PÚBLICA</w:t>
      </w:r>
      <w:r w:rsidRPr="00AD3E2C">
        <w:rPr>
          <w:rFonts w:ascii="Arial" w:eastAsia="Arial" w:hAnsi="Arial" w:cs="Arial"/>
        </w:rPr>
        <w:t xml:space="preserve"> no cumpla con las condiciones previstas para iniciar el plazo de ejecución del Proyecto, conforme a lo establecido en el numeral 92.2 del artículo 92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430496A1" w14:textId="77777777" w:rsidR="00D7715F" w:rsidRPr="00AD3E2C" w:rsidRDefault="00000000">
      <w:pPr>
        <w:ind w:left="1418" w:hanging="851"/>
        <w:jc w:val="both"/>
        <w:rPr>
          <w:rFonts w:ascii="Arial" w:eastAsia="Arial" w:hAnsi="Arial" w:cs="Arial"/>
        </w:rPr>
      </w:pPr>
      <w:r w:rsidRPr="00AD3E2C">
        <w:rPr>
          <w:rFonts w:ascii="Arial" w:eastAsia="Arial" w:hAnsi="Arial" w:cs="Arial"/>
        </w:rPr>
        <w:t xml:space="preserve">17.5.2. </w:t>
      </w:r>
      <w:r w:rsidRPr="00AD3E2C">
        <w:rPr>
          <w:rFonts w:ascii="Arial" w:eastAsia="Arial" w:hAnsi="Arial" w:cs="Arial"/>
          <w:b/>
        </w:rPr>
        <w:t>LA ENTIDAD PÚBLICA</w:t>
      </w:r>
      <w:r w:rsidRPr="00AD3E2C">
        <w:rPr>
          <w:rFonts w:ascii="Arial" w:eastAsia="Arial" w:hAnsi="Arial" w:cs="Arial"/>
        </w:rPr>
        <w:t xml:space="preserve"> incumpla injustificadamente con solicitar la emisión del CIPRL u otras obligaciones a su cargo esenciales para su emisión, pese a haber sido requerida según el procedimiento indicado en el numeral 92.4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w:t>
      </w:r>
    </w:p>
    <w:p w14:paraId="22136885" w14:textId="77777777" w:rsidR="00D7715F" w:rsidRPr="00AD3E2C" w:rsidRDefault="00000000">
      <w:pPr>
        <w:ind w:left="1418" w:hanging="851"/>
        <w:jc w:val="both"/>
        <w:rPr>
          <w:rFonts w:ascii="Arial" w:eastAsia="Arial" w:hAnsi="Arial" w:cs="Arial"/>
        </w:rPr>
      </w:pPr>
      <w:r w:rsidRPr="00AD3E2C">
        <w:rPr>
          <w:rFonts w:ascii="Arial" w:eastAsia="Arial" w:hAnsi="Arial" w:cs="Arial"/>
        </w:rPr>
        <w:lastRenderedPageBreak/>
        <w:t xml:space="preserve">17.5.3. </w:t>
      </w:r>
      <w:r w:rsidRPr="00AD3E2C">
        <w:rPr>
          <w:rFonts w:ascii="Arial" w:eastAsia="Arial" w:hAnsi="Arial" w:cs="Arial"/>
        </w:rPr>
        <w:tab/>
      </w:r>
      <w:r w:rsidRPr="00AD3E2C">
        <w:rPr>
          <w:rFonts w:ascii="Arial" w:eastAsia="Arial" w:hAnsi="Arial" w:cs="Arial"/>
          <w:b/>
        </w:rPr>
        <w:t>LA ENTIDAD PÚBLICA</w:t>
      </w:r>
      <w:r w:rsidRPr="00AD3E2C">
        <w:rPr>
          <w:rFonts w:ascii="Arial" w:eastAsia="Arial" w:hAnsi="Arial" w:cs="Arial"/>
        </w:rPr>
        <w:t xml:space="preserve"> no contrate los servicios de la Entidad Privada Supervisora mediante la modalidad de contratación directa establecida en el artículo 81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dentro del plazo de sesenta (60) días calendarios a los que hace referencia el numeral 116.1 del artículo 116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5D9D7B79" w14:textId="77777777" w:rsidR="00D7715F" w:rsidRPr="00AD3E2C" w:rsidRDefault="00000000">
      <w:pPr>
        <w:ind w:left="1416" w:hanging="707"/>
        <w:jc w:val="both"/>
        <w:rPr>
          <w:rFonts w:ascii="Arial" w:eastAsia="Arial" w:hAnsi="Arial" w:cs="Arial"/>
        </w:rPr>
      </w:pPr>
      <w:r w:rsidRPr="00AD3E2C">
        <w:rPr>
          <w:rFonts w:ascii="Arial" w:eastAsia="Arial" w:hAnsi="Arial" w:cs="Arial"/>
        </w:rPr>
        <w:t xml:space="preserve">17.5.4. En los casos que transcurran tres (3) o más meses desde la fecha de entrega de los terrenos o lugar donde se ejecuta la inversión, y la </w:t>
      </w:r>
      <w:r w:rsidRPr="00AD3E2C">
        <w:rPr>
          <w:rFonts w:ascii="Arial" w:eastAsia="Arial" w:hAnsi="Arial" w:cs="Arial"/>
          <w:b/>
        </w:rPr>
        <w:t>ENTIDAD PÚBLICA</w:t>
      </w:r>
      <w:r w:rsidRPr="00AD3E2C">
        <w:rPr>
          <w:rFonts w:ascii="Arial" w:eastAsia="Arial" w:hAnsi="Arial" w:cs="Arial"/>
        </w:rPr>
        <w:t xml:space="preserve"> no los hubiese entregado. </w:t>
      </w:r>
    </w:p>
    <w:p w14:paraId="7D96C3E5" w14:textId="77777777" w:rsidR="00D7715F" w:rsidRPr="00AD3E2C" w:rsidRDefault="00000000">
      <w:pPr>
        <w:ind w:left="1416" w:hanging="707"/>
        <w:jc w:val="both"/>
        <w:rPr>
          <w:rFonts w:ascii="Arial" w:eastAsia="Arial" w:hAnsi="Arial" w:cs="Arial"/>
        </w:rPr>
      </w:pPr>
      <w:r w:rsidRPr="00AD3E2C">
        <w:rPr>
          <w:rFonts w:ascii="Arial" w:eastAsia="Arial" w:hAnsi="Arial" w:cs="Arial"/>
        </w:rPr>
        <w:t xml:space="preserve">17.5.5 Se supere el porcentaje al que se refiere a Décimo Tercera Disposición Complementaria Final del TUO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1BE61A76" w14:textId="77777777" w:rsidR="00D7715F" w:rsidRPr="00AD3E2C" w:rsidRDefault="00D7715F">
      <w:pPr>
        <w:ind w:left="1416" w:hanging="707"/>
        <w:jc w:val="both"/>
        <w:rPr>
          <w:rFonts w:ascii="Arial" w:eastAsia="Arial" w:hAnsi="Arial" w:cs="Arial"/>
        </w:rPr>
      </w:pPr>
    </w:p>
    <w:p w14:paraId="6591D47E"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17.6. En caso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verifique que el Proyecto requiera ser reformulado, en el marco del Decreto Legislativo </w:t>
      </w:r>
      <w:proofErr w:type="spellStart"/>
      <w:r w:rsidRPr="00AD3E2C">
        <w:rPr>
          <w:rFonts w:ascii="Arial" w:eastAsia="Arial" w:hAnsi="Arial" w:cs="Arial"/>
        </w:rPr>
        <w:t>N°</w:t>
      </w:r>
      <w:proofErr w:type="spellEnd"/>
      <w:r w:rsidRPr="00AD3E2C">
        <w:rPr>
          <w:rFonts w:ascii="Arial" w:eastAsia="Arial" w:hAnsi="Arial" w:cs="Arial"/>
        </w:rPr>
        <w:t xml:space="preserve"> 1252, Decreto Legislativo que crea el Sistema Nacional de Programación Multianual y Gestión de Inversiones, producto de la aplicación del numeral 88.7 artículo 88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y se identifique que las inversiones han perdido las condiciones que sustentaron la viabilidad con la alternativa seleccionada,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sidRPr="00AD3E2C">
        <w:rPr>
          <w:rFonts w:ascii="Arial" w:eastAsia="Arial" w:hAnsi="Arial" w:cs="Arial"/>
          <w:b/>
        </w:rPr>
        <w:t>LA ENTIDAD PÚBLICA</w:t>
      </w:r>
      <w:r w:rsidRPr="00AD3E2C">
        <w:rPr>
          <w:rFonts w:ascii="Arial" w:eastAsia="Arial" w:hAnsi="Arial" w:cs="Arial"/>
        </w:rPr>
        <w:t xml:space="preserve"> reconoce los costos de elaboración de los estudios realizados. </w:t>
      </w:r>
    </w:p>
    <w:p w14:paraId="2691C562"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17.7. Cuando se presenten las causales señaladas en el numeral 17.5,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cursa carta notarial a </w:t>
      </w:r>
      <w:r w:rsidRPr="00AD3E2C">
        <w:rPr>
          <w:rFonts w:ascii="Arial" w:eastAsia="Arial" w:hAnsi="Arial" w:cs="Arial"/>
          <w:b/>
        </w:rPr>
        <w:t>LA ENTIDAD PÚBLICA</w:t>
      </w:r>
      <w:r w:rsidRPr="00AD3E2C">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AD3E2C">
        <w:rPr>
          <w:rFonts w:ascii="Arial" w:eastAsia="Arial" w:hAnsi="Arial" w:cs="Arial"/>
          <w:b/>
        </w:rPr>
        <w:t>LA ENTIDAD PÚBLICA</w:t>
      </w:r>
      <w:r w:rsidRPr="00AD3E2C">
        <w:rPr>
          <w:rFonts w:ascii="Arial" w:eastAsia="Arial" w:hAnsi="Arial" w:cs="Arial"/>
        </w:rPr>
        <w:t xml:space="preserve">. Vencido dicho plazo y </w:t>
      </w:r>
      <w:r w:rsidRPr="00AD3E2C">
        <w:rPr>
          <w:rFonts w:ascii="Arial" w:eastAsia="Arial" w:hAnsi="Arial" w:cs="Arial"/>
          <w:b/>
        </w:rPr>
        <w:t>LA ENTIDAD PÚBLICA</w:t>
      </w:r>
      <w:r w:rsidRPr="00AD3E2C">
        <w:rPr>
          <w:rFonts w:ascii="Arial" w:eastAsia="Arial" w:hAnsi="Arial" w:cs="Arial"/>
        </w:rPr>
        <w:t xml:space="preserve"> continúa con el incumplimiento advertido, </w:t>
      </w:r>
      <w:r w:rsidRPr="00AD3E2C">
        <w:rPr>
          <w:rFonts w:ascii="Arial" w:eastAsia="Arial" w:hAnsi="Arial" w:cs="Arial"/>
          <w:b/>
        </w:rPr>
        <w:t>LA EMPRESA PRIVADA</w:t>
      </w:r>
      <w:r w:rsidRPr="00AD3E2C">
        <w:rPr>
          <w:rFonts w:ascii="Arial" w:eastAsia="Arial" w:hAnsi="Arial" w:cs="Arial"/>
        </w:rPr>
        <w:t xml:space="preserve"> resuelve el Convenio mediante Carta Notarial. </w:t>
      </w:r>
    </w:p>
    <w:p w14:paraId="414E11C0"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17.8. Cuando se presente la causal señalada en el numeral 17.6 y </w:t>
      </w:r>
      <w:r w:rsidRPr="00AD3E2C">
        <w:rPr>
          <w:rFonts w:ascii="Arial" w:eastAsia="Arial" w:hAnsi="Arial" w:cs="Arial"/>
          <w:b/>
        </w:rPr>
        <w:t>LA EMPRESA PRIVADA</w:t>
      </w:r>
      <w:r w:rsidRPr="00AD3E2C">
        <w:rPr>
          <w:rFonts w:ascii="Arial" w:eastAsia="Arial" w:hAnsi="Arial" w:cs="Arial"/>
        </w:rPr>
        <w:t xml:space="preserve"> decida resolver el Convenio, sus efectos surten de manera automática y de pleno derecho, bastando para tal efecto que </w:t>
      </w:r>
      <w:r w:rsidRPr="00AD3E2C">
        <w:rPr>
          <w:rFonts w:ascii="Arial" w:eastAsia="Arial" w:hAnsi="Arial" w:cs="Arial"/>
          <w:b/>
        </w:rPr>
        <w:t>LA EMPRESA PRIVADA</w:t>
      </w:r>
      <w:r w:rsidRPr="00AD3E2C">
        <w:rPr>
          <w:rFonts w:ascii="Arial" w:eastAsia="Arial" w:hAnsi="Arial" w:cs="Arial"/>
        </w:rPr>
        <w:t xml:space="preserve"> remita una comunicación escrita a </w:t>
      </w:r>
      <w:r w:rsidRPr="00AD3E2C">
        <w:rPr>
          <w:rFonts w:ascii="Arial" w:eastAsia="Arial" w:hAnsi="Arial" w:cs="Arial"/>
          <w:b/>
        </w:rPr>
        <w:t>LA ENTIDAD PÚBLICA</w:t>
      </w:r>
      <w:r w:rsidRPr="00AD3E2C">
        <w:rPr>
          <w:rFonts w:ascii="Arial" w:eastAsia="Arial" w:hAnsi="Arial" w:cs="Arial"/>
        </w:rPr>
        <w:t xml:space="preserve"> informando que se ha producido dicha resolución, solicitando el reconocimiento de los costos de elaboración de los estudios realizados. </w:t>
      </w:r>
    </w:p>
    <w:p w14:paraId="6B0BC1B9"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17.9. Cualquiera de </w:t>
      </w:r>
      <w:r w:rsidRPr="00AD3E2C">
        <w:rPr>
          <w:rFonts w:ascii="Arial" w:eastAsia="Arial" w:hAnsi="Arial" w:cs="Arial"/>
          <w:b/>
        </w:rPr>
        <w:t>LAS PARTES</w:t>
      </w:r>
      <w:r w:rsidRPr="00AD3E2C">
        <w:rPr>
          <w:rFonts w:ascii="Arial" w:eastAsia="Arial" w:hAnsi="Arial" w:cs="Arial"/>
        </w:rPr>
        <w:t xml:space="preserve"> puede resolver el Convenio de Inversión por caso fortuito o fuerza mayor o por incumplimiento de las disposiciones sobre los límites de emisión del CIPRL que imposibilite de manera definitiva la continuación del Convenio, compete a las partes en definir y decidir si ante lo ocurrido tengan que resolver el Convenio o ampliar el plazo mediante adenda. </w:t>
      </w:r>
    </w:p>
    <w:p w14:paraId="3D13C148"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17.10. Cuando se presente la causal señalada en el numeral 17.9 y cualquiera de </w:t>
      </w:r>
      <w:r w:rsidRPr="00AD3E2C">
        <w:rPr>
          <w:rFonts w:ascii="Arial" w:eastAsia="Arial" w:hAnsi="Arial" w:cs="Arial"/>
          <w:b/>
        </w:rPr>
        <w:t>LAS PARTES</w:t>
      </w:r>
      <w:r w:rsidRPr="00AD3E2C">
        <w:rPr>
          <w:rFonts w:ascii="Arial" w:eastAsia="Arial" w:hAnsi="Arial" w:cs="Arial"/>
        </w:rPr>
        <w:t xml:space="preserve"> decida resolver el Convenio, sus efectos surten de manera automática y de pleno derecho, bastando para tal efecto que </w:t>
      </w:r>
      <w:r w:rsidRPr="00AD3E2C">
        <w:rPr>
          <w:rFonts w:ascii="Arial" w:eastAsia="Arial" w:hAnsi="Arial" w:cs="Arial"/>
          <w:b/>
        </w:rPr>
        <w:t>LA ENTIDAD PÚBLICA</w:t>
      </w:r>
      <w:r w:rsidRPr="00AD3E2C">
        <w:rPr>
          <w:rFonts w:ascii="Arial" w:eastAsia="Arial" w:hAnsi="Arial" w:cs="Arial"/>
        </w:rPr>
        <w:t xml:space="preserve"> (</w:t>
      </w:r>
      <w:r w:rsidRPr="00AD3E2C">
        <w:rPr>
          <w:rFonts w:ascii="Arial" w:eastAsia="Arial" w:hAnsi="Arial" w:cs="Arial"/>
          <w:b/>
        </w:rPr>
        <w:t>O LA EMPRESA PRIVADA/CONSORCIO</w:t>
      </w:r>
      <w:r w:rsidRPr="00AD3E2C">
        <w:rPr>
          <w:rFonts w:ascii="Arial" w:eastAsia="Arial" w:hAnsi="Arial" w:cs="Arial"/>
        </w:rPr>
        <w:t xml:space="preserve">) remita </w:t>
      </w:r>
      <w:r w:rsidRPr="00AD3E2C">
        <w:rPr>
          <w:rFonts w:ascii="Arial" w:eastAsia="Arial" w:hAnsi="Arial" w:cs="Arial"/>
        </w:rPr>
        <w:lastRenderedPageBreak/>
        <w:t xml:space="preserve">una comunicación escrita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w:t>
      </w:r>
      <w:r w:rsidRPr="00AD3E2C">
        <w:rPr>
          <w:rFonts w:ascii="Arial" w:eastAsia="Arial" w:hAnsi="Arial" w:cs="Arial"/>
          <w:b/>
        </w:rPr>
        <w:t>O LA ENTIDAD</w:t>
      </w:r>
      <w:r w:rsidRPr="00AD3E2C">
        <w:rPr>
          <w:rFonts w:ascii="Arial" w:eastAsia="Arial" w:hAnsi="Arial" w:cs="Arial"/>
        </w:rPr>
        <w:t xml:space="preserve"> </w:t>
      </w:r>
      <w:r w:rsidRPr="00AD3E2C">
        <w:rPr>
          <w:rFonts w:ascii="Arial" w:eastAsia="Arial" w:hAnsi="Arial" w:cs="Arial"/>
          <w:b/>
        </w:rPr>
        <w:t>PÚBLICA</w:t>
      </w:r>
      <w:r w:rsidRPr="00AD3E2C">
        <w:rPr>
          <w:rFonts w:ascii="Arial" w:eastAsia="Arial" w:hAnsi="Arial" w:cs="Arial"/>
        </w:rPr>
        <w:t xml:space="preserve">) informando que se ha producido dicha resolución. </w:t>
      </w:r>
    </w:p>
    <w:p w14:paraId="39EAB05D"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17.11. Los efectos de la resolución del Convenio se encuentran establecidas en el artículo 93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7B7CA504" w14:textId="77777777" w:rsidR="00D7715F" w:rsidRPr="00AD3E2C" w:rsidRDefault="00D7715F">
      <w:pPr>
        <w:ind w:left="567" w:hanging="567"/>
        <w:jc w:val="both"/>
        <w:rPr>
          <w:rFonts w:ascii="Arial" w:eastAsia="Arial" w:hAnsi="Arial" w:cs="Arial"/>
        </w:rPr>
      </w:pPr>
    </w:p>
    <w:p w14:paraId="77D3845C" w14:textId="77777777" w:rsidR="00D7715F" w:rsidRPr="00AD3E2C" w:rsidRDefault="00000000">
      <w:pPr>
        <w:ind w:left="567" w:hanging="567"/>
        <w:jc w:val="both"/>
        <w:rPr>
          <w:rFonts w:ascii="Arial" w:eastAsia="Arial" w:hAnsi="Arial" w:cs="Arial"/>
          <w:b/>
        </w:rPr>
      </w:pPr>
      <w:r w:rsidRPr="00AD3E2C">
        <w:rPr>
          <w:rFonts w:ascii="Arial" w:eastAsia="Arial" w:hAnsi="Arial" w:cs="Arial"/>
          <w:b/>
        </w:rPr>
        <w:t>CLÁUSULA DÉCIMO OCTAVA: ANTICORRUPCIÓN</w:t>
      </w:r>
    </w:p>
    <w:p w14:paraId="0889ABA5"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18.1. </w:t>
      </w:r>
      <w:r w:rsidRPr="00AD3E2C">
        <w:rPr>
          <w:rFonts w:ascii="Arial" w:eastAsia="Arial" w:hAnsi="Arial" w:cs="Arial"/>
          <w:b/>
        </w:rPr>
        <w:t>LA EMPRESA PRIVADA (O EL CONSORCIO</w:t>
      </w:r>
      <w:r w:rsidRPr="00AD3E2C">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funcionarios, empleados o agentes, asesores o personas vinculadas a las que se refiere el artículo 44, numeral 44.2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ofrecido, negociado, intentado pagar o efectuado, cualquier pago o intentan pagar u ofrecer en el futuro ningún pago, en general, cualquier beneficio o incentivo ilegal en relación al otorgamiento de la Buena Pro, el Convenio y la ejecución del Convenio. </w:t>
      </w:r>
    </w:p>
    <w:p w14:paraId="248A93E9"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18.2. Asimismo, </w:t>
      </w:r>
      <w:r w:rsidRPr="00AD3E2C">
        <w:rPr>
          <w:rFonts w:ascii="Arial" w:eastAsia="Arial" w:hAnsi="Arial" w:cs="Arial"/>
          <w:b/>
        </w:rPr>
        <w:t xml:space="preserve">LA EMPRESA PRIVADA </w:t>
      </w:r>
      <w:r w:rsidRPr="00AD3E2C">
        <w:rPr>
          <w:rFonts w:ascii="Arial" w:eastAsia="Arial" w:hAnsi="Arial" w:cs="Arial"/>
        </w:rPr>
        <w:t>(</w:t>
      </w:r>
      <w:r w:rsidRPr="00AD3E2C">
        <w:rPr>
          <w:rFonts w:ascii="Arial" w:eastAsia="Arial" w:hAnsi="Arial" w:cs="Arial"/>
          <w:b/>
        </w:rPr>
        <w:t>O CONSORCIO</w:t>
      </w:r>
      <w:r w:rsidRPr="00AD3E2C">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w:t>
      </w:r>
      <w:proofErr w:type="spellStart"/>
      <w:r w:rsidRPr="00AD3E2C">
        <w:rPr>
          <w:rFonts w:ascii="Arial" w:eastAsia="Arial" w:hAnsi="Arial" w:cs="Arial"/>
        </w:rPr>
        <w:t>participacionistas</w:t>
      </w:r>
      <w:proofErr w:type="spellEnd"/>
      <w:r w:rsidRPr="00AD3E2C">
        <w:rPr>
          <w:rFonts w:ascii="Arial" w:eastAsia="Arial" w:hAnsi="Arial" w:cs="Arial"/>
        </w:rPr>
        <w:t xml:space="preserve">, integrantes de los órganos de administración, apoderados, representantes legales, funcionarios, asesores o personas vinculadas a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CONSORCIO</w:t>
      </w:r>
      <w:r w:rsidRPr="00AD3E2C">
        <w:rPr>
          <w:rFonts w:ascii="Arial" w:eastAsia="Arial" w:hAnsi="Arial" w:cs="Arial"/>
        </w:rPr>
        <w:t>).</w:t>
      </w:r>
    </w:p>
    <w:p w14:paraId="7359299C"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18.3 </w:t>
      </w:r>
      <w:r w:rsidRPr="00AD3E2C">
        <w:rPr>
          <w:rFonts w:ascii="Arial" w:eastAsia="Arial" w:hAnsi="Arial" w:cs="Arial"/>
        </w:rPr>
        <w:tab/>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3E9E28F4"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Selección, el presente Convenio queda resuelto de pleno derecho. Asimismo, </w:t>
      </w:r>
      <w:r w:rsidRPr="00AD3E2C">
        <w:rPr>
          <w:rFonts w:ascii="Arial" w:eastAsia="Arial" w:hAnsi="Arial" w:cs="Arial"/>
          <w:b/>
        </w:rPr>
        <w:t>LA ENTIDAD PÚBLICA</w:t>
      </w:r>
      <w:r w:rsidRPr="00AD3E2C">
        <w:rPr>
          <w:rFonts w:ascii="Arial" w:eastAsia="Arial" w:hAnsi="Arial" w:cs="Arial"/>
        </w:rPr>
        <w:t xml:space="preserve"> ejecuta la garantía de fiel cumplimiento en su totalidad entregada por </w:t>
      </w:r>
      <w:r w:rsidRPr="00AD3E2C">
        <w:rPr>
          <w:rFonts w:ascii="Arial" w:eastAsia="Arial" w:hAnsi="Arial" w:cs="Arial"/>
          <w:b/>
        </w:rPr>
        <w:t>LA EMPRESA PRIVADA</w:t>
      </w:r>
      <w:r w:rsidRPr="00AD3E2C">
        <w:rPr>
          <w:rFonts w:ascii="Arial" w:eastAsia="Arial" w:hAnsi="Arial" w:cs="Arial"/>
        </w:rPr>
        <w:t xml:space="preserve">, conforme al numeral 36.2 del artículo 36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5495E60A" w14:textId="77777777" w:rsidR="00D7715F" w:rsidRPr="00AD3E2C" w:rsidRDefault="00D7715F">
      <w:pPr>
        <w:ind w:left="567" w:hanging="567"/>
        <w:jc w:val="both"/>
        <w:rPr>
          <w:rFonts w:ascii="Arial" w:eastAsia="Arial" w:hAnsi="Arial" w:cs="Arial"/>
        </w:rPr>
      </w:pPr>
    </w:p>
    <w:p w14:paraId="15A6FFD4" w14:textId="77777777" w:rsidR="00D7715F" w:rsidRPr="00AD3E2C" w:rsidRDefault="00000000">
      <w:pPr>
        <w:ind w:left="567" w:hanging="567"/>
        <w:jc w:val="both"/>
        <w:rPr>
          <w:rFonts w:ascii="Arial" w:eastAsia="Arial" w:hAnsi="Arial" w:cs="Arial"/>
          <w:b/>
        </w:rPr>
      </w:pPr>
      <w:r w:rsidRPr="00AD3E2C">
        <w:rPr>
          <w:rFonts w:ascii="Arial" w:eastAsia="Arial" w:hAnsi="Arial" w:cs="Arial"/>
          <w:b/>
        </w:rPr>
        <w:t>CLÁUSULA DÉCIMO NOVENA: RESPONSABILIDAD POR VICIOS OCULTOS</w:t>
      </w:r>
    </w:p>
    <w:p w14:paraId="42B11499" w14:textId="60CD3942" w:rsidR="00D7715F" w:rsidRPr="00AD3E2C" w:rsidRDefault="00000000">
      <w:pPr>
        <w:ind w:left="567" w:hanging="567"/>
        <w:jc w:val="both"/>
        <w:rPr>
          <w:rFonts w:ascii="Arial" w:eastAsia="Arial" w:hAnsi="Arial" w:cs="Arial"/>
        </w:rPr>
      </w:pPr>
      <w:r w:rsidRPr="00AD3E2C">
        <w:rPr>
          <w:rFonts w:ascii="Arial" w:eastAsia="Arial" w:hAnsi="Arial" w:cs="Arial"/>
        </w:rPr>
        <w:t xml:space="preserve">19.1.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declara bajo juramento ser responsable por la calidad ofrecida de las obras y vicios ocultos por un plazo de siete (7) años, contados a partir de la recepción del Proyecto. </w:t>
      </w:r>
    </w:p>
    <w:p w14:paraId="5466E542" w14:textId="77777777" w:rsidR="00D7715F" w:rsidRPr="00AD3E2C" w:rsidRDefault="00000000">
      <w:pPr>
        <w:ind w:left="567" w:hanging="567"/>
        <w:jc w:val="both"/>
        <w:rPr>
          <w:rFonts w:ascii="Arial" w:eastAsia="Arial" w:hAnsi="Arial" w:cs="Arial"/>
        </w:rPr>
      </w:pPr>
      <w:r w:rsidRPr="00AD3E2C">
        <w:rPr>
          <w:rFonts w:ascii="Arial" w:eastAsia="Arial" w:hAnsi="Arial" w:cs="Arial"/>
        </w:rPr>
        <w:lastRenderedPageBreak/>
        <w:t xml:space="preserve">19.2. Ni la suscripción de la Conformidad de Recepción del Proyecto o de sus avances, ni el consentimiento de la liquidación del Proyecto, enerva el derecho de </w:t>
      </w:r>
      <w:r w:rsidRPr="00AD3E2C">
        <w:rPr>
          <w:rFonts w:ascii="Arial" w:eastAsia="Arial" w:hAnsi="Arial" w:cs="Arial"/>
          <w:b/>
        </w:rPr>
        <w:t>LA ENTIDAD PÚBLICA</w:t>
      </w:r>
      <w:r w:rsidRPr="00AD3E2C">
        <w:rPr>
          <w:rFonts w:ascii="Arial" w:eastAsia="Arial" w:hAnsi="Arial" w:cs="Arial"/>
        </w:rPr>
        <w:t xml:space="preserve"> a reclamar, por defectos o vicios ocultos de conformidad con lo establecido en 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y el Código Civil.</w:t>
      </w:r>
    </w:p>
    <w:p w14:paraId="0A76097E" w14:textId="77777777" w:rsidR="00D7715F" w:rsidRPr="00AD3E2C" w:rsidRDefault="00D7715F">
      <w:pPr>
        <w:ind w:left="567" w:hanging="567"/>
        <w:jc w:val="both"/>
        <w:rPr>
          <w:rFonts w:ascii="Arial" w:eastAsia="Arial" w:hAnsi="Arial" w:cs="Arial"/>
        </w:rPr>
      </w:pPr>
    </w:p>
    <w:p w14:paraId="6570B5F1" w14:textId="77777777" w:rsidR="00D7715F" w:rsidRPr="00AD3E2C" w:rsidRDefault="00000000">
      <w:pPr>
        <w:ind w:left="567" w:hanging="567"/>
        <w:jc w:val="both"/>
        <w:rPr>
          <w:rFonts w:ascii="Arial" w:eastAsia="Arial" w:hAnsi="Arial" w:cs="Arial"/>
          <w:b/>
        </w:rPr>
      </w:pPr>
      <w:r w:rsidRPr="00AD3E2C">
        <w:rPr>
          <w:rFonts w:ascii="Arial" w:eastAsia="Arial" w:hAnsi="Arial" w:cs="Arial"/>
          <w:b/>
        </w:rPr>
        <w:t>CLÁUSULA VIGÉSIMA: MODIFICACIONES AL CONVENIO DE INVERSIÓN</w:t>
      </w:r>
    </w:p>
    <w:p w14:paraId="3000BD90"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20.1. </w:t>
      </w:r>
      <w:r w:rsidRPr="00AD3E2C">
        <w:rPr>
          <w:rFonts w:ascii="Arial" w:eastAsia="Arial" w:hAnsi="Arial" w:cs="Arial"/>
          <w:b/>
        </w:rPr>
        <w:t>LAS PARTES</w:t>
      </w:r>
      <w:r w:rsidRPr="00AD3E2C">
        <w:rPr>
          <w:rFonts w:ascii="Arial" w:eastAsia="Arial" w:hAnsi="Arial" w:cs="Arial"/>
        </w:rPr>
        <w:t xml:space="preserve"> pueden modificar el presente Convenio mediante la suscripción de una adenda, siendo únicamente necesario la autorización y suscripción del Titular de </w:t>
      </w:r>
      <w:r w:rsidRPr="00AD3E2C">
        <w:rPr>
          <w:rFonts w:ascii="Arial" w:eastAsia="Arial" w:hAnsi="Arial" w:cs="Arial"/>
          <w:b/>
        </w:rPr>
        <w:t>LA ENTIDAD PÚBLICA</w:t>
      </w:r>
      <w:r w:rsidRPr="00AD3E2C">
        <w:rPr>
          <w:rFonts w:ascii="Arial" w:eastAsia="Arial" w:hAnsi="Arial" w:cs="Arial"/>
        </w:rPr>
        <w:t xml:space="preserve"> y el representante de </w:t>
      </w:r>
      <w:r w:rsidRPr="00AD3E2C">
        <w:rPr>
          <w:rFonts w:ascii="Arial" w:eastAsia="Arial" w:hAnsi="Arial" w:cs="Arial"/>
          <w:b/>
        </w:rPr>
        <w:t>LA EMPRESA PRIVADA</w:t>
      </w:r>
      <w:r w:rsidRPr="00AD3E2C">
        <w:rPr>
          <w:rFonts w:ascii="Arial" w:eastAsia="Arial" w:hAnsi="Arial" w:cs="Arial"/>
        </w:rPr>
        <w:t xml:space="preserve">, de acuerdo a lo establecido en el artículo 98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y respecto de los supuestos regulados en el TUO de la Ley </w:t>
      </w:r>
      <w:proofErr w:type="spellStart"/>
      <w:r w:rsidRPr="00AD3E2C">
        <w:rPr>
          <w:rFonts w:ascii="Arial" w:eastAsia="Arial" w:hAnsi="Arial" w:cs="Arial"/>
        </w:rPr>
        <w:t>N°</w:t>
      </w:r>
      <w:proofErr w:type="spellEnd"/>
      <w:r w:rsidRPr="00AD3E2C">
        <w:rPr>
          <w:rFonts w:ascii="Arial" w:eastAsia="Arial" w:hAnsi="Arial" w:cs="Arial"/>
        </w:rPr>
        <w:t xml:space="preserve"> 29230, 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y el presente Convenio. </w:t>
      </w:r>
    </w:p>
    <w:p w14:paraId="4E1DB1D8" w14:textId="77777777" w:rsidR="00D7715F" w:rsidRPr="00AD3E2C" w:rsidRDefault="00000000">
      <w:pPr>
        <w:ind w:left="567" w:hanging="567"/>
        <w:jc w:val="both"/>
        <w:rPr>
          <w:rFonts w:ascii="Arial" w:eastAsia="Arial" w:hAnsi="Arial" w:cs="Arial"/>
        </w:rPr>
      </w:pPr>
      <w:r w:rsidRPr="00AD3E2C">
        <w:rPr>
          <w:rFonts w:ascii="Arial" w:eastAsia="Arial" w:hAnsi="Arial" w:cs="Arial"/>
        </w:rPr>
        <w:t xml:space="preserve">20.2 En caso de modificaciones en el monto total del convenio de inversión, </w:t>
      </w:r>
      <w:r w:rsidRPr="00AD3E2C">
        <w:rPr>
          <w:rFonts w:ascii="Arial" w:eastAsia="Arial" w:hAnsi="Arial" w:cs="Arial"/>
          <w:b/>
        </w:rPr>
        <w:t>LA ENTIDAD PÚBLICA</w:t>
      </w:r>
      <w:r w:rsidRPr="00AD3E2C">
        <w:rPr>
          <w:rFonts w:ascii="Arial" w:eastAsia="Arial" w:hAnsi="Arial" w:cs="Arial"/>
        </w:rPr>
        <w:t xml:space="preserve"> debe especificar en la respectiva adenda la fuente de recursos con la que se financia el incremento en el monto total del convenio de inversión. </w:t>
      </w:r>
    </w:p>
    <w:p w14:paraId="643C938B" w14:textId="77777777" w:rsidR="00D7715F" w:rsidRPr="00AD3E2C" w:rsidRDefault="00D7715F">
      <w:pPr>
        <w:ind w:left="567" w:hanging="567"/>
        <w:jc w:val="both"/>
        <w:rPr>
          <w:rFonts w:ascii="Arial" w:eastAsia="Arial" w:hAnsi="Arial" w:cs="Arial"/>
        </w:rPr>
      </w:pPr>
    </w:p>
    <w:p w14:paraId="741FDC4E" w14:textId="77777777" w:rsidR="00D7715F" w:rsidRPr="00AD3E2C" w:rsidRDefault="00000000">
      <w:pPr>
        <w:jc w:val="both"/>
        <w:rPr>
          <w:rFonts w:ascii="Arial" w:eastAsia="Arial" w:hAnsi="Arial" w:cs="Arial"/>
        </w:rPr>
      </w:pPr>
      <w:r w:rsidRPr="00AD3E2C">
        <w:rPr>
          <w:rFonts w:ascii="Arial" w:eastAsia="Arial" w:hAnsi="Arial" w:cs="Arial"/>
          <w:b/>
        </w:rPr>
        <w:t>CLÁUSULA VIGÉSIMA PRIMERA: SOLUCIÓN DE CONTROVERSIAS</w:t>
      </w:r>
      <w:r w:rsidRPr="00AD3E2C">
        <w:rPr>
          <w:rFonts w:ascii="Arial" w:eastAsia="Arial" w:hAnsi="Arial" w:cs="Arial"/>
        </w:rPr>
        <w:t xml:space="preserve"> </w:t>
      </w:r>
    </w:p>
    <w:p w14:paraId="055383AA" w14:textId="77777777" w:rsidR="00D7715F" w:rsidRPr="00AD3E2C" w:rsidRDefault="00000000">
      <w:pPr>
        <w:ind w:left="567" w:hanging="567"/>
        <w:jc w:val="both"/>
        <w:rPr>
          <w:rFonts w:ascii="Arial" w:eastAsia="Arial" w:hAnsi="Arial" w:cs="Arial"/>
        </w:rPr>
      </w:pPr>
      <w:r w:rsidRPr="00AD3E2C">
        <w:rPr>
          <w:rFonts w:ascii="Arial" w:eastAsia="Arial" w:hAnsi="Arial" w:cs="Arial"/>
        </w:rPr>
        <w:t>21.1.</w:t>
      </w:r>
      <w:r w:rsidRPr="00AD3E2C">
        <w:rPr>
          <w:rFonts w:ascii="Arial" w:eastAsia="Arial" w:hAnsi="Arial" w:cs="Arial"/>
        </w:rPr>
        <w:tab/>
        <w:t xml:space="preserve">Las controversias que surjan entre </w:t>
      </w:r>
      <w:r w:rsidRPr="00AD3E2C">
        <w:rPr>
          <w:rFonts w:ascii="Arial" w:eastAsia="Arial" w:hAnsi="Arial" w:cs="Arial"/>
          <w:b/>
        </w:rPr>
        <w:t>LA ENTIDAD PÚBLICA</w:t>
      </w:r>
      <w:r w:rsidRPr="00AD3E2C">
        <w:rPr>
          <w:rFonts w:ascii="Arial" w:eastAsia="Arial" w:hAnsi="Arial" w:cs="Arial"/>
        </w:rPr>
        <w:t xml:space="preserve"> y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 El acuerdo al que lleguen las partes tiene efecto vinculante y ejecutable para las partes y produce los efectos legales de una transacción. </w:t>
      </w:r>
    </w:p>
    <w:p w14:paraId="6FEED6D0" w14:textId="77777777" w:rsidR="00D7715F" w:rsidRPr="00AD3E2C" w:rsidRDefault="00000000">
      <w:pPr>
        <w:ind w:left="567" w:hanging="567"/>
        <w:jc w:val="both"/>
        <w:rPr>
          <w:rFonts w:ascii="Arial" w:eastAsia="Arial" w:hAnsi="Arial" w:cs="Arial"/>
        </w:rPr>
      </w:pPr>
      <w:r w:rsidRPr="00AD3E2C">
        <w:rPr>
          <w:rFonts w:ascii="Arial" w:eastAsia="Arial" w:hAnsi="Arial" w:cs="Arial"/>
        </w:rPr>
        <w:t>21.2.</w:t>
      </w:r>
      <w:r w:rsidRPr="00AD3E2C">
        <w:rPr>
          <w:rFonts w:ascii="Arial" w:eastAsia="Arial" w:hAnsi="Arial" w:cs="Arial"/>
        </w:rPr>
        <w:tab/>
        <w:t xml:space="preserve">En caso de no prosperar el trato directo, </w:t>
      </w:r>
      <w:r w:rsidRPr="00AD3E2C">
        <w:rPr>
          <w:rFonts w:ascii="Arial" w:eastAsia="Arial" w:hAnsi="Arial" w:cs="Arial"/>
          <w:b/>
        </w:rPr>
        <w:t>LA ENTIDAD PÚBLICA</w:t>
      </w:r>
      <w:r w:rsidRPr="00AD3E2C">
        <w:rPr>
          <w:rFonts w:ascii="Arial" w:eastAsia="Arial" w:hAnsi="Arial" w:cs="Arial"/>
        </w:rPr>
        <w:t xml:space="preserve"> y </w:t>
      </w:r>
      <w:r w:rsidRPr="00AD3E2C">
        <w:rPr>
          <w:rFonts w:ascii="Arial" w:eastAsia="Arial" w:hAnsi="Arial" w:cs="Arial"/>
          <w:b/>
        </w:rPr>
        <w:t>LA EMPRESA PRIVADA</w:t>
      </w:r>
      <w:r w:rsidRPr="00AD3E2C">
        <w:rPr>
          <w:rFonts w:ascii="Arial" w:eastAsia="Arial" w:hAnsi="Arial" w:cs="Arial"/>
        </w:rPr>
        <w:t xml:space="preserve"> (</w:t>
      </w:r>
      <w:r w:rsidRPr="00AD3E2C">
        <w:rPr>
          <w:rFonts w:ascii="Arial" w:eastAsia="Arial" w:hAnsi="Arial" w:cs="Arial"/>
          <w:b/>
        </w:rPr>
        <w:t>O EL CONSORCIO</w:t>
      </w:r>
      <w:r w:rsidRPr="00AD3E2C">
        <w:rPr>
          <w:rFonts w:ascii="Arial" w:eastAsia="Arial" w:hAnsi="Arial" w:cs="Arial"/>
        </w:rPr>
        <w:t xml:space="preserve">) pueden someter sus controversias a la conciliación o arbitraje, dentro del plazo de caducidad de treinta (30) días calendario, conforme a lo establecido en el numeral 129.1 del artículo 129 del Reglamento de la Ley </w:t>
      </w:r>
      <w:proofErr w:type="spellStart"/>
      <w:r w:rsidRPr="00AD3E2C">
        <w:rPr>
          <w:rFonts w:ascii="Arial" w:eastAsia="Arial" w:hAnsi="Arial" w:cs="Arial"/>
        </w:rPr>
        <w:t>N°</w:t>
      </w:r>
      <w:proofErr w:type="spellEnd"/>
      <w:r w:rsidRPr="00AD3E2C">
        <w:rPr>
          <w:rFonts w:ascii="Arial" w:eastAsia="Arial" w:hAnsi="Arial" w:cs="Arial"/>
        </w:rPr>
        <w:t xml:space="preserve"> 29230.</w:t>
      </w:r>
    </w:p>
    <w:p w14:paraId="38B3E366" w14:textId="77777777" w:rsidR="00D7715F" w:rsidRPr="00AD3E2C" w:rsidRDefault="00000000">
      <w:pPr>
        <w:ind w:left="567" w:hanging="567"/>
        <w:jc w:val="both"/>
        <w:rPr>
          <w:rFonts w:ascii="Arial" w:eastAsia="Arial" w:hAnsi="Arial" w:cs="Arial"/>
        </w:rPr>
      </w:pPr>
      <w:r w:rsidRPr="00AD3E2C">
        <w:rPr>
          <w:rFonts w:ascii="Arial" w:eastAsia="Arial" w:hAnsi="Arial" w:cs="Arial"/>
        </w:rPr>
        <w:t>21.3.</w:t>
      </w:r>
      <w:r w:rsidRPr="00AD3E2C">
        <w:rPr>
          <w:rFonts w:ascii="Arial" w:eastAsia="Arial" w:hAnsi="Arial" w:cs="Arial"/>
        </w:rPr>
        <w:tab/>
        <w:t xml:space="preserve">Cualquiera de </w:t>
      </w:r>
      <w:r w:rsidRPr="00AD3E2C">
        <w:rPr>
          <w:rFonts w:ascii="Arial" w:eastAsia="Arial" w:hAnsi="Arial" w:cs="Arial"/>
          <w:b/>
        </w:rPr>
        <w:t>LAS PARTES</w:t>
      </w:r>
      <w:r w:rsidRPr="00AD3E2C">
        <w:rPr>
          <w:rFonts w:ascii="Arial" w:eastAsia="Arial" w:hAnsi="Arial" w:cs="Arial"/>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21.4. Asimismo, cualquiera de </w:t>
      </w:r>
      <w:r w:rsidRPr="00AD3E2C">
        <w:rPr>
          <w:rFonts w:ascii="Arial" w:eastAsia="Arial" w:hAnsi="Arial" w:cs="Arial"/>
          <w:b/>
        </w:rPr>
        <w:t>LAS PARTES</w:t>
      </w:r>
      <w:r w:rsidRPr="00AD3E2C">
        <w:rPr>
          <w:rFonts w:ascii="Arial" w:eastAsia="Arial" w:hAnsi="Arial" w:cs="Arial"/>
        </w:rPr>
        <w:t xml:space="preserve"> puede iniciar un arbitraje de derecho ante una institución arbitral, aplicando su respectivo Reglamento Arbitral Institucional, a cuyas normas ambas partes se someten incondicionalmente, a fin de resolver las controversias que se presenten durante la etapa de ejecución del Convenio, dentro del plazo de caducidad previsto en este Convenio. El laudo arbitral emitido es definitivo e inapelable, tiene el valor de cosa juzgada y se ejecuta como una sentencia.</w:t>
      </w:r>
    </w:p>
    <w:p w14:paraId="68278104" w14:textId="1E17A6A9" w:rsidR="00D7715F" w:rsidRPr="00AD3E2C" w:rsidRDefault="00000000">
      <w:pPr>
        <w:ind w:left="567" w:hanging="567"/>
        <w:jc w:val="both"/>
        <w:rPr>
          <w:rFonts w:ascii="Arial" w:eastAsia="Arial" w:hAnsi="Arial" w:cs="Arial"/>
        </w:rPr>
      </w:pPr>
      <w:r w:rsidRPr="00AD3E2C">
        <w:rPr>
          <w:rFonts w:ascii="Arial" w:eastAsia="Arial" w:hAnsi="Arial" w:cs="Arial"/>
        </w:rPr>
        <w:lastRenderedPageBreak/>
        <w:t>21.</w:t>
      </w:r>
      <w:r w:rsidR="00AD3E2C" w:rsidRPr="00AD3E2C">
        <w:rPr>
          <w:rFonts w:ascii="Arial" w:eastAsia="Arial" w:hAnsi="Arial" w:cs="Arial"/>
        </w:rPr>
        <w:t>4</w:t>
      </w:r>
      <w:r w:rsidRPr="00AD3E2C">
        <w:rPr>
          <w:rFonts w:ascii="Arial" w:eastAsia="Arial" w:hAnsi="Arial" w:cs="Arial"/>
        </w:rPr>
        <w:t xml:space="preserve">. </w:t>
      </w:r>
      <w:r w:rsidRPr="00AD3E2C">
        <w:rPr>
          <w:rFonts w:ascii="Arial" w:eastAsia="Arial" w:hAnsi="Arial" w:cs="Arial"/>
          <w:b/>
        </w:rPr>
        <w:t>LAS PARTES</w:t>
      </w:r>
      <w:r w:rsidRPr="00AD3E2C">
        <w:rPr>
          <w:rFonts w:ascii="Arial" w:eastAsia="Arial" w:hAnsi="Arial" w:cs="Arial"/>
        </w:rPr>
        <w:t xml:space="preserve"> pueden recurrir a peritaje a través de especialistas de la materia objeto de la controversia a fin de contribuir con el mecanismo de solución de controversias en proceso.</w:t>
      </w:r>
    </w:p>
    <w:p w14:paraId="261CC726" w14:textId="77777777" w:rsidR="00D7715F" w:rsidRPr="00AD3E2C" w:rsidRDefault="00D7715F">
      <w:pPr>
        <w:jc w:val="both"/>
        <w:rPr>
          <w:rFonts w:ascii="Arial" w:eastAsia="Arial" w:hAnsi="Arial" w:cs="Arial"/>
          <w:i/>
        </w:rPr>
      </w:pPr>
    </w:p>
    <w:p w14:paraId="3910D512" w14:textId="77777777" w:rsidR="00D7715F" w:rsidRPr="00AD3E2C" w:rsidRDefault="00000000">
      <w:pPr>
        <w:jc w:val="both"/>
        <w:rPr>
          <w:rFonts w:ascii="Arial" w:eastAsia="Arial" w:hAnsi="Arial" w:cs="Arial"/>
          <w:b/>
          <w:sz w:val="22"/>
          <w:szCs w:val="22"/>
        </w:rPr>
      </w:pPr>
      <w:r w:rsidRPr="00AD3E2C">
        <w:rPr>
          <w:rFonts w:ascii="Arial" w:eastAsia="Arial" w:hAnsi="Arial" w:cs="Arial"/>
          <w:b/>
          <w:sz w:val="22"/>
          <w:szCs w:val="22"/>
        </w:rPr>
        <w:t xml:space="preserve">CLÁUSULA VIGÉSIMO SEGUNDA: DE LOS FUNCIONARIOS RESPONSABLES </w:t>
      </w:r>
    </w:p>
    <w:p w14:paraId="55CAEC54"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 xml:space="preserve">22.1. En el cumplimiento de lo dispuesto en el Reglamento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r w:rsidRPr="00AD3E2C">
        <w:rPr>
          <w:rFonts w:ascii="Arial" w:eastAsia="Arial" w:hAnsi="Arial" w:cs="Arial"/>
          <w:b/>
          <w:sz w:val="22"/>
          <w:szCs w:val="22"/>
        </w:rPr>
        <w:t xml:space="preserve">LA ENTIDAD PÚBLICA </w:t>
      </w:r>
      <w:r w:rsidRPr="00AD3E2C">
        <w:rPr>
          <w:rFonts w:ascii="Arial" w:eastAsia="Arial" w:hAnsi="Arial" w:cs="Arial"/>
          <w:sz w:val="22"/>
          <w:szCs w:val="22"/>
        </w:rPr>
        <w:t xml:space="preserve">designa a los funcionarios siguientes: </w:t>
      </w:r>
    </w:p>
    <w:p w14:paraId="64D935B8" w14:textId="69C28028" w:rsidR="00D7715F" w:rsidRPr="00AD3E2C" w:rsidRDefault="00000000">
      <w:pPr>
        <w:ind w:left="1418" w:hanging="710"/>
        <w:jc w:val="both"/>
        <w:rPr>
          <w:rFonts w:ascii="Arial" w:eastAsia="Arial" w:hAnsi="Arial" w:cs="Arial"/>
          <w:sz w:val="22"/>
          <w:szCs w:val="22"/>
        </w:rPr>
      </w:pPr>
      <w:bookmarkStart w:id="22" w:name="_heading=h.3dy6vkm" w:colFirst="0" w:colLast="0"/>
      <w:bookmarkEnd w:id="22"/>
      <w:r w:rsidRPr="00AD3E2C">
        <w:rPr>
          <w:rFonts w:ascii="Arial" w:eastAsia="Arial" w:hAnsi="Arial" w:cs="Arial"/>
          <w:sz w:val="22"/>
          <w:szCs w:val="22"/>
        </w:rPr>
        <w:t xml:space="preserve">22.1.1. SUB GERENTE DE SUPERVISIÓN DE </w:t>
      </w:r>
      <w:r w:rsidR="00A2199B" w:rsidRPr="00AD3E2C">
        <w:rPr>
          <w:rFonts w:ascii="Arial" w:eastAsia="Arial" w:hAnsi="Arial" w:cs="Arial"/>
          <w:sz w:val="22"/>
          <w:szCs w:val="22"/>
        </w:rPr>
        <w:t>INVERSIONES, responsable</w:t>
      </w:r>
      <w:r w:rsidRPr="00AD3E2C">
        <w:rPr>
          <w:rFonts w:ascii="Arial" w:eastAsia="Arial" w:hAnsi="Arial" w:cs="Arial"/>
          <w:sz w:val="22"/>
          <w:szCs w:val="22"/>
        </w:rPr>
        <w:t xml:space="preserve"> de emitir la conformidad a la elaboración del Estudio Definitivo, cuando corresponda. </w:t>
      </w:r>
    </w:p>
    <w:p w14:paraId="7BEEC090" w14:textId="5BBD26A0" w:rsidR="00D7715F" w:rsidRPr="00AD3E2C" w:rsidRDefault="00000000">
      <w:pPr>
        <w:ind w:left="1418" w:hanging="710"/>
        <w:jc w:val="both"/>
        <w:rPr>
          <w:rFonts w:ascii="Arial" w:eastAsia="Arial" w:hAnsi="Arial" w:cs="Arial"/>
          <w:sz w:val="22"/>
          <w:szCs w:val="22"/>
        </w:rPr>
      </w:pPr>
      <w:r w:rsidRPr="00AD3E2C">
        <w:rPr>
          <w:rFonts w:ascii="Arial" w:eastAsia="Arial" w:hAnsi="Arial" w:cs="Arial"/>
          <w:sz w:val="22"/>
          <w:szCs w:val="22"/>
        </w:rPr>
        <w:t xml:space="preserve">22.1.2. SUB GERENTE DE SUPERVISIÓN DE </w:t>
      </w:r>
      <w:r w:rsidR="00A2199B" w:rsidRPr="00AD3E2C">
        <w:rPr>
          <w:rFonts w:ascii="Arial" w:eastAsia="Arial" w:hAnsi="Arial" w:cs="Arial"/>
          <w:sz w:val="22"/>
          <w:szCs w:val="22"/>
        </w:rPr>
        <w:t>INVERSIONES, responsable</w:t>
      </w:r>
      <w:r w:rsidRPr="00AD3E2C">
        <w:rPr>
          <w:rFonts w:ascii="Arial" w:eastAsia="Arial" w:hAnsi="Arial" w:cs="Arial"/>
          <w:sz w:val="22"/>
          <w:szCs w:val="22"/>
        </w:rPr>
        <w:t xml:space="preserve"> de emitir la conformidad de recepción de EL PROYECTO o la conformidad de sus avances. </w:t>
      </w:r>
    </w:p>
    <w:p w14:paraId="115E43A9" w14:textId="59504C91" w:rsidR="00D7715F" w:rsidRPr="00AD3E2C" w:rsidRDefault="00000000">
      <w:pPr>
        <w:ind w:left="1418" w:hanging="710"/>
        <w:jc w:val="both"/>
        <w:rPr>
          <w:rFonts w:ascii="Arial" w:eastAsia="Arial" w:hAnsi="Arial" w:cs="Arial"/>
          <w:sz w:val="22"/>
          <w:szCs w:val="22"/>
        </w:rPr>
      </w:pPr>
      <w:r w:rsidRPr="00AD3E2C">
        <w:rPr>
          <w:rFonts w:ascii="Arial" w:eastAsia="Arial" w:hAnsi="Arial" w:cs="Arial"/>
          <w:sz w:val="22"/>
          <w:szCs w:val="22"/>
        </w:rPr>
        <w:t>22.1.3.</w:t>
      </w:r>
      <w:r w:rsidR="00A2199B" w:rsidRPr="00AD3E2C">
        <w:rPr>
          <w:rFonts w:ascii="Arial" w:eastAsia="Arial" w:hAnsi="Arial" w:cs="Arial"/>
          <w:sz w:val="22"/>
          <w:szCs w:val="22"/>
        </w:rPr>
        <w:t xml:space="preserve"> </w:t>
      </w:r>
      <w:r w:rsidRPr="00AD3E2C">
        <w:rPr>
          <w:rFonts w:ascii="Arial" w:eastAsia="Arial" w:hAnsi="Arial" w:cs="Arial"/>
          <w:sz w:val="22"/>
          <w:szCs w:val="22"/>
        </w:rPr>
        <w:t xml:space="preserve">GERENTE </w:t>
      </w:r>
      <w:r w:rsidR="00A2199B" w:rsidRPr="00AD3E2C">
        <w:rPr>
          <w:rFonts w:ascii="Arial" w:eastAsia="Arial" w:hAnsi="Arial" w:cs="Arial"/>
          <w:sz w:val="22"/>
          <w:szCs w:val="22"/>
        </w:rPr>
        <w:t>MUNICIPAL, responsable</w:t>
      </w:r>
      <w:r w:rsidRPr="00AD3E2C">
        <w:rPr>
          <w:rFonts w:ascii="Arial" w:eastAsia="Arial" w:hAnsi="Arial" w:cs="Arial"/>
          <w:sz w:val="22"/>
          <w:szCs w:val="22"/>
        </w:rPr>
        <w:t xml:space="preserve"> de emitir pronunciamiento, aprobación o consentimiento de la liquidación del proyecto.</w:t>
      </w:r>
    </w:p>
    <w:p w14:paraId="68565ADF" w14:textId="01A4A4DB" w:rsidR="00D7715F" w:rsidRPr="00AD3E2C" w:rsidRDefault="00000000">
      <w:pPr>
        <w:ind w:left="1416" w:hanging="708"/>
        <w:jc w:val="both"/>
        <w:rPr>
          <w:rFonts w:ascii="Arial" w:eastAsia="Arial" w:hAnsi="Arial" w:cs="Arial"/>
          <w:sz w:val="22"/>
          <w:szCs w:val="22"/>
        </w:rPr>
      </w:pPr>
      <w:r w:rsidRPr="00AD3E2C">
        <w:rPr>
          <w:rFonts w:ascii="Arial" w:eastAsia="Arial" w:hAnsi="Arial" w:cs="Arial"/>
          <w:sz w:val="22"/>
          <w:szCs w:val="22"/>
        </w:rPr>
        <w:t xml:space="preserve">22.1.4. GERENTE </w:t>
      </w:r>
      <w:r w:rsidR="00A2199B" w:rsidRPr="00AD3E2C">
        <w:rPr>
          <w:rFonts w:ascii="Arial" w:eastAsia="Arial" w:hAnsi="Arial" w:cs="Arial"/>
          <w:sz w:val="22"/>
          <w:szCs w:val="22"/>
        </w:rPr>
        <w:t>MUNICIPAL, responsable</w:t>
      </w:r>
      <w:r w:rsidRPr="00AD3E2C">
        <w:rPr>
          <w:rFonts w:ascii="Arial" w:eastAsia="Arial" w:hAnsi="Arial" w:cs="Arial"/>
          <w:sz w:val="22"/>
          <w:szCs w:val="22"/>
        </w:rPr>
        <w:t xml:space="preserve"> de solicitar la emisión de los CIPRL a la DGETP del Ministerio de Economía y Finanzas. </w:t>
      </w:r>
    </w:p>
    <w:p w14:paraId="53E90ADB" w14:textId="737D280E" w:rsidR="00D7715F" w:rsidRPr="00AD3E2C" w:rsidRDefault="00000000">
      <w:pPr>
        <w:ind w:left="1418" w:hanging="709"/>
        <w:jc w:val="both"/>
        <w:rPr>
          <w:rFonts w:ascii="Arial" w:eastAsia="Arial" w:hAnsi="Arial" w:cs="Arial"/>
          <w:sz w:val="22"/>
          <w:szCs w:val="22"/>
        </w:rPr>
      </w:pPr>
      <w:r w:rsidRPr="00AD3E2C">
        <w:rPr>
          <w:rFonts w:ascii="Arial" w:eastAsia="Arial" w:hAnsi="Arial" w:cs="Arial"/>
          <w:sz w:val="22"/>
          <w:szCs w:val="22"/>
        </w:rPr>
        <w:t xml:space="preserve">22.1.5. GERENTE DE PLANIFICACIÓN Y </w:t>
      </w:r>
      <w:r w:rsidR="00A2199B" w:rsidRPr="00AD3E2C">
        <w:rPr>
          <w:rFonts w:ascii="Arial" w:eastAsia="Arial" w:hAnsi="Arial" w:cs="Arial"/>
          <w:sz w:val="22"/>
          <w:szCs w:val="22"/>
        </w:rPr>
        <w:t>PRESUPUESTO, responsable</w:t>
      </w:r>
      <w:r w:rsidRPr="00AD3E2C">
        <w:rPr>
          <w:rFonts w:ascii="Arial" w:eastAsia="Arial" w:hAnsi="Arial" w:cs="Arial"/>
          <w:sz w:val="22"/>
          <w:szCs w:val="22"/>
        </w:rPr>
        <w:t xml:space="preserve"> de realizar las afectaciones presupuestales y financieras en el SIAF para la emisión del CIPRL, así como de emitir las certificaciones presupuestales. </w:t>
      </w:r>
    </w:p>
    <w:p w14:paraId="2E525857" w14:textId="05CA8675" w:rsidR="00D7715F" w:rsidRPr="00AD3E2C" w:rsidRDefault="00000000">
      <w:pPr>
        <w:ind w:left="1418" w:hanging="709"/>
        <w:jc w:val="both"/>
        <w:rPr>
          <w:rFonts w:ascii="Arial" w:eastAsia="Arial" w:hAnsi="Arial" w:cs="Arial"/>
          <w:sz w:val="22"/>
          <w:szCs w:val="22"/>
        </w:rPr>
      </w:pPr>
      <w:r w:rsidRPr="00AD3E2C">
        <w:rPr>
          <w:rFonts w:ascii="Arial" w:eastAsia="Arial" w:hAnsi="Arial" w:cs="Arial"/>
          <w:sz w:val="22"/>
          <w:szCs w:val="22"/>
        </w:rPr>
        <w:t xml:space="preserve">22.1.6. SUB GERENTE DE SUPERVISIÓN DE </w:t>
      </w:r>
      <w:r w:rsidR="00A2199B" w:rsidRPr="00AD3E2C">
        <w:rPr>
          <w:rFonts w:ascii="Arial" w:eastAsia="Arial" w:hAnsi="Arial" w:cs="Arial"/>
          <w:sz w:val="22"/>
          <w:szCs w:val="22"/>
        </w:rPr>
        <w:t>INVERSIONES, responsable</w:t>
      </w:r>
      <w:r w:rsidRPr="00AD3E2C">
        <w:rPr>
          <w:rFonts w:ascii="Arial" w:eastAsia="Arial" w:hAnsi="Arial" w:cs="Arial"/>
          <w:sz w:val="22"/>
          <w:szCs w:val="22"/>
        </w:rPr>
        <w:t xml:space="preserve"> de emitir la Conformidad del Servicio de Supervisión prestado por la Entidad Privada Supervisora.</w:t>
      </w:r>
    </w:p>
    <w:p w14:paraId="2813C0D9" w14:textId="648FDDF2" w:rsidR="00D7715F" w:rsidRPr="00AD3E2C" w:rsidRDefault="00000000">
      <w:pPr>
        <w:ind w:left="1418" w:hanging="709"/>
        <w:jc w:val="both"/>
        <w:rPr>
          <w:rFonts w:ascii="Arial" w:eastAsia="Arial" w:hAnsi="Arial" w:cs="Arial"/>
          <w:sz w:val="22"/>
          <w:szCs w:val="22"/>
        </w:rPr>
      </w:pPr>
      <w:r w:rsidRPr="00AD3E2C">
        <w:rPr>
          <w:rFonts w:ascii="Arial" w:eastAsia="Arial" w:hAnsi="Arial" w:cs="Arial"/>
          <w:sz w:val="22"/>
          <w:szCs w:val="22"/>
        </w:rPr>
        <w:t xml:space="preserve">22.1.7. GERENTE </w:t>
      </w:r>
      <w:r w:rsidR="00A2199B" w:rsidRPr="00AD3E2C">
        <w:rPr>
          <w:rFonts w:ascii="Arial" w:eastAsia="Arial" w:hAnsi="Arial" w:cs="Arial"/>
          <w:sz w:val="22"/>
          <w:szCs w:val="22"/>
        </w:rPr>
        <w:t>MUNICIPAL, responsable</w:t>
      </w:r>
      <w:r w:rsidRPr="00AD3E2C">
        <w:rPr>
          <w:rFonts w:ascii="Arial" w:eastAsia="Arial" w:hAnsi="Arial" w:cs="Arial"/>
          <w:sz w:val="22"/>
          <w:szCs w:val="22"/>
        </w:rPr>
        <w:t xml:space="preserve"> de remitir copia del Convenio y Contrato de Supervisión, así como sus adendas, a la DGPPIP del Ministerio de Economía y Finanzas. </w:t>
      </w:r>
    </w:p>
    <w:p w14:paraId="18DA0400"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 xml:space="preserve">22.2. El incumplimiento de las funciones asignadas acarrea las responsabilidades y sanciones respectivas, conforme al artículo 17 del TUO de la Ley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29230. </w:t>
      </w:r>
    </w:p>
    <w:p w14:paraId="7ED82C31" w14:textId="78964C4F"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22.3. En caso se modifique el cargo del funcionario responsable designado de acuerdo al numeral 22.1 sólo es necesaria la comunicación mediante documento de fecha cierta a la Empresa Privada y a la Dirección General de Política de Promoción de Inversión Privada del Ministerio de Economía y Finanzas.</w:t>
      </w:r>
    </w:p>
    <w:p w14:paraId="46245CD8" w14:textId="77777777" w:rsidR="00D7715F" w:rsidRPr="00AD3E2C" w:rsidRDefault="00D7715F">
      <w:pPr>
        <w:ind w:left="708" w:hanging="708"/>
        <w:jc w:val="both"/>
        <w:rPr>
          <w:rFonts w:ascii="Arial" w:eastAsia="Arial" w:hAnsi="Arial" w:cs="Arial"/>
          <w:b/>
          <w:sz w:val="22"/>
          <w:szCs w:val="22"/>
        </w:rPr>
      </w:pPr>
    </w:p>
    <w:p w14:paraId="7C0AACD9" w14:textId="77777777" w:rsidR="00D7715F" w:rsidRPr="00AD3E2C" w:rsidRDefault="00000000">
      <w:pPr>
        <w:ind w:left="567" w:hanging="567"/>
        <w:jc w:val="both"/>
        <w:rPr>
          <w:rFonts w:ascii="Arial" w:eastAsia="Arial" w:hAnsi="Arial" w:cs="Arial"/>
          <w:b/>
          <w:sz w:val="22"/>
          <w:szCs w:val="22"/>
        </w:rPr>
      </w:pPr>
      <w:r w:rsidRPr="00AD3E2C">
        <w:rPr>
          <w:rFonts w:ascii="Arial" w:eastAsia="Arial" w:hAnsi="Arial" w:cs="Arial"/>
          <w:b/>
          <w:sz w:val="22"/>
          <w:szCs w:val="22"/>
        </w:rPr>
        <w:t xml:space="preserve">CLÁUSULA VIGÉSIMO TERCERA: DOMICILIO Y NOTIFICACIONES </w:t>
      </w:r>
    </w:p>
    <w:p w14:paraId="4095EDA1"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 xml:space="preserve">23.1. Para los efectos que se deriven del presente Convenio, </w:t>
      </w:r>
      <w:r w:rsidRPr="00AD3E2C">
        <w:rPr>
          <w:rFonts w:ascii="Arial" w:eastAsia="Arial" w:hAnsi="Arial" w:cs="Arial"/>
          <w:b/>
          <w:sz w:val="22"/>
          <w:szCs w:val="22"/>
        </w:rPr>
        <w:t>LAS PARTES</w:t>
      </w:r>
      <w:r w:rsidRPr="00AD3E2C">
        <w:rPr>
          <w:rFonts w:ascii="Arial" w:eastAsia="Arial" w:hAnsi="Arial" w:cs="Arial"/>
          <w:sz w:val="22"/>
          <w:szCs w:val="22"/>
        </w:rPr>
        <w:t xml:space="preserve"> fijan como sus domicilios los señalados en la parte introductoria, donde se cursan las comunicaciones que correspondan. </w:t>
      </w:r>
    </w:p>
    <w:p w14:paraId="52CA0970"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 xml:space="preserve">23.2. Adicionalmente, </w:t>
      </w:r>
      <w:r w:rsidRPr="00AD3E2C">
        <w:rPr>
          <w:rFonts w:ascii="Arial" w:eastAsia="Arial" w:hAnsi="Arial" w:cs="Arial"/>
          <w:b/>
          <w:sz w:val="22"/>
          <w:szCs w:val="22"/>
        </w:rPr>
        <w:t>LAS PARTES</w:t>
      </w:r>
      <w:r w:rsidRPr="00AD3E2C">
        <w:rPr>
          <w:rFonts w:ascii="Arial" w:eastAsia="Arial" w:hAnsi="Arial" w:cs="Arial"/>
          <w:sz w:val="22"/>
          <w:szCs w:val="22"/>
        </w:rPr>
        <w:t xml:space="preserve"> fijan correo electrónico y número de teléfono, para efectos del trámite de solicitud de emisión de CIPRL, ante la DGTP: </w:t>
      </w:r>
    </w:p>
    <w:p w14:paraId="2BD8E043"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 xml:space="preserve">DOMICILIO DE LA ENTIDAD PÚBLICA: CALLE SIMON BOLIVAR </w:t>
      </w:r>
      <w:proofErr w:type="spellStart"/>
      <w:r w:rsidRPr="00AD3E2C">
        <w:rPr>
          <w:rFonts w:ascii="Arial" w:eastAsia="Arial" w:hAnsi="Arial" w:cs="Arial"/>
          <w:sz w:val="22"/>
          <w:szCs w:val="22"/>
        </w:rPr>
        <w:t>N°</w:t>
      </w:r>
      <w:proofErr w:type="spellEnd"/>
      <w:r w:rsidRPr="00AD3E2C">
        <w:rPr>
          <w:rFonts w:ascii="Arial" w:eastAsia="Arial" w:hAnsi="Arial" w:cs="Arial"/>
          <w:sz w:val="22"/>
          <w:szCs w:val="22"/>
        </w:rPr>
        <w:t xml:space="preserve"> 217 – DISTRITO DE ILABAYA </w:t>
      </w:r>
    </w:p>
    <w:p w14:paraId="3A202443" w14:textId="77777777" w:rsidR="00D7715F" w:rsidRPr="00AD3E2C" w:rsidRDefault="00000000">
      <w:pPr>
        <w:ind w:left="567"/>
        <w:rPr>
          <w:rFonts w:ascii="Arial" w:eastAsia="Arial" w:hAnsi="Arial" w:cs="Arial"/>
          <w:sz w:val="22"/>
          <w:szCs w:val="22"/>
          <w:u w:val="single"/>
        </w:rPr>
      </w:pPr>
      <w:r w:rsidRPr="00AD3E2C">
        <w:rPr>
          <w:rFonts w:ascii="Arial" w:eastAsia="Arial" w:hAnsi="Arial" w:cs="Arial"/>
          <w:sz w:val="22"/>
          <w:szCs w:val="22"/>
        </w:rPr>
        <w:t xml:space="preserve">CORREO ELECTRÓNICO DE LA ENTIDAD PÚBLICA: </w:t>
      </w:r>
      <w:hyperlink r:id="rId15">
        <w:r w:rsidRPr="00AD3E2C">
          <w:rPr>
            <w:rFonts w:ascii="Arial" w:eastAsia="Arial" w:hAnsi="Arial" w:cs="Arial"/>
            <w:sz w:val="22"/>
            <w:szCs w:val="22"/>
            <w:u w:val="single"/>
          </w:rPr>
          <w:t>ilabaya@munilabaya.gob.pe</w:t>
        </w:r>
      </w:hyperlink>
    </w:p>
    <w:p w14:paraId="7E1BE179" w14:textId="77777777" w:rsidR="00D7715F" w:rsidRPr="00AD3E2C" w:rsidRDefault="00000000">
      <w:pPr>
        <w:ind w:left="567"/>
        <w:jc w:val="both"/>
        <w:rPr>
          <w:rFonts w:ascii="Arial" w:eastAsia="Arial" w:hAnsi="Arial" w:cs="Arial"/>
          <w:sz w:val="22"/>
          <w:szCs w:val="22"/>
        </w:rPr>
      </w:pPr>
      <w:r w:rsidRPr="00AD3E2C">
        <w:rPr>
          <w:rFonts w:ascii="Arial" w:eastAsia="Arial" w:hAnsi="Arial" w:cs="Arial"/>
          <w:sz w:val="22"/>
          <w:szCs w:val="22"/>
        </w:rPr>
        <w:t>NÚMERO DE TELÉFONO: 052-583400</w:t>
      </w:r>
    </w:p>
    <w:p w14:paraId="0EA5D592" w14:textId="77777777" w:rsidR="00D7715F" w:rsidRPr="00AD3E2C" w:rsidRDefault="00D7715F">
      <w:pPr>
        <w:ind w:left="567"/>
        <w:jc w:val="both"/>
        <w:rPr>
          <w:rFonts w:ascii="Arial" w:eastAsia="Arial" w:hAnsi="Arial" w:cs="Arial"/>
          <w:sz w:val="23"/>
          <w:szCs w:val="23"/>
        </w:rPr>
      </w:pPr>
    </w:p>
    <w:p w14:paraId="0AFF0A33" w14:textId="77777777" w:rsidR="00D7715F" w:rsidRPr="00AD3E2C" w:rsidRDefault="00000000">
      <w:pPr>
        <w:ind w:left="567"/>
        <w:jc w:val="both"/>
        <w:rPr>
          <w:rFonts w:ascii="Arial" w:eastAsia="Arial" w:hAnsi="Arial" w:cs="Arial"/>
          <w:sz w:val="18"/>
          <w:szCs w:val="18"/>
        </w:rPr>
      </w:pPr>
      <w:r w:rsidRPr="00AD3E2C">
        <w:rPr>
          <w:rFonts w:ascii="Arial" w:eastAsia="Arial" w:hAnsi="Arial" w:cs="Arial"/>
          <w:sz w:val="18"/>
          <w:szCs w:val="18"/>
        </w:rPr>
        <w:t xml:space="preserve">DOMICILIO DE LA EMPRESA PRIVADA (O EL CONSORCIO): [INDICAR DOMICILIO LEGAL] </w:t>
      </w:r>
    </w:p>
    <w:p w14:paraId="7536F6EE" w14:textId="77777777" w:rsidR="00D7715F" w:rsidRPr="00AD3E2C" w:rsidRDefault="00000000">
      <w:pPr>
        <w:ind w:left="567"/>
        <w:jc w:val="both"/>
        <w:rPr>
          <w:rFonts w:ascii="Arial" w:eastAsia="Arial" w:hAnsi="Arial" w:cs="Arial"/>
          <w:sz w:val="18"/>
          <w:szCs w:val="18"/>
        </w:rPr>
      </w:pPr>
      <w:r w:rsidRPr="00AD3E2C">
        <w:rPr>
          <w:rFonts w:ascii="Arial" w:eastAsia="Arial" w:hAnsi="Arial" w:cs="Arial"/>
          <w:sz w:val="18"/>
          <w:szCs w:val="18"/>
        </w:rPr>
        <w:t>CORREO ELECTRÓNICO DE LA EMPRESA PRIVADA: [INDICAR CORREO ELECTRÓNICO]</w:t>
      </w:r>
    </w:p>
    <w:p w14:paraId="58ABEF56" w14:textId="77777777" w:rsidR="00D7715F" w:rsidRPr="00AD3E2C" w:rsidRDefault="00000000">
      <w:pPr>
        <w:ind w:left="567"/>
        <w:jc w:val="both"/>
        <w:rPr>
          <w:rFonts w:ascii="Arial" w:eastAsia="Arial" w:hAnsi="Arial" w:cs="Arial"/>
          <w:sz w:val="18"/>
          <w:szCs w:val="18"/>
        </w:rPr>
      </w:pPr>
      <w:r w:rsidRPr="00AD3E2C">
        <w:rPr>
          <w:rFonts w:ascii="Arial" w:eastAsia="Arial" w:hAnsi="Arial" w:cs="Arial"/>
          <w:sz w:val="18"/>
          <w:szCs w:val="18"/>
        </w:rPr>
        <w:t xml:space="preserve">NÚMERO DE TELÉFONO DE LA EMPRESA PRIVADA: [INDICAR NÚMERO DE TELÉFONO] </w:t>
      </w:r>
    </w:p>
    <w:p w14:paraId="57099F37" w14:textId="77777777" w:rsidR="00D7715F" w:rsidRPr="00AD3E2C" w:rsidRDefault="00D7715F">
      <w:pPr>
        <w:ind w:left="284"/>
        <w:jc w:val="both"/>
        <w:rPr>
          <w:rFonts w:ascii="Arial" w:eastAsia="Arial" w:hAnsi="Arial" w:cs="Arial"/>
          <w:sz w:val="23"/>
          <w:szCs w:val="23"/>
        </w:rPr>
      </w:pPr>
    </w:p>
    <w:p w14:paraId="272DED2E"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23.3.</w:t>
      </w:r>
      <w:r w:rsidRPr="00AD3E2C">
        <w:rPr>
          <w:rFonts w:ascii="Arial" w:eastAsia="Arial" w:hAnsi="Arial" w:cs="Arial"/>
          <w:sz w:val="22"/>
          <w:szCs w:val="22"/>
        </w:rPr>
        <w:tab/>
        <w:t xml:space="preserve">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w:t>
      </w:r>
      <w:r w:rsidRPr="00AD3E2C">
        <w:rPr>
          <w:rFonts w:ascii="Arial" w:eastAsia="Arial" w:hAnsi="Arial" w:cs="Arial"/>
          <w:sz w:val="22"/>
          <w:szCs w:val="22"/>
        </w:rPr>
        <w:lastRenderedPageBreak/>
        <w:t xml:space="preserve">electrónicos o números de teléfono indicados en la introducción del presente documento se entiende válidamente efectuada. </w:t>
      </w:r>
    </w:p>
    <w:p w14:paraId="27F0BC47" w14:textId="77777777" w:rsidR="00D7715F" w:rsidRPr="00AD3E2C" w:rsidRDefault="00000000">
      <w:pPr>
        <w:ind w:left="567" w:hanging="567"/>
        <w:jc w:val="both"/>
        <w:rPr>
          <w:rFonts w:ascii="Arial" w:eastAsia="Arial" w:hAnsi="Arial" w:cs="Arial"/>
          <w:sz w:val="22"/>
          <w:szCs w:val="22"/>
        </w:rPr>
      </w:pPr>
      <w:r w:rsidRPr="00AD3E2C">
        <w:rPr>
          <w:rFonts w:ascii="Arial" w:eastAsia="Arial" w:hAnsi="Arial" w:cs="Arial"/>
          <w:sz w:val="22"/>
          <w:szCs w:val="22"/>
        </w:rPr>
        <w:t>23.4.</w:t>
      </w:r>
      <w:r w:rsidRPr="00AD3E2C">
        <w:rPr>
          <w:rFonts w:ascii="Arial" w:eastAsia="Arial" w:hAnsi="Arial" w:cs="Arial"/>
          <w:sz w:val="22"/>
          <w:szCs w:val="22"/>
        </w:rPr>
        <w:tab/>
        <w:t xml:space="preserve">Dentro de los diez (10) días hábiles de celebrado el presente Convenio y sus modificatorias, </w:t>
      </w:r>
      <w:r w:rsidRPr="00AD3E2C">
        <w:rPr>
          <w:rFonts w:ascii="Arial" w:eastAsia="Arial" w:hAnsi="Arial" w:cs="Arial"/>
          <w:b/>
          <w:sz w:val="22"/>
          <w:szCs w:val="22"/>
        </w:rPr>
        <w:t>LA ENTIDAD PÚBLICA</w:t>
      </w:r>
      <w:r w:rsidRPr="00AD3E2C">
        <w:rPr>
          <w:rFonts w:ascii="Arial" w:eastAsia="Arial" w:hAnsi="Arial" w:cs="Arial"/>
          <w:sz w:val="22"/>
          <w:szCs w:val="22"/>
        </w:rPr>
        <w:t xml:space="preserve"> y </w:t>
      </w:r>
      <w:r w:rsidRPr="00AD3E2C">
        <w:rPr>
          <w:rFonts w:ascii="Arial" w:eastAsia="Arial" w:hAnsi="Arial" w:cs="Arial"/>
          <w:b/>
          <w:sz w:val="22"/>
          <w:szCs w:val="22"/>
        </w:rPr>
        <w:t>LA EMPRESA PRIVADA</w:t>
      </w:r>
      <w:r w:rsidRPr="00AD3E2C">
        <w:rPr>
          <w:rFonts w:ascii="Arial" w:eastAsia="Arial" w:hAnsi="Arial" w:cs="Arial"/>
          <w:sz w:val="22"/>
          <w:szCs w:val="22"/>
        </w:rPr>
        <w:t xml:space="preserve"> (</w:t>
      </w:r>
      <w:r w:rsidRPr="00AD3E2C">
        <w:rPr>
          <w:rFonts w:ascii="Arial" w:eastAsia="Arial" w:hAnsi="Arial" w:cs="Arial"/>
          <w:b/>
          <w:sz w:val="22"/>
          <w:szCs w:val="22"/>
        </w:rPr>
        <w:t>O EL CONSORCIO</w:t>
      </w:r>
      <w:r w:rsidRPr="00AD3E2C">
        <w:rPr>
          <w:rFonts w:ascii="Arial" w:eastAsia="Arial" w:hAnsi="Arial" w:cs="Arial"/>
          <w:sz w:val="22"/>
          <w:szCs w:val="22"/>
        </w:rPr>
        <w:t xml:space="preserve">) deben remitir copia de estos documentos a la Dirección General de Política de Promoción de la Inversión Privada del Ministerio de Economía y Finanzas y a la Agencia de Promoción de la Inversión Privada. </w:t>
      </w:r>
    </w:p>
    <w:p w14:paraId="5973BCF8" w14:textId="77777777" w:rsidR="00D7715F" w:rsidRPr="00AD3E2C" w:rsidRDefault="00D7715F">
      <w:pPr>
        <w:ind w:left="567" w:hanging="567"/>
        <w:jc w:val="both"/>
        <w:rPr>
          <w:rFonts w:ascii="Arial" w:eastAsia="Arial" w:hAnsi="Arial" w:cs="Arial"/>
          <w:sz w:val="22"/>
          <w:szCs w:val="22"/>
        </w:rPr>
      </w:pPr>
    </w:p>
    <w:p w14:paraId="261BC980" w14:textId="3501B584" w:rsidR="00D7715F" w:rsidRPr="00AD3E2C" w:rsidRDefault="00000000">
      <w:pPr>
        <w:ind w:left="567"/>
        <w:jc w:val="both"/>
        <w:rPr>
          <w:rFonts w:ascii="Arial" w:eastAsia="Arial" w:hAnsi="Arial" w:cs="Arial"/>
          <w:sz w:val="23"/>
          <w:szCs w:val="23"/>
        </w:rPr>
      </w:pPr>
      <w:r w:rsidRPr="00AD3E2C">
        <w:rPr>
          <w:rFonts w:ascii="Arial" w:eastAsia="Arial" w:hAnsi="Arial" w:cs="Arial"/>
          <w:sz w:val="22"/>
          <w:szCs w:val="22"/>
        </w:rPr>
        <w:t>De acuerdo con las Bases, la Propuesta Económica y Técnica y las disposiciones de este Convenio, las partes lo firman por duplicado en señal de conformidad en la ciudad de [INDICAR CIUDAD], a los [INDICAR DÍA, MES Y AÑO].</w:t>
      </w:r>
    </w:p>
    <w:p w14:paraId="130DEC99" w14:textId="77777777" w:rsidR="00D7715F" w:rsidRPr="00AD3E2C" w:rsidRDefault="00D7715F">
      <w:pPr>
        <w:ind w:left="567"/>
        <w:jc w:val="both"/>
        <w:rPr>
          <w:rFonts w:ascii="Arial" w:eastAsia="Arial" w:hAnsi="Arial" w:cs="Arial"/>
          <w:sz w:val="23"/>
          <w:szCs w:val="23"/>
        </w:rPr>
      </w:pPr>
    </w:p>
    <w:tbl>
      <w:tblPr>
        <w:tblStyle w:val="affff8"/>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D7715F" w:rsidRPr="00AD3E2C" w14:paraId="361168D6" w14:textId="77777777">
        <w:tc>
          <w:tcPr>
            <w:tcW w:w="4430" w:type="dxa"/>
          </w:tcPr>
          <w:p w14:paraId="183A6CCC" w14:textId="77777777" w:rsidR="00D7715F" w:rsidRPr="00AD3E2C" w:rsidRDefault="00D7715F">
            <w:pPr>
              <w:widowControl w:val="0"/>
              <w:jc w:val="both"/>
              <w:rPr>
                <w:rFonts w:ascii="Arial" w:eastAsia="Arial" w:hAnsi="Arial" w:cs="Arial"/>
                <w:b/>
                <w:i/>
                <w:sz w:val="16"/>
                <w:szCs w:val="16"/>
              </w:rPr>
            </w:pPr>
          </w:p>
          <w:p w14:paraId="146C7EF7"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 xml:space="preserve">..…………………………………………… </w:t>
            </w:r>
          </w:p>
          <w:p w14:paraId="214F8DB1"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 xml:space="preserve">Nombre, firma, sello </w:t>
            </w:r>
          </w:p>
          <w:p w14:paraId="03FB8F7A"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ENTIDAD PUBLICA</w:t>
            </w:r>
          </w:p>
          <w:p w14:paraId="64BBFC6E" w14:textId="77777777" w:rsidR="00D7715F" w:rsidRPr="00AD3E2C" w:rsidRDefault="00D7715F">
            <w:pPr>
              <w:widowControl w:val="0"/>
              <w:jc w:val="both"/>
              <w:rPr>
                <w:rFonts w:ascii="Arial" w:eastAsia="Arial" w:hAnsi="Arial" w:cs="Arial"/>
                <w:b/>
                <w:i/>
                <w:sz w:val="16"/>
                <w:szCs w:val="16"/>
              </w:rPr>
            </w:pPr>
          </w:p>
        </w:tc>
        <w:tc>
          <w:tcPr>
            <w:tcW w:w="4075" w:type="dxa"/>
          </w:tcPr>
          <w:p w14:paraId="1AD0023F" w14:textId="77777777" w:rsidR="00D7715F" w:rsidRPr="00AD3E2C" w:rsidRDefault="00D7715F">
            <w:pPr>
              <w:widowControl w:val="0"/>
              <w:jc w:val="center"/>
              <w:rPr>
                <w:rFonts w:ascii="Arial" w:eastAsia="Arial" w:hAnsi="Arial" w:cs="Arial"/>
                <w:sz w:val="16"/>
                <w:szCs w:val="16"/>
              </w:rPr>
            </w:pPr>
          </w:p>
          <w:p w14:paraId="38F2EF26"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w:t>
            </w:r>
          </w:p>
          <w:p w14:paraId="5ACD4A7D" w14:textId="77777777" w:rsidR="00D7715F" w:rsidRPr="00AD3E2C" w:rsidRDefault="00000000">
            <w:pPr>
              <w:widowControl w:val="0"/>
              <w:jc w:val="center"/>
              <w:rPr>
                <w:rFonts w:ascii="Arial" w:eastAsia="Arial" w:hAnsi="Arial" w:cs="Arial"/>
                <w:sz w:val="16"/>
                <w:szCs w:val="16"/>
              </w:rPr>
            </w:pPr>
            <w:r w:rsidRPr="00AD3E2C">
              <w:rPr>
                <w:rFonts w:ascii="Arial" w:eastAsia="Arial" w:hAnsi="Arial" w:cs="Arial"/>
                <w:sz w:val="16"/>
                <w:szCs w:val="16"/>
              </w:rPr>
              <w:t>Nombres, Firma y sello del Representante Legal</w:t>
            </w:r>
          </w:p>
          <w:p w14:paraId="10AF7468" w14:textId="77777777" w:rsidR="00D7715F" w:rsidRPr="00AD3E2C" w:rsidRDefault="00000000">
            <w:pPr>
              <w:widowControl w:val="0"/>
              <w:jc w:val="center"/>
              <w:rPr>
                <w:rFonts w:ascii="Arial" w:eastAsia="Arial" w:hAnsi="Arial" w:cs="Arial"/>
                <w:b/>
                <w:i/>
                <w:sz w:val="16"/>
                <w:szCs w:val="16"/>
              </w:rPr>
            </w:pPr>
            <w:r w:rsidRPr="00AD3E2C">
              <w:rPr>
                <w:rFonts w:ascii="Arial" w:eastAsia="Arial" w:hAnsi="Arial" w:cs="Arial"/>
                <w:sz w:val="16"/>
                <w:szCs w:val="16"/>
              </w:rPr>
              <w:t>EMPRESA PRIVADA O CONSORCIO</w:t>
            </w:r>
          </w:p>
        </w:tc>
      </w:tr>
    </w:tbl>
    <w:p w14:paraId="54EFB647" w14:textId="77777777" w:rsidR="00D7715F" w:rsidRPr="00AD3E2C" w:rsidRDefault="00D7715F"/>
    <w:sectPr w:rsidR="00D7715F" w:rsidRPr="00AD3E2C">
      <w:footerReference w:type="default" r:id="rId16"/>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EFFC4" w14:textId="77777777" w:rsidR="0078423D" w:rsidRDefault="0078423D">
      <w:r>
        <w:separator/>
      </w:r>
    </w:p>
  </w:endnote>
  <w:endnote w:type="continuationSeparator" w:id="0">
    <w:p w14:paraId="049B82C2" w14:textId="77777777" w:rsidR="0078423D" w:rsidRDefault="0078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 MT">
    <w:altName w:val="Arial"/>
    <w:charset w:val="00"/>
    <w:family w:val="auto"/>
    <w:pitch w:val="default"/>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93D9F" w14:textId="77777777"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20232">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232">
      <w:rPr>
        <w:rFonts w:ascii="Calibri" w:eastAsia="Calibri" w:hAnsi="Calibri" w:cs="Calibri"/>
        <w:b/>
        <w:noProof/>
        <w:color w:val="000000"/>
      </w:rPr>
      <w:t>2</w:t>
    </w:r>
    <w:r>
      <w:rPr>
        <w:rFonts w:ascii="Calibri" w:eastAsia="Calibri" w:hAnsi="Calibri" w:cs="Calibri"/>
        <w:b/>
        <w:color w:val="000000"/>
      </w:rPr>
      <w:fldChar w:fldCharType="end"/>
    </w:r>
  </w:p>
  <w:p w14:paraId="611DC61D"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4BDD7" w14:textId="26B99660"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AD1386">
      <w:rPr>
        <w:rFonts w:ascii="Calibri" w:eastAsia="Calibri" w:hAnsi="Calibri" w:cs="Calibri"/>
        <w:b/>
        <w:noProof/>
        <w:color w:val="000000"/>
      </w:rPr>
      <w:t>85</w:t>
    </w:r>
    <w:r>
      <w:rPr>
        <w:rFonts w:ascii="Calibri" w:eastAsia="Calibri" w:hAnsi="Calibri" w:cs="Calibri"/>
        <w:b/>
        <w:color w:val="000000"/>
      </w:rPr>
      <w:fldChar w:fldCharType="end"/>
    </w:r>
  </w:p>
  <w:p w14:paraId="4EC3D000"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F3A28" w14:textId="70F5C59C"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20232">
      <w:rPr>
        <w:rFonts w:ascii="Calibri" w:eastAsia="Calibri" w:hAnsi="Calibri" w:cs="Calibri"/>
        <w:b/>
        <w:noProof/>
        <w:color w:val="000000"/>
      </w:rPr>
      <w:t>55</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232">
      <w:rPr>
        <w:rFonts w:ascii="Calibri" w:eastAsia="Calibri" w:hAnsi="Calibri" w:cs="Calibri"/>
        <w:b/>
        <w:noProof/>
        <w:color w:val="000000"/>
      </w:rPr>
      <w:t>56</w:t>
    </w:r>
    <w:r>
      <w:rPr>
        <w:rFonts w:ascii="Calibri" w:eastAsia="Calibri" w:hAnsi="Calibri" w:cs="Calibri"/>
        <w:b/>
        <w:color w:val="000000"/>
      </w:rPr>
      <w:fldChar w:fldCharType="end"/>
    </w:r>
  </w:p>
  <w:p w14:paraId="5646FB4E"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80FA1" w14:textId="7833FC67"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20232">
      <w:rPr>
        <w:rFonts w:ascii="Calibri" w:eastAsia="Calibri" w:hAnsi="Calibri" w:cs="Calibri"/>
        <w:b/>
        <w:noProof/>
        <w:color w:val="000000"/>
      </w:rPr>
      <w:t>56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232">
      <w:rPr>
        <w:rFonts w:ascii="Calibri" w:eastAsia="Calibri" w:hAnsi="Calibri" w:cs="Calibri"/>
        <w:b/>
        <w:noProof/>
        <w:color w:val="000000"/>
      </w:rPr>
      <w:t>57</w:t>
    </w:r>
    <w:r>
      <w:rPr>
        <w:rFonts w:ascii="Calibri" w:eastAsia="Calibri" w:hAnsi="Calibri" w:cs="Calibri"/>
        <w:b/>
        <w:color w:val="000000"/>
      </w:rPr>
      <w:fldChar w:fldCharType="end"/>
    </w:r>
  </w:p>
  <w:p w14:paraId="649C3F2B"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AA6A5" w14:textId="71DB7F93"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20232">
      <w:rPr>
        <w:rFonts w:ascii="Calibri" w:eastAsia="Calibri" w:hAnsi="Calibri" w:cs="Calibri"/>
        <w:b/>
        <w:noProof/>
        <w:color w:val="000000"/>
      </w:rPr>
      <w:t>58</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232">
      <w:rPr>
        <w:rFonts w:ascii="Calibri" w:eastAsia="Calibri" w:hAnsi="Calibri" w:cs="Calibri"/>
        <w:b/>
        <w:noProof/>
        <w:color w:val="000000"/>
      </w:rPr>
      <w:t>59</w:t>
    </w:r>
    <w:r>
      <w:rPr>
        <w:rFonts w:ascii="Calibri" w:eastAsia="Calibri" w:hAnsi="Calibri" w:cs="Calibri"/>
        <w:b/>
        <w:color w:val="000000"/>
      </w:rPr>
      <w:fldChar w:fldCharType="end"/>
    </w:r>
  </w:p>
  <w:p w14:paraId="20F7CD8D"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5D956A3F"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44DC3" w14:textId="5A0A7032"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020232">
      <w:rPr>
        <w:rFonts w:ascii="Calibri" w:eastAsia="Calibri" w:hAnsi="Calibri" w:cs="Calibri"/>
        <w:b/>
        <w:noProof/>
        <w:color w:val="000000"/>
        <w:sz w:val="22"/>
        <w:szCs w:val="22"/>
      </w:rPr>
      <w:t>59</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020232">
      <w:rPr>
        <w:rFonts w:ascii="Calibri" w:eastAsia="Calibri" w:hAnsi="Calibri" w:cs="Calibri"/>
        <w:b/>
        <w:noProof/>
        <w:color w:val="000000"/>
        <w:sz w:val="22"/>
        <w:szCs w:val="22"/>
      </w:rPr>
      <w:t>60</w:t>
    </w:r>
    <w:r>
      <w:rPr>
        <w:rFonts w:ascii="Calibri" w:eastAsia="Calibri" w:hAnsi="Calibri" w:cs="Calibri"/>
        <w:b/>
        <w:color w:val="000000"/>
        <w:sz w:val="22"/>
        <w:szCs w:val="22"/>
      </w:rPr>
      <w:fldChar w:fldCharType="end"/>
    </w:r>
  </w:p>
  <w:p w14:paraId="25E7F55A" w14:textId="77777777" w:rsidR="00D7715F" w:rsidRDefault="00D7715F">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EB13" w14:textId="706DDCFC" w:rsidR="00D7715F"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020232">
      <w:rPr>
        <w:rFonts w:ascii="Calibri" w:eastAsia="Calibri" w:hAnsi="Calibri" w:cs="Calibri"/>
        <w:b/>
        <w:noProof/>
        <w:color w:val="000000"/>
      </w:rPr>
      <w:t>61</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20232">
      <w:rPr>
        <w:rFonts w:ascii="Calibri" w:eastAsia="Calibri" w:hAnsi="Calibri" w:cs="Calibri"/>
        <w:b/>
        <w:noProof/>
        <w:color w:val="000000"/>
      </w:rPr>
      <w:t>62</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154EF" w14:textId="77777777" w:rsidR="0078423D" w:rsidRDefault="0078423D">
      <w:r>
        <w:separator/>
      </w:r>
    </w:p>
  </w:footnote>
  <w:footnote w:type="continuationSeparator" w:id="0">
    <w:p w14:paraId="0A059EFA" w14:textId="77777777" w:rsidR="0078423D" w:rsidRDefault="0078423D">
      <w:r>
        <w:continuationSeparator/>
      </w:r>
    </w:p>
  </w:footnote>
  <w:footnote w:id="1">
    <w:p w14:paraId="34FCAAF9" w14:textId="77777777" w:rsidR="00D7715F" w:rsidRDefault="00000000">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A225C" w14:textId="1B557062" w:rsidR="000D0031" w:rsidRDefault="000D0031">
    <w:pPr>
      <w:pStyle w:val="Encabezado"/>
    </w:pPr>
    <w:r w:rsidRPr="001D51DE">
      <w:rPr>
        <w:noProof/>
      </w:rPr>
      <w:drawing>
        <wp:anchor distT="0" distB="0" distL="114300" distR="114300" simplePos="0" relativeHeight="251659264" behindDoc="1" locked="0" layoutInCell="1" allowOverlap="1" wp14:anchorId="37C51B52" wp14:editId="7E59DD0D">
          <wp:simplePos x="0" y="0"/>
          <wp:positionH relativeFrom="margin">
            <wp:posOffset>5372100</wp:posOffset>
          </wp:positionH>
          <wp:positionV relativeFrom="paragraph">
            <wp:posOffset>1647190</wp:posOffset>
          </wp:positionV>
          <wp:extent cx="908072" cy="369210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12000"/>
                            </a14:imgEffect>
                          </a14:imgLayer>
                        </a14:imgProps>
                      </a:ext>
                      <a:ext uri="{28A0092B-C50C-407E-A947-70E740481C1C}">
                        <a14:useLocalDpi xmlns:a14="http://schemas.microsoft.com/office/drawing/2010/main" val="0"/>
                      </a:ext>
                    </a:extLst>
                  </a:blip>
                  <a:srcRect l="24405" t="5991" r="5341" b="2527"/>
                  <a:stretch/>
                </pic:blipFill>
                <pic:spPr bwMode="auto">
                  <a:xfrm>
                    <a:off x="0" y="0"/>
                    <a:ext cx="908072" cy="36921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42DB"/>
    <w:multiLevelType w:val="multilevel"/>
    <w:tmpl w:val="0CCEB050"/>
    <w:lvl w:ilvl="0">
      <w:start w:val="1"/>
      <w:numFmt w:val="decimal"/>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9441DC9"/>
    <w:multiLevelType w:val="multilevel"/>
    <w:tmpl w:val="A0903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4025C9"/>
    <w:multiLevelType w:val="multilevel"/>
    <w:tmpl w:val="B71663BC"/>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 w15:restartNumberingAfterBreak="0">
    <w:nsid w:val="137B10ED"/>
    <w:multiLevelType w:val="multilevel"/>
    <w:tmpl w:val="23386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4E7BCB"/>
    <w:multiLevelType w:val="multilevel"/>
    <w:tmpl w:val="D2189D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EB140E"/>
    <w:multiLevelType w:val="multilevel"/>
    <w:tmpl w:val="21E24D3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8A57C1"/>
    <w:multiLevelType w:val="multilevel"/>
    <w:tmpl w:val="9A0AEBD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254A83"/>
    <w:multiLevelType w:val="multilevel"/>
    <w:tmpl w:val="9B046F4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1AC36AEA"/>
    <w:multiLevelType w:val="multilevel"/>
    <w:tmpl w:val="E8B4C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274691"/>
    <w:multiLevelType w:val="multilevel"/>
    <w:tmpl w:val="FBC6A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672960"/>
    <w:multiLevelType w:val="multilevel"/>
    <w:tmpl w:val="212275DA"/>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2E01A0"/>
    <w:multiLevelType w:val="multilevel"/>
    <w:tmpl w:val="FC422606"/>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28061B47"/>
    <w:multiLevelType w:val="multilevel"/>
    <w:tmpl w:val="68E45B00"/>
    <w:lvl w:ilvl="0">
      <w:start w:val="6"/>
      <w:numFmt w:val="decimal"/>
      <w:lvlText w:val="%1."/>
      <w:lvlJc w:val="left"/>
      <w:pPr>
        <w:ind w:left="360" w:hanging="360"/>
      </w:pPr>
    </w:lvl>
    <w:lvl w:ilvl="1">
      <w:start w:val="1"/>
      <w:numFmt w:val="decimal"/>
      <w:lvlText w:val="%1.%2."/>
      <w:lvlJc w:val="left"/>
      <w:pPr>
        <w:ind w:left="1364" w:hanging="720"/>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304" w:hanging="1440"/>
      </w:pPr>
    </w:lvl>
    <w:lvl w:ilvl="7">
      <w:start w:val="1"/>
      <w:numFmt w:val="decimal"/>
      <w:lvlText w:val="%1.%2.%3.%4.%5.%6.%7.%8."/>
      <w:lvlJc w:val="left"/>
      <w:pPr>
        <w:ind w:left="6308" w:hanging="1800"/>
      </w:pPr>
    </w:lvl>
    <w:lvl w:ilvl="8">
      <w:start w:val="1"/>
      <w:numFmt w:val="decimal"/>
      <w:lvlText w:val="%1.%2.%3.%4.%5.%6.%7.%8.%9."/>
      <w:lvlJc w:val="left"/>
      <w:pPr>
        <w:ind w:left="6952" w:hanging="1800"/>
      </w:pPr>
    </w:lvl>
  </w:abstractNum>
  <w:abstractNum w:abstractNumId="13" w15:restartNumberingAfterBreak="0">
    <w:nsid w:val="288233EF"/>
    <w:multiLevelType w:val="multilevel"/>
    <w:tmpl w:val="0D74A1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F49A9"/>
    <w:multiLevelType w:val="multilevel"/>
    <w:tmpl w:val="3A486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3F32C0"/>
    <w:multiLevelType w:val="multilevel"/>
    <w:tmpl w:val="4F3652B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39AF2DF6"/>
    <w:multiLevelType w:val="multilevel"/>
    <w:tmpl w:val="D97E4700"/>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B2E1A4A"/>
    <w:multiLevelType w:val="multilevel"/>
    <w:tmpl w:val="74F434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A32499"/>
    <w:multiLevelType w:val="multilevel"/>
    <w:tmpl w:val="9B187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75617A"/>
    <w:multiLevelType w:val="multilevel"/>
    <w:tmpl w:val="981E33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C96B7D"/>
    <w:multiLevelType w:val="multilevel"/>
    <w:tmpl w:val="C83C445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642198"/>
    <w:multiLevelType w:val="multilevel"/>
    <w:tmpl w:val="FFFAD57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6E7166"/>
    <w:multiLevelType w:val="multilevel"/>
    <w:tmpl w:val="633209A6"/>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5B42DD"/>
    <w:multiLevelType w:val="multilevel"/>
    <w:tmpl w:val="BA70FB3E"/>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24" w15:restartNumberingAfterBreak="0">
    <w:nsid w:val="530B03C3"/>
    <w:multiLevelType w:val="multilevel"/>
    <w:tmpl w:val="E6421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6E2E68"/>
    <w:multiLevelType w:val="multilevel"/>
    <w:tmpl w:val="FD32FC5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6" w15:restartNumberingAfterBreak="0">
    <w:nsid w:val="68361A06"/>
    <w:multiLevelType w:val="multilevel"/>
    <w:tmpl w:val="1E24BE3A"/>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6523D6"/>
    <w:multiLevelType w:val="multilevel"/>
    <w:tmpl w:val="04127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8758D5"/>
    <w:multiLevelType w:val="multilevel"/>
    <w:tmpl w:val="528C5F0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6C235808"/>
    <w:multiLevelType w:val="multilevel"/>
    <w:tmpl w:val="02DABA36"/>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DC4237"/>
    <w:multiLevelType w:val="multilevel"/>
    <w:tmpl w:val="F7761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9130BA"/>
    <w:multiLevelType w:val="multilevel"/>
    <w:tmpl w:val="1CB4B08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966C53"/>
    <w:multiLevelType w:val="multilevel"/>
    <w:tmpl w:val="0BEA56D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0865381">
    <w:abstractNumId w:val="1"/>
  </w:num>
  <w:num w:numId="2" w16cid:durableId="1114179532">
    <w:abstractNumId w:val="17"/>
  </w:num>
  <w:num w:numId="3" w16cid:durableId="821845515">
    <w:abstractNumId w:val="31"/>
  </w:num>
  <w:num w:numId="4" w16cid:durableId="1560046819">
    <w:abstractNumId w:val="14"/>
  </w:num>
  <w:num w:numId="5" w16cid:durableId="1911573904">
    <w:abstractNumId w:val="12"/>
  </w:num>
  <w:num w:numId="6" w16cid:durableId="1229538570">
    <w:abstractNumId w:val="27"/>
  </w:num>
  <w:num w:numId="7" w16cid:durableId="1511797598">
    <w:abstractNumId w:val="10"/>
  </w:num>
  <w:num w:numId="8" w16cid:durableId="200822183">
    <w:abstractNumId w:val="0"/>
  </w:num>
  <w:num w:numId="9" w16cid:durableId="323168119">
    <w:abstractNumId w:val="22"/>
  </w:num>
  <w:num w:numId="10" w16cid:durableId="1155341670">
    <w:abstractNumId w:val="26"/>
  </w:num>
  <w:num w:numId="11" w16cid:durableId="1295789929">
    <w:abstractNumId w:val="5"/>
  </w:num>
  <w:num w:numId="12" w16cid:durableId="1037661297">
    <w:abstractNumId w:val="30"/>
  </w:num>
  <w:num w:numId="13" w16cid:durableId="797802052">
    <w:abstractNumId w:val="6"/>
  </w:num>
  <w:num w:numId="14" w16cid:durableId="1226985116">
    <w:abstractNumId w:val="7"/>
  </w:num>
  <w:num w:numId="15" w16cid:durableId="1353144413">
    <w:abstractNumId w:val="3"/>
  </w:num>
  <w:num w:numId="16" w16cid:durableId="1039281367">
    <w:abstractNumId w:val="9"/>
  </w:num>
  <w:num w:numId="17" w16cid:durableId="2039811175">
    <w:abstractNumId w:val="18"/>
  </w:num>
  <w:num w:numId="18" w16cid:durableId="993722720">
    <w:abstractNumId w:val="24"/>
  </w:num>
  <w:num w:numId="19" w16cid:durableId="458652110">
    <w:abstractNumId w:val="25"/>
  </w:num>
  <w:num w:numId="20" w16cid:durableId="760688103">
    <w:abstractNumId w:val="29"/>
  </w:num>
  <w:num w:numId="21" w16cid:durableId="821771371">
    <w:abstractNumId w:val="28"/>
  </w:num>
  <w:num w:numId="22" w16cid:durableId="656149335">
    <w:abstractNumId w:val="21"/>
  </w:num>
  <w:num w:numId="23" w16cid:durableId="316226218">
    <w:abstractNumId w:val="11"/>
  </w:num>
  <w:num w:numId="24" w16cid:durableId="71970925">
    <w:abstractNumId w:val="13"/>
  </w:num>
  <w:num w:numId="25" w16cid:durableId="989939674">
    <w:abstractNumId w:val="2"/>
  </w:num>
  <w:num w:numId="26" w16cid:durableId="2032950336">
    <w:abstractNumId w:val="15"/>
  </w:num>
  <w:num w:numId="27" w16cid:durableId="816796800">
    <w:abstractNumId w:val="19"/>
  </w:num>
  <w:num w:numId="28" w16cid:durableId="2030521029">
    <w:abstractNumId w:val="32"/>
  </w:num>
  <w:num w:numId="29" w16cid:durableId="1671103534">
    <w:abstractNumId w:val="23"/>
  </w:num>
  <w:num w:numId="30" w16cid:durableId="48502111">
    <w:abstractNumId w:val="4"/>
  </w:num>
  <w:num w:numId="31" w16cid:durableId="462692997">
    <w:abstractNumId w:val="16"/>
  </w:num>
  <w:num w:numId="32" w16cid:durableId="2130933705">
    <w:abstractNumId w:val="20"/>
  </w:num>
  <w:num w:numId="33" w16cid:durableId="327483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5F"/>
    <w:rsid w:val="00020232"/>
    <w:rsid w:val="00025BA9"/>
    <w:rsid w:val="00030125"/>
    <w:rsid w:val="000B4163"/>
    <w:rsid w:val="000D0031"/>
    <w:rsid w:val="001234A1"/>
    <w:rsid w:val="0018124E"/>
    <w:rsid w:val="00201C0C"/>
    <w:rsid w:val="00206B40"/>
    <w:rsid w:val="00211726"/>
    <w:rsid w:val="0024796F"/>
    <w:rsid w:val="003261CD"/>
    <w:rsid w:val="003C0091"/>
    <w:rsid w:val="003D079B"/>
    <w:rsid w:val="003F4EDC"/>
    <w:rsid w:val="00414940"/>
    <w:rsid w:val="004307DB"/>
    <w:rsid w:val="004D79B3"/>
    <w:rsid w:val="004F5DDC"/>
    <w:rsid w:val="00511EE1"/>
    <w:rsid w:val="00594EF0"/>
    <w:rsid w:val="005A4203"/>
    <w:rsid w:val="006638F2"/>
    <w:rsid w:val="006B3284"/>
    <w:rsid w:val="0078423D"/>
    <w:rsid w:val="00842293"/>
    <w:rsid w:val="00843086"/>
    <w:rsid w:val="008432F7"/>
    <w:rsid w:val="008A6A44"/>
    <w:rsid w:val="00A2199B"/>
    <w:rsid w:val="00A26160"/>
    <w:rsid w:val="00A714F4"/>
    <w:rsid w:val="00AB73D6"/>
    <w:rsid w:val="00AD1386"/>
    <w:rsid w:val="00AD3E2C"/>
    <w:rsid w:val="00AD614F"/>
    <w:rsid w:val="00AF3EFF"/>
    <w:rsid w:val="00B37F6D"/>
    <w:rsid w:val="00B85125"/>
    <w:rsid w:val="00BB171E"/>
    <w:rsid w:val="00BD21BF"/>
    <w:rsid w:val="00BF4AA0"/>
    <w:rsid w:val="00C27F28"/>
    <w:rsid w:val="00C778EE"/>
    <w:rsid w:val="00D165C5"/>
    <w:rsid w:val="00D213E3"/>
    <w:rsid w:val="00D415D5"/>
    <w:rsid w:val="00D56DF8"/>
    <w:rsid w:val="00D702CF"/>
    <w:rsid w:val="00D70F25"/>
    <w:rsid w:val="00D75A6D"/>
    <w:rsid w:val="00D7715F"/>
    <w:rsid w:val="00D904F2"/>
    <w:rsid w:val="00DA1BA2"/>
    <w:rsid w:val="00DB40E0"/>
    <w:rsid w:val="00F01CCF"/>
    <w:rsid w:val="00F660EC"/>
    <w:rsid w:val="00F81620"/>
    <w:rsid w:val="00F857E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6D1A"/>
  <w15:docId w15:val="{9496A96A-84E5-41B2-8CE8-3F5476AE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22"/>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892D10"/>
    <w:pPr>
      <w:keepNext/>
      <w:outlineLvl w:val="3"/>
    </w:pPr>
    <w:rPr>
      <w:rFonts w:ascii="Arial" w:eastAsia="Times New Roman" w:hAnsi="Arial" w:cs="Arial"/>
      <w:u w:val="single"/>
      <w:lang w:val="es-PE"/>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s="Times New Roman"/>
      <w:color w:val="000000"/>
      <w:sz w:val="20"/>
      <w:szCs w:val="20"/>
      <w:lang w:val="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w:basedOn w:val="Normal"/>
    <w:link w:val="PrrafodelistaCar"/>
    <w:uiPriority w:val="34"/>
    <w:qFormat/>
    <w:rsid w:val="003A669B"/>
    <w:pPr>
      <w:spacing w:after="200" w:line="276" w:lineRule="auto"/>
      <w:ind w:left="720"/>
      <w:contextualSpacing/>
    </w:pPr>
    <w:rPr>
      <w:rFonts w:ascii="Calibri" w:eastAsia="Calibri" w:hAnsi="Calibri" w:cs="Times New Roman"/>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cs="Times New Roman"/>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eastAsia="Times New Roman" w:hAnsi="Arial" w:cs="Times New Roman"/>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eastAsiaTheme="minorHAnsi"/>
      <w:sz w:val="22"/>
      <w:szCs w:val="22"/>
      <w:lang w:val="es-PE"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rPr>
      <w:rFonts w:ascii="Times New Roman" w:eastAsia="Times New Roman" w:hAnsi="Times New Roman" w:cs="Times New Roman"/>
      <w:lang w:val="es-PE"/>
    </w:r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cs="Times New Roman"/>
      <w:sz w:val="20"/>
      <w:szCs w:val="20"/>
      <w:lang w:val="es-PE"/>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top w:w="28" w:type="dxa"/>
        <w:left w:w="70" w:type="dxa"/>
        <w:bottom w:w="28" w:type="dxa"/>
        <w:right w:w="70" w:type="dxa"/>
      </w:tblCellMar>
    </w:tblPr>
  </w:style>
  <w:style w:type="table" w:customStyle="1" w:styleId="afe">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0"/>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 w:type="table" w:customStyle="1" w:styleId="aff9">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a">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b">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c">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d">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e">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2">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7">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8">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9">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a">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b">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c">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d">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e">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0">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1">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2">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3">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4">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5">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6">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7">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 w:type="table" w:customStyle="1" w:styleId="affff8">
    <w:basedOn w:val="TableNormal0"/>
    <w:rPr>
      <w:rFonts w:ascii="Libre Baskerville" w:eastAsia="Libre Baskerville" w:hAnsi="Libre Baskerville" w:cs="Libre Baskerville"/>
      <w:sz w:val="20"/>
      <w:szCs w:val="20"/>
    </w:rPr>
    <w:tblPr>
      <w:tblStyleRowBandSize w:val="1"/>
      <w:tblStyleColBandSize w:val="1"/>
      <w:tblCellMar>
        <w:top w:w="28" w:type="dxa"/>
        <w:left w:w="108" w:type="dxa"/>
        <w:bottom w:w="2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676625">
      <w:bodyDiv w:val="1"/>
      <w:marLeft w:val="0"/>
      <w:marRight w:val="0"/>
      <w:marTop w:val="0"/>
      <w:marBottom w:val="0"/>
      <w:divBdr>
        <w:top w:val="none" w:sz="0" w:space="0" w:color="auto"/>
        <w:left w:val="none" w:sz="0" w:space="0" w:color="auto"/>
        <w:bottom w:val="none" w:sz="0" w:space="0" w:color="auto"/>
        <w:right w:val="none" w:sz="0" w:space="0" w:color="auto"/>
      </w:divBdr>
    </w:div>
    <w:div w:id="125567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labaya@munilabaya.gob.p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tQQmrzoqxmguhYhBeftQlZCNBg==">CgMxLjAyCWguM3pueXNoNzIIaC5namRneHMyCWguMWZvYjl0ZTIJaC4yZXQ5MnAwMghoLnR5amN3dDIJaC4zZHk2dmttOAByITFqdzV2clNDWkRMb1Q5enZHOGdNNS10M3JhM0NGUUpBSg==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85</Pages>
  <Words>27283</Words>
  <Characters>150060</Characters>
  <Application>Microsoft Office Word</Application>
  <DocSecurity>0</DocSecurity>
  <Lines>1250</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Guardia Muguruza</dc:creator>
  <cp:lastModifiedBy>hlevao@gmail.com</cp:lastModifiedBy>
  <cp:revision>47</cp:revision>
  <cp:lastPrinted>2024-08-16T22:09:00Z</cp:lastPrinted>
  <dcterms:created xsi:type="dcterms:W3CDTF">2024-04-03T20:30:00Z</dcterms:created>
  <dcterms:modified xsi:type="dcterms:W3CDTF">2024-08-16T22:28:00Z</dcterms:modified>
</cp:coreProperties>
</file>